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4B646D02" w14:textId="77777777" w:rsidR="004B4A09" w:rsidRDefault="004B4A09" w:rsidP="004B4A09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>
        <w:rPr>
          <w:b/>
          <w:sz w:val="22"/>
          <w:szCs w:val="36"/>
        </w:rPr>
        <w:t> poptávkovému řízení zadavatele Plzeňské městské dopravní podniky, a.s.</w:t>
      </w:r>
    </w:p>
    <w:p w14:paraId="46539CB2" w14:textId="77777777" w:rsidR="008800E3" w:rsidRPr="00F22427" w:rsidRDefault="008800E3" w:rsidP="008800E3">
      <w:pPr>
        <w:spacing w:before="120"/>
        <w:jc w:val="center"/>
        <w:rPr>
          <w:b/>
          <w:sz w:val="22"/>
          <w:szCs w:val="36"/>
        </w:rPr>
      </w:pPr>
    </w:p>
    <w:p w14:paraId="10AF37C0" w14:textId="4FD56CE6" w:rsidR="008800E3" w:rsidRDefault="00810496" w:rsidP="003153ED">
      <w:pPr>
        <w:jc w:val="center"/>
        <w:rPr>
          <w:b/>
          <w:bCs/>
          <w:sz w:val="22"/>
          <w:szCs w:val="32"/>
        </w:rPr>
      </w:pPr>
      <w:r w:rsidRPr="00810496">
        <w:rPr>
          <w:b/>
          <w:bCs/>
          <w:sz w:val="22"/>
          <w:szCs w:val="32"/>
        </w:rPr>
        <w:t>„</w:t>
      </w:r>
      <w:r w:rsidR="003B579B">
        <w:rPr>
          <w:b/>
          <w:sz w:val="32"/>
        </w:rPr>
        <w:t>Úklid tramvajových tratí</w:t>
      </w:r>
      <w:r w:rsidR="001D137A">
        <w:rPr>
          <w:b/>
          <w:sz w:val="32"/>
        </w:rPr>
        <w:t xml:space="preserve"> vč. označníků</w:t>
      </w:r>
      <w:r w:rsidRPr="00810496">
        <w:rPr>
          <w:b/>
          <w:bCs/>
          <w:sz w:val="22"/>
          <w:szCs w:val="32"/>
        </w:rPr>
        <w:t>“</w:t>
      </w: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11CB530F" w14:textId="77777777" w:rsidR="004B4A09" w:rsidRDefault="004B4A09" w:rsidP="004B4A09">
      <w:pPr>
        <w:jc w:val="both"/>
        <w:rPr>
          <w:b/>
          <w:sz w:val="22"/>
          <w:szCs w:val="22"/>
        </w:rPr>
      </w:pPr>
    </w:p>
    <w:p w14:paraId="714D3870" w14:textId="435D366A" w:rsidR="004B4A09" w:rsidRDefault="004B4A09" w:rsidP="004B4A0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Identifikační údaje Účastníka, který podává nabídku</w:t>
      </w:r>
      <w:r w:rsidRPr="00700E79">
        <w:rPr>
          <w:b/>
          <w:sz w:val="22"/>
          <w:szCs w:val="22"/>
        </w:rPr>
        <w:t>:</w:t>
      </w:r>
    </w:p>
    <w:p w14:paraId="16163567" w14:textId="73EEE79A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5EAC5F47" w14:textId="77777777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DIČ: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7C2A72FD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6A0AFD9F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Bankovní spojení: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42B0AF54" w14:textId="7703B445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547E81F5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Telefonní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77777777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0A64D779" w14:textId="3901FB04" w:rsidR="00453A51" w:rsidRPr="009E31B6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2A18E6E3" w14:textId="22D3F223" w:rsidR="003153ED" w:rsidRPr="009E31B6" w:rsidRDefault="003153ED" w:rsidP="003153ED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NABÍDKOVÁ CENA, která bude předmětem hodnocení:</w:t>
      </w:r>
    </w:p>
    <w:p w14:paraId="37FCF511" w14:textId="77777777" w:rsidR="003153ED" w:rsidRPr="009E31B6" w:rsidRDefault="003153ED" w:rsidP="003153ED">
      <w:pPr>
        <w:rPr>
          <w:b/>
          <w:sz w:val="22"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965BEB" w14:paraId="01926F60" w14:textId="77777777" w:rsidTr="00965BEB">
        <w:tc>
          <w:tcPr>
            <w:tcW w:w="6091" w:type="dxa"/>
            <w:vAlign w:val="center"/>
          </w:tcPr>
          <w:p w14:paraId="749E9D3C" w14:textId="760BF1AF" w:rsidR="00965BEB" w:rsidRPr="00965BEB" w:rsidRDefault="00965BEB" w:rsidP="00965BE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BEB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3118" w:type="dxa"/>
          </w:tcPr>
          <w:p w14:paraId="0402FC37" w14:textId="00A98027" w:rsidR="00965BEB" w:rsidRPr="00965BEB" w:rsidRDefault="00965BEB" w:rsidP="00965BEB">
            <w:pPr>
              <w:jc w:val="center"/>
              <w:rPr>
                <w:b/>
                <w:bCs/>
                <w:sz w:val="22"/>
                <w:szCs w:val="22"/>
              </w:rPr>
            </w:pPr>
            <w:r w:rsidRPr="00965BEB">
              <w:rPr>
                <w:b/>
                <w:bCs/>
                <w:sz w:val="22"/>
                <w:szCs w:val="22"/>
              </w:rPr>
              <w:t>Nabídková cena v Kč bez DPH</w:t>
            </w:r>
          </w:p>
        </w:tc>
      </w:tr>
      <w:tr w:rsidR="00965BEB" w14:paraId="47713C3B" w14:textId="77777777" w:rsidTr="00965BEB">
        <w:tc>
          <w:tcPr>
            <w:tcW w:w="6091" w:type="dxa"/>
          </w:tcPr>
          <w:p w14:paraId="69C75B7D" w14:textId="62D57FB7" w:rsidR="00965BEB" w:rsidRDefault="00965BEB" w:rsidP="00965BEB">
            <w:pPr>
              <w:rPr>
                <w:sz w:val="22"/>
                <w:szCs w:val="22"/>
              </w:rPr>
            </w:pPr>
            <w:r w:rsidRPr="009E31B6">
              <w:rPr>
                <w:b/>
                <w:sz w:val="22"/>
                <w:szCs w:val="22"/>
              </w:rPr>
              <w:t>Nabídková cena za úklidové služby</w:t>
            </w:r>
            <w:r>
              <w:rPr>
                <w:b/>
                <w:sz w:val="22"/>
                <w:szCs w:val="22"/>
              </w:rPr>
              <w:t>*</w:t>
            </w:r>
            <w:r w:rsidRPr="009E31B6">
              <w:rPr>
                <w:b/>
                <w:sz w:val="22"/>
                <w:szCs w:val="22"/>
              </w:rPr>
              <w:t xml:space="preserve"> v Kč bez DPH </w:t>
            </w:r>
            <w:r w:rsidRPr="009E31B6">
              <w:rPr>
                <w:b/>
                <w:color w:val="FF0000"/>
                <w:sz w:val="22"/>
                <w:szCs w:val="22"/>
              </w:rPr>
              <w:t>za 12 měsíců</w:t>
            </w:r>
            <w:r>
              <w:rPr>
                <w:b/>
                <w:color w:val="FF0000"/>
                <w:sz w:val="22"/>
                <w:szCs w:val="22"/>
              </w:rPr>
              <w:t>, tj. 1 kalendářní rok</w:t>
            </w:r>
            <w:r w:rsidRPr="009E31B6">
              <w:rPr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3118" w:type="dxa"/>
            <w:vAlign w:val="bottom"/>
          </w:tcPr>
          <w:p w14:paraId="200DAB4C" w14:textId="3A1AD570" w:rsidR="00965BEB" w:rsidRDefault="00965BEB" w:rsidP="00965BEB">
            <w:pPr>
              <w:rPr>
                <w:sz w:val="22"/>
                <w:szCs w:val="22"/>
              </w:rPr>
            </w:pPr>
            <w:r w:rsidRPr="009E31B6">
              <w:rPr>
                <w:b/>
                <w:bCs/>
                <w:color w:val="000000"/>
                <w:sz w:val="22"/>
                <w:szCs w:val="22"/>
                <w:highlight w:val="cyan"/>
              </w:rPr>
              <w:t>[</w:t>
            </w:r>
            <w:r w:rsidRPr="009E31B6">
              <w:rPr>
                <w:sz w:val="22"/>
                <w:szCs w:val="22"/>
                <w:highlight w:val="cyan"/>
              </w:rPr>
              <w:t>DOPLNÍ DODAVATEL]</w:t>
            </w:r>
          </w:p>
        </w:tc>
      </w:tr>
      <w:tr w:rsidR="00965BEB" w14:paraId="58382AA8" w14:textId="77777777" w:rsidTr="00965BEB">
        <w:tc>
          <w:tcPr>
            <w:tcW w:w="6091" w:type="dxa"/>
          </w:tcPr>
          <w:p w14:paraId="5E20710F" w14:textId="629F23A2" w:rsidR="00965BEB" w:rsidRDefault="00965BEB" w:rsidP="00965BEB">
            <w:pPr>
              <w:rPr>
                <w:sz w:val="22"/>
                <w:szCs w:val="22"/>
              </w:rPr>
            </w:pPr>
            <w:r w:rsidRPr="009E31B6">
              <w:rPr>
                <w:b/>
                <w:sz w:val="22"/>
                <w:szCs w:val="22"/>
              </w:rPr>
              <w:t xml:space="preserve">Nabídková cena za čištění označníků v Kč bez DPH </w:t>
            </w:r>
            <w:r w:rsidRPr="00D056A0">
              <w:rPr>
                <w:b/>
                <w:color w:val="FF0000"/>
                <w:sz w:val="22"/>
                <w:szCs w:val="22"/>
              </w:rPr>
              <w:t>za 12 měsíců, tj. 1 kalendářní rok</w:t>
            </w:r>
          </w:p>
        </w:tc>
        <w:tc>
          <w:tcPr>
            <w:tcW w:w="3118" w:type="dxa"/>
            <w:vAlign w:val="bottom"/>
          </w:tcPr>
          <w:p w14:paraId="1D9E2D2F" w14:textId="327B05ED" w:rsidR="00965BEB" w:rsidRDefault="00965BEB" w:rsidP="00965BEB">
            <w:pPr>
              <w:rPr>
                <w:sz w:val="22"/>
                <w:szCs w:val="22"/>
              </w:rPr>
            </w:pPr>
            <w:r w:rsidRPr="009E31B6">
              <w:rPr>
                <w:b/>
                <w:bCs/>
                <w:color w:val="000000"/>
                <w:sz w:val="22"/>
                <w:szCs w:val="22"/>
                <w:highlight w:val="cyan"/>
              </w:rPr>
              <w:t>[</w:t>
            </w:r>
            <w:r w:rsidRPr="009E31B6">
              <w:rPr>
                <w:sz w:val="22"/>
                <w:szCs w:val="22"/>
                <w:highlight w:val="cyan"/>
              </w:rPr>
              <w:t>DOPLNÍ DODAVATEL]</w:t>
            </w:r>
          </w:p>
        </w:tc>
      </w:tr>
      <w:tr w:rsidR="00965BEB" w14:paraId="2FE6BD10" w14:textId="77777777" w:rsidTr="00965BEB">
        <w:tc>
          <w:tcPr>
            <w:tcW w:w="6091" w:type="dxa"/>
          </w:tcPr>
          <w:p w14:paraId="7DC94CEA" w14:textId="029E1A1D" w:rsidR="00965BEB" w:rsidRDefault="00965BEB" w:rsidP="00965BEB">
            <w:pPr>
              <w:rPr>
                <w:sz w:val="22"/>
                <w:szCs w:val="22"/>
              </w:rPr>
            </w:pPr>
            <w:r w:rsidRPr="009E31B6">
              <w:rPr>
                <w:b/>
                <w:sz w:val="22"/>
                <w:szCs w:val="22"/>
              </w:rPr>
              <w:t xml:space="preserve">CELKOVÉ NÁKLADY </w:t>
            </w:r>
            <w:r>
              <w:rPr>
                <w:b/>
                <w:sz w:val="22"/>
                <w:szCs w:val="22"/>
              </w:rPr>
              <w:t xml:space="preserve">V KČ BEZ DPH </w:t>
            </w:r>
            <w:r w:rsidRPr="009E31B6">
              <w:rPr>
                <w:b/>
                <w:sz w:val="22"/>
                <w:szCs w:val="22"/>
              </w:rPr>
              <w:t>ZA 1 KALENDÁŘNÍ</w:t>
            </w:r>
            <w:r>
              <w:rPr>
                <w:b/>
                <w:sz w:val="22"/>
                <w:szCs w:val="22"/>
              </w:rPr>
              <w:t xml:space="preserve"> R</w:t>
            </w:r>
            <w:r w:rsidRPr="009E31B6">
              <w:rPr>
                <w:b/>
                <w:sz w:val="22"/>
                <w:szCs w:val="22"/>
              </w:rPr>
              <w:t>OK</w:t>
            </w:r>
            <w:r w:rsidRPr="009E31B6">
              <w:rPr>
                <w:i/>
                <w:sz w:val="22"/>
                <w:szCs w:val="22"/>
              </w:rPr>
              <w:t xml:space="preserve"> (součet předchozích 2 řádků)</w:t>
            </w:r>
          </w:p>
        </w:tc>
        <w:tc>
          <w:tcPr>
            <w:tcW w:w="3118" w:type="dxa"/>
            <w:vAlign w:val="bottom"/>
          </w:tcPr>
          <w:p w14:paraId="2E989DB4" w14:textId="349F1F94" w:rsidR="00965BEB" w:rsidRDefault="00965BEB" w:rsidP="00965BEB">
            <w:pPr>
              <w:rPr>
                <w:sz w:val="22"/>
                <w:szCs w:val="22"/>
              </w:rPr>
            </w:pPr>
            <w:r w:rsidRPr="009E31B6">
              <w:rPr>
                <w:b/>
                <w:bCs/>
                <w:color w:val="000000"/>
                <w:sz w:val="22"/>
                <w:szCs w:val="22"/>
                <w:highlight w:val="cyan"/>
              </w:rPr>
              <w:t>[</w:t>
            </w:r>
            <w:r w:rsidRPr="009E31B6">
              <w:rPr>
                <w:b/>
                <w:sz w:val="22"/>
                <w:szCs w:val="22"/>
                <w:highlight w:val="cyan"/>
              </w:rPr>
              <w:t>DOPLNÍ DODAVATEL]</w:t>
            </w:r>
          </w:p>
        </w:tc>
      </w:tr>
    </w:tbl>
    <w:p w14:paraId="407933B5" w14:textId="77777777" w:rsidR="00965BEB" w:rsidRDefault="00965BEB" w:rsidP="003153ED">
      <w:pPr>
        <w:rPr>
          <w:b/>
          <w:bCs/>
          <w:sz w:val="22"/>
          <w:szCs w:val="22"/>
          <w:u w:val="single"/>
        </w:rPr>
      </w:pPr>
    </w:p>
    <w:p w14:paraId="599AB073" w14:textId="0303B667" w:rsidR="001D137A" w:rsidRPr="00965BEB" w:rsidRDefault="002304E3" w:rsidP="003153ED">
      <w:pPr>
        <w:rPr>
          <w:b/>
          <w:bCs/>
          <w:sz w:val="22"/>
          <w:szCs w:val="22"/>
          <w:u w:val="single"/>
        </w:rPr>
      </w:pPr>
      <w:r w:rsidRPr="00965BEB">
        <w:rPr>
          <w:b/>
          <w:bCs/>
          <w:sz w:val="22"/>
          <w:szCs w:val="22"/>
          <w:u w:val="single"/>
        </w:rPr>
        <w:t>Povinně vyplnitelné i</w:t>
      </w:r>
      <w:r w:rsidR="001D137A" w:rsidRPr="00965BEB">
        <w:rPr>
          <w:b/>
          <w:bCs/>
          <w:sz w:val="22"/>
          <w:szCs w:val="22"/>
          <w:u w:val="single"/>
        </w:rPr>
        <w:t xml:space="preserve">nformační údaje </w:t>
      </w:r>
      <w:r w:rsidRPr="00965BEB">
        <w:rPr>
          <w:b/>
          <w:bCs/>
          <w:sz w:val="22"/>
          <w:szCs w:val="22"/>
          <w:u w:val="single"/>
        </w:rPr>
        <w:t>v rámci předkládané nabídky</w:t>
      </w:r>
      <w:r w:rsidR="001D137A" w:rsidRPr="00965BEB">
        <w:rPr>
          <w:b/>
          <w:bCs/>
          <w:sz w:val="22"/>
          <w:szCs w:val="22"/>
          <w:u w:val="single"/>
        </w:rPr>
        <w:t>:</w:t>
      </w:r>
    </w:p>
    <w:p w14:paraId="7612C4AB" w14:textId="77777777" w:rsidR="001D137A" w:rsidRPr="009E31B6" w:rsidRDefault="001D137A" w:rsidP="003153ED">
      <w:pPr>
        <w:rPr>
          <w:sz w:val="22"/>
          <w:szCs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965BEB" w14:paraId="5CC74B73" w14:textId="77777777" w:rsidTr="00965BEB">
        <w:trPr>
          <w:trHeight w:val="456"/>
        </w:trPr>
        <w:tc>
          <w:tcPr>
            <w:tcW w:w="6374" w:type="dxa"/>
            <w:vAlign w:val="center"/>
          </w:tcPr>
          <w:p w14:paraId="58AD8467" w14:textId="6C68619F" w:rsidR="00965BEB" w:rsidRDefault="00965BEB" w:rsidP="00965BEB">
            <w:pPr>
              <w:rPr>
                <w:b/>
                <w:sz w:val="22"/>
                <w:szCs w:val="22"/>
                <w:u w:val="single"/>
              </w:rPr>
            </w:pPr>
            <w:r w:rsidRPr="009E31B6">
              <w:rPr>
                <w:sz w:val="22"/>
                <w:szCs w:val="22"/>
              </w:rPr>
              <w:t>Nabídková cena za úklidové služby</w:t>
            </w:r>
            <w:r>
              <w:rPr>
                <w:sz w:val="22"/>
                <w:szCs w:val="22"/>
              </w:rPr>
              <w:t>*</w:t>
            </w:r>
            <w:r w:rsidRPr="009E31B6">
              <w:rPr>
                <w:sz w:val="22"/>
                <w:szCs w:val="22"/>
              </w:rPr>
              <w:t xml:space="preserve"> v Kč bez DPH </w:t>
            </w:r>
            <w:r w:rsidRPr="009E31B6">
              <w:rPr>
                <w:color w:val="FF0000"/>
                <w:sz w:val="22"/>
                <w:szCs w:val="22"/>
              </w:rPr>
              <w:t xml:space="preserve">za 1 měsíc  </w:t>
            </w:r>
          </w:p>
        </w:tc>
        <w:tc>
          <w:tcPr>
            <w:tcW w:w="2688" w:type="dxa"/>
            <w:vAlign w:val="bottom"/>
          </w:tcPr>
          <w:p w14:paraId="13BD35D8" w14:textId="1B50BFF5" w:rsidR="00965BEB" w:rsidRDefault="00965BEB" w:rsidP="00965BEB">
            <w:pPr>
              <w:rPr>
                <w:b/>
                <w:sz w:val="22"/>
                <w:szCs w:val="22"/>
                <w:u w:val="single"/>
              </w:rPr>
            </w:pPr>
            <w:r w:rsidRPr="009E31B6">
              <w:rPr>
                <w:bCs/>
                <w:color w:val="000000"/>
                <w:sz w:val="22"/>
                <w:szCs w:val="22"/>
                <w:highlight w:val="cyan"/>
              </w:rPr>
              <w:t>[</w:t>
            </w:r>
            <w:r w:rsidRPr="009E31B6">
              <w:rPr>
                <w:sz w:val="22"/>
                <w:szCs w:val="22"/>
                <w:highlight w:val="cyan"/>
              </w:rPr>
              <w:t>DOPLNÍ DODAVATEL]</w:t>
            </w:r>
          </w:p>
        </w:tc>
      </w:tr>
      <w:tr w:rsidR="00965BEB" w14:paraId="4A85960D" w14:textId="77777777" w:rsidTr="00965BEB">
        <w:tc>
          <w:tcPr>
            <w:tcW w:w="6374" w:type="dxa"/>
            <w:vAlign w:val="center"/>
          </w:tcPr>
          <w:p w14:paraId="64A66C84" w14:textId="03E0DA5F" w:rsidR="00965BEB" w:rsidRDefault="00965BEB" w:rsidP="00965BEB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Předpokládaný</w:t>
            </w:r>
            <w:r w:rsidRPr="009E31B6">
              <w:rPr>
                <w:sz w:val="22"/>
                <w:szCs w:val="22"/>
              </w:rPr>
              <w:t xml:space="preserve"> počet pracovníků účastníka pro </w:t>
            </w:r>
            <w:r>
              <w:rPr>
                <w:sz w:val="22"/>
                <w:szCs w:val="22"/>
              </w:rPr>
              <w:t xml:space="preserve">zajištění realizace </w:t>
            </w:r>
            <w:r w:rsidRPr="009E31B6">
              <w:rPr>
                <w:sz w:val="22"/>
                <w:szCs w:val="22"/>
              </w:rPr>
              <w:t>cel</w:t>
            </w:r>
            <w:r>
              <w:rPr>
                <w:sz w:val="22"/>
                <w:szCs w:val="22"/>
              </w:rPr>
              <w:t>ého</w:t>
            </w:r>
            <w:r w:rsidRPr="009E31B6">
              <w:rPr>
                <w:sz w:val="22"/>
                <w:szCs w:val="22"/>
              </w:rPr>
              <w:t xml:space="preserve"> předmět</w:t>
            </w:r>
            <w:r>
              <w:rPr>
                <w:sz w:val="22"/>
                <w:szCs w:val="22"/>
              </w:rPr>
              <w:t>u</w:t>
            </w:r>
            <w:r w:rsidRPr="009E31B6">
              <w:rPr>
                <w:sz w:val="22"/>
                <w:szCs w:val="22"/>
              </w:rPr>
              <w:t xml:space="preserve"> plnění</w:t>
            </w:r>
          </w:p>
        </w:tc>
        <w:tc>
          <w:tcPr>
            <w:tcW w:w="2688" w:type="dxa"/>
            <w:vAlign w:val="bottom"/>
          </w:tcPr>
          <w:p w14:paraId="5F9DF9D0" w14:textId="6426231C" w:rsidR="00965BEB" w:rsidRDefault="00965BEB" w:rsidP="00965BEB">
            <w:pPr>
              <w:rPr>
                <w:b/>
                <w:sz w:val="22"/>
                <w:szCs w:val="22"/>
                <w:u w:val="single"/>
              </w:rPr>
            </w:pPr>
            <w:r w:rsidRPr="009E31B6">
              <w:rPr>
                <w:bCs/>
                <w:color w:val="000000"/>
                <w:sz w:val="22"/>
                <w:szCs w:val="22"/>
                <w:highlight w:val="cyan"/>
              </w:rPr>
              <w:t>[</w:t>
            </w:r>
            <w:r w:rsidRPr="009E31B6">
              <w:rPr>
                <w:sz w:val="22"/>
                <w:szCs w:val="22"/>
                <w:highlight w:val="cyan"/>
              </w:rPr>
              <w:t>DOPLNÍ DODAVATEL]</w:t>
            </w:r>
          </w:p>
        </w:tc>
      </w:tr>
    </w:tbl>
    <w:p w14:paraId="4AF8BCAF" w14:textId="77777777" w:rsidR="00965BEB" w:rsidRPr="00965BEB" w:rsidRDefault="00965BEB" w:rsidP="00965BEB">
      <w:pPr>
        <w:rPr>
          <w:i/>
          <w:iCs/>
          <w:sz w:val="20"/>
          <w:szCs w:val="20"/>
        </w:rPr>
      </w:pPr>
      <w:r w:rsidRPr="00965BEB">
        <w:rPr>
          <w:i/>
          <w:iCs/>
          <w:sz w:val="20"/>
          <w:szCs w:val="20"/>
        </w:rPr>
        <w:t>*</w:t>
      </w:r>
      <w:r w:rsidRPr="00965BEB">
        <w:rPr>
          <w:rFonts w:eastAsia="Times New Roman"/>
          <w:i/>
          <w:iCs/>
          <w:sz w:val="20"/>
          <w:szCs w:val="20"/>
        </w:rPr>
        <w:t xml:space="preserve"> Úklid tramvajových tratí, obratišť, zastávek a rabátek</w:t>
      </w:r>
    </w:p>
    <w:p w14:paraId="0D63DBED" w14:textId="77777777" w:rsidR="00965BEB" w:rsidRPr="009E31B6" w:rsidRDefault="00965BEB" w:rsidP="003153ED">
      <w:pPr>
        <w:pStyle w:val="Bezmezer"/>
        <w:jc w:val="both"/>
        <w:rPr>
          <w:b/>
          <w:sz w:val="22"/>
          <w:szCs w:val="22"/>
          <w:u w:val="single"/>
        </w:rPr>
      </w:pPr>
    </w:p>
    <w:p w14:paraId="0CB14C9B" w14:textId="77777777" w:rsidR="00965BEB" w:rsidRPr="009E31B6" w:rsidRDefault="00965BEB" w:rsidP="00965BEB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Uchazeč</w:t>
      </w:r>
      <w:r w:rsidRPr="009E31B6">
        <w:rPr>
          <w:sz w:val="22"/>
          <w:szCs w:val="22"/>
        </w:rPr>
        <w:t xml:space="preserve"> předkládá tímto nabídku zpracovanou dle zadávacích podmínek v souladu se zadávací dokumentací</w:t>
      </w:r>
      <w:r>
        <w:rPr>
          <w:sz w:val="22"/>
          <w:szCs w:val="22"/>
        </w:rPr>
        <w:t xml:space="preserve"> Poptávkového řízení</w:t>
      </w:r>
      <w:r w:rsidRPr="009E31B6">
        <w:rPr>
          <w:sz w:val="22"/>
          <w:szCs w:val="22"/>
        </w:rPr>
        <w:t>, a čestně a pravdivě prohlašuje, že:</w:t>
      </w:r>
    </w:p>
    <w:p w14:paraId="08D4A0A4" w14:textId="77777777" w:rsidR="00965BEB" w:rsidRPr="009E31B6" w:rsidRDefault="00965BEB" w:rsidP="00965BEB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60236E3F" w14:textId="77777777" w:rsidR="00965BEB" w:rsidRPr="009E31B6" w:rsidRDefault="00965BEB" w:rsidP="00965BEB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>
        <w:rPr>
          <w:sz w:val="22"/>
          <w:szCs w:val="22"/>
        </w:rPr>
        <w:t>znamným pro plnění tohoto poptávkového řízení</w:t>
      </w:r>
      <w:r w:rsidRPr="009E31B6">
        <w:rPr>
          <w:sz w:val="22"/>
          <w:szCs w:val="22"/>
        </w:rPr>
        <w:t xml:space="preserve">, </w:t>
      </w:r>
    </w:p>
    <w:p w14:paraId="4A494958" w14:textId="77777777" w:rsidR="00965BEB" w:rsidRPr="009E31B6" w:rsidRDefault="00965BEB" w:rsidP="00965BEB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788F825E" w14:textId="77777777" w:rsidR="00965BEB" w:rsidRPr="009E31B6" w:rsidRDefault="00965BEB" w:rsidP="00965BEB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40D21D6E" w14:textId="77777777" w:rsidR="00965BEB" w:rsidRDefault="00965BEB" w:rsidP="00965BEB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7768A96B" w14:textId="77777777" w:rsidR="00965BEB" w:rsidRDefault="00965BEB" w:rsidP="00965BEB">
      <w:pPr>
        <w:pStyle w:val="Bezmezer"/>
        <w:jc w:val="both"/>
        <w:rPr>
          <w:sz w:val="22"/>
          <w:szCs w:val="22"/>
        </w:rPr>
      </w:pPr>
    </w:p>
    <w:p w14:paraId="1872CB3D" w14:textId="57BFE2B2" w:rsidR="008800E3" w:rsidRDefault="008800E3" w:rsidP="00965BEB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73E89486" w14:textId="77777777" w:rsidR="00965BEB" w:rsidRPr="009E31B6" w:rsidRDefault="00965BEB" w:rsidP="00965BEB">
      <w:pPr>
        <w:pStyle w:val="Bezmezer"/>
        <w:jc w:val="both"/>
        <w:rPr>
          <w:sz w:val="22"/>
          <w:szCs w:val="22"/>
        </w:rPr>
      </w:pPr>
    </w:p>
    <w:p w14:paraId="06EBB237" w14:textId="77777777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.…………………………………………………..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965BEB">
      <w:footerReference w:type="even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21">
    <w:abstractNumId w:val="3"/>
  </w:num>
  <w:num w:numId="2" w16cid:durableId="54862015">
    <w:abstractNumId w:val="4"/>
  </w:num>
  <w:num w:numId="3" w16cid:durableId="295187031">
    <w:abstractNumId w:val="6"/>
  </w:num>
  <w:num w:numId="4" w16cid:durableId="768350342">
    <w:abstractNumId w:val="2"/>
  </w:num>
  <w:num w:numId="5" w16cid:durableId="873806725">
    <w:abstractNumId w:val="1"/>
  </w:num>
  <w:num w:numId="6" w16cid:durableId="1233930607">
    <w:abstractNumId w:val="5"/>
  </w:num>
  <w:num w:numId="7" w16cid:durableId="1870609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F4ABA"/>
    <w:rsid w:val="00135B9C"/>
    <w:rsid w:val="00137C8A"/>
    <w:rsid w:val="001A4809"/>
    <w:rsid w:val="001B1C4E"/>
    <w:rsid w:val="001D137A"/>
    <w:rsid w:val="0021234C"/>
    <w:rsid w:val="00227B86"/>
    <w:rsid w:val="002304E3"/>
    <w:rsid w:val="002B0A80"/>
    <w:rsid w:val="002B2822"/>
    <w:rsid w:val="002C6BDD"/>
    <w:rsid w:val="002D2D30"/>
    <w:rsid w:val="002F653F"/>
    <w:rsid w:val="003153ED"/>
    <w:rsid w:val="003462DC"/>
    <w:rsid w:val="00364264"/>
    <w:rsid w:val="003B579B"/>
    <w:rsid w:val="003D0B01"/>
    <w:rsid w:val="003F3A0A"/>
    <w:rsid w:val="00407E19"/>
    <w:rsid w:val="00453A51"/>
    <w:rsid w:val="00493526"/>
    <w:rsid w:val="00495B1B"/>
    <w:rsid w:val="004B1AE4"/>
    <w:rsid w:val="004B4A09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9725A"/>
    <w:rsid w:val="007111A6"/>
    <w:rsid w:val="00751B7F"/>
    <w:rsid w:val="007601D7"/>
    <w:rsid w:val="007641AC"/>
    <w:rsid w:val="007F283B"/>
    <w:rsid w:val="00810496"/>
    <w:rsid w:val="00834F31"/>
    <w:rsid w:val="00850F23"/>
    <w:rsid w:val="008800E3"/>
    <w:rsid w:val="00881FA4"/>
    <w:rsid w:val="008C4A09"/>
    <w:rsid w:val="008F45CC"/>
    <w:rsid w:val="008F5BAF"/>
    <w:rsid w:val="00907FCD"/>
    <w:rsid w:val="009225EA"/>
    <w:rsid w:val="00964AD7"/>
    <w:rsid w:val="00965BEB"/>
    <w:rsid w:val="009E31B6"/>
    <w:rsid w:val="009F33CB"/>
    <w:rsid w:val="009F607F"/>
    <w:rsid w:val="00A047D6"/>
    <w:rsid w:val="00A43CFE"/>
    <w:rsid w:val="00A636B5"/>
    <w:rsid w:val="00A63DFA"/>
    <w:rsid w:val="00A65845"/>
    <w:rsid w:val="00A67024"/>
    <w:rsid w:val="00A9228C"/>
    <w:rsid w:val="00AA160F"/>
    <w:rsid w:val="00AF3350"/>
    <w:rsid w:val="00B00825"/>
    <w:rsid w:val="00B37056"/>
    <w:rsid w:val="00B52B6A"/>
    <w:rsid w:val="00BD0632"/>
    <w:rsid w:val="00C31868"/>
    <w:rsid w:val="00C43B99"/>
    <w:rsid w:val="00CA0E79"/>
    <w:rsid w:val="00CD6454"/>
    <w:rsid w:val="00D056A0"/>
    <w:rsid w:val="00D069E8"/>
    <w:rsid w:val="00D32BDA"/>
    <w:rsid w:val="00DA4E13"/>
    <w:rsid w:val="00DB1ECA"/>
    <w:rsid w:val="00DF3912"/>
    <w:rsid w:val="00E171AC"/>
    <w:rsid w:val="00E22F20"/>
    <w:rsid w:val="00E25AB5"/>
    <w:rsid w:val="00E81012"/>
    <w:rsid w:val="00E86F2A"/>
    <w:rsid w:val="00EB1AB5"/>
    <w:rsid w:val="00EB3824"/>
    <w:rsid w:val="00ED6D82"/>
    <w:rsid w:val="00EE3508"/>
    <w:rsid w:val="00EF13E7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Revize">
    <w:name w:val="Revision"/>
    <w:hidden/>
    <w:uiPriority w:val="99"/>
    <w:semiHidden/>
    <w:rsid w:val="004B4A09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001DF-04A1-4756-B689-1E6DF7532FF1}">
  <ds:schemaRefs>
    <ds:schemaRef ds:uri="a7951faf-23fd-4a20-be1e-078bbe8d3a9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Kodýtková Zdeňka</cp:lastModifiedBy>
  <cp:revision>5</cp:revision>
  <cp:lastPrinted>2021-10-27T04:11:00Z</cp:lastPrinted>
  <dcterms:created xsi:type="dcterms:W3CDTF">2022-04-07T10:31:00Z</dcterms:created>
  <dcterms:modified xsi:type="dcterms:W3CDTF">2026-02-11T07:23:00Z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