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4A08F70C" w14:textId="77777777" w:rsidR="00D66CFF" w:rsidRDefault="00D66CFF" w:rsidP="00D66CFF">
      <w:pPr>
        <w:shd w:val="clear" w:color="auto" w:fill="FFFFFF"/>
        <w:jc w:val="center"/>
        <w:rPr>
          <w:rFonts w:eastAsia="Calibri"/>
          <w:b/>
          <w:sz w:val="22"/>
        </w:rPr>
      </w:pPr>
      <w:r>
        <w:rPr>
          <w:b/>
        </w:rPr>
        <w:t xml:space="preserve">„Dodávka </w:t>
      </w:r>
      <w:proofErr w:type="spellStart"/>
      <w:r>
        <w:rPr>
          <w:b/>
        </w:rPr>
        <w:t>ECu</w:t>
      </w:r>
      <w:proofErr w:type="spellEnd"/>
      <w:r>
        <w:rPr>
          <w:b/>
        </w:rPr>
        <w:t xml:space="preserve"> trolejového drátu o průřezech 100 mm</w:t>
      </w:r>
      <w:r>
        <w:rPr>
          <w:b/>
          <w:vertAlign w:val="superscript"/>
        </w:rPr>
        <w:t>2</w:t>
      </w:r>
      <w:r>
        <w:rPr>
          <w:b/>
        </w:rPr>
        <w:t xml:space="preserve"> a 150 mm</w:t>
      </w:r>
      <w:r>
        <w:rPr>
          <w:b/>
          <w:vertAlign w:val="superscript"/>
        </w:rPr>
        <w:t>2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  <w:bookmarkStart w:id="0" w:name="_GoBack"/>
      <w:bookmarkEnd w:id="0"/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</w:t>
      </w:r>
      <w:proofErr w:type="gramStart"/>
      <w:r w:rsidRPr="001E17CD">
        <w:rPr>
          <w:sz w:val="22"/>
          <w:szCs w:val="22"/>
        </w:rPr>
        <w:t>se</w:t>
      </w:r>
      <w:proofErr w:type="gramEnd"/>
      <w:r w:rsidRPr="001E17CD">
        <w:rPr>
          <w:sz w:val="22"/>
          <w:szCs w:val="22"/>
        </w:rPr>
        <w:t xml:space="preserve">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</w:t>
      </w:r>
      <w:proofErr w:type="gramStart"/>
      <w:r w:rsidRPr="001E17CD">
        <w:rPr>
          <w:sz w:val="22"/>
          <w:szCs w:val="22"/>
        </w:rPr>
        <w:t>opatřeních</w:t>
      </w:r>
      <w:proofErr w:type="gramEnd"/>
      <w:r w:rsidRPr="001E17CD">
        <w:rPr>
          <w:sz w:val="22"/>
          <w:szCs w:val="22"/>
        </w:rPr>
        <w:t xml:space="preserve">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sectPr w:rsidR="00615A6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3EC1444D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D66CFF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1EE79B69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C61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647C3"/>
    <w:rsid w:val="00395C61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201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CE46FB"/>
    <w:rsid w:val="00D069E8"/>
    <w:rsid w:val="00D66CFF"/>
    <w:rsid w:val="00D823C1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a7951faf-23fd-4a20-be1e-078bbe8d3a9a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Kodýtková Zdeňka</cp:lastModifiedBy>
  <cp:revision>3</cp:revision>
  <cp:lastPrinted>2017-09-25T08:39:00Z</cp:lastPrinted>
  <dcterms:created xsi:type="dcterms:W3CDTF">2025-07-30T12:58:00Z</dcterms:created>
  <dcterms:modified xsi:type="dcterms:W3CDTF">2025-10-13T07:04:00Z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