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71DAA" w14:textId="77777777" w:rsidR="00FA4BE6" w:rsidRPr="009C5F0F" w:rsidRDefault="00FA4BE6" w:rsidP="00FA4B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0571DAB" w14:textId="77777777" w:rsidR="00FA4BE6" w:rsidRPr="009C5F0F" w:rsidRDefault="00FA4BE6" w:rsidP="00FA4B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C5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Závazný vzor Čestného prohlášení o splnění podmínek Odpovědného veřejného zadávání</w:t>
      </w:r>
    </w:p>
    <w:p w14:paraId="10571DAC" w14:textId="77777777" w:rsidR="00FA4BE6" w:rsidRPr="009C5F0F" w:rsidRDefault="00FA4BE6" w:rsidP="00FA4B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FA4BE6" w:rsidRPr="009C5F0F" w14:paraId="10571DB0" w14:textId="77777777" w:rsidTr="00E467E6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571DAD" w14:textId="77777777" w:rsidR="00F86E22" w:rsidRDefault="00FA4BE6" w:rsidP="00F86E22">
            <w:pPr>
              <w:spacing w:after="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 w:type="page"/>
            </w:r>
            <w:r w:rsidRPr="009C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Prohlašující dodavatel k veřejné zakázce: </w:t>
            </w:r>
          </w:p>
          <w:p w14:paraId="10571DAE" w14:textId="641B8FC8" w:rsidR="00FA4BE6" w:rsidRPr="00C00B0D" w:rsidRDefault="00FA4BE6" w:rsidP="00C00B0D">
            <w:p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9C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2478A4" w:rsidRPr="002478A4">
              <w:rPr>
                <w:rFonts w:ascii="Times New Roman" w:hAnsi="Times New Roman"/>
                <w:b/>
                <w:sz w:val="22"/>
              </w:rPr>
              <w:t>Dodávka náhradních dílů pro údržbu světelné signalizace</w:t>
            </w:r>
            <w:r w:rsidRPr="00C00B0D">
              <w:rPr>
                <w:rFonts w:ascii="Times New Roman" w:hAnsi="Times New Roman"/>
                <w:b/>
                <w:sz w:val="22"/>
              </w:rPr>
              <w:t xml:space="preserve">“ </w:t>
            </w:r>
          </w:p>
          <w:p w14:paraId="10571DAF" w14:textId="77777777" w:rsidR="00F86E22" w:rsidRPr="009C5F0F" w:rsidRDefault="00F86E22" w:rsidP="00F86E22">
            <w:pPr>
              <w:spacing w:after="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A4BE6" w:rsidRPr="009C5F0F" w14:paraId="10571DB3" w14:textId="77777777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0571DB1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0571DB2" w14:textId="77777777" w:rsidR="00FA4BE6" w:rsidRPr="009C5F0F" w:rsidRDefault="00884023" w:rsidP="00E467E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FA4BE6" w:rsidRPr="009C5F0F" w14:paraId="10571DB6" w14:textId="77777777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0571DB4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0571DB5" w14:textId="77777777" w:rsidR="00FA4BE6" w:rsidRPr="009C5F0F" w:rsidRDefault="00884023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FA4BE6" w:rsidRPr="009C5F0F" w14:paraId="10571DB9" w14:textId="77777777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0571DB7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IČ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0571DB8" w14:textId="77777777" w:rsidR="00FA4BE6" w:rsidRPr="009C5F0F" w:rsidRDefault="00884023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FA4BE6" w:rsidRPr="009C5F0F" w14:paraId="10571DBC" w14:textId="77777777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0571DBA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0571DBB" w14:textId="77777777" w:rsidR="00FA4BE6" w:rsidRPr="009C5F0F" w:rsidRDefault="00884023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</w:tbl>
    <w:p w14:paraId="10571DBD" w14:textId="77777777" w:rsidR="00FA4BE6" w:rsidRPr="009C5F0F" w:rsidRDefault="00FA4BE6" w:rsidP="00FA4BE6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>(„</w:t>
      </w:r>
      <w:r w:rsidRPr="009C5F0F">
        <w:rPr>
          <w:rFonts w:ascii="Times New Roman" w:eastAsia="Calibri" w:hAnsi="Times New Roman" w:cs="Times New Roman"/>
          <w:b/>
          <w:sz w:val="24"/>
          <w:szCs w:val="24"/>
        </w:rPr>
        <w:t>Dodavatel</w:t>
      </w:r>
      <w:r w:rsidRPr="009C5F0F">
        <w:rPr>
          <w:rFonts w:ascii="Times New Roman" w:eastAsia="Calibri" w:hAnsi="Times New Roman" w:cs="Times New Roman"/>
          <w:sz w:val="24"/>
          <w:szCs w:val="24"/>
        </w:rPr>
        <w:t>“)</w:t>
      </w:r>
    </w:p>
    <w:p w14:paraId="10571DBE" w14:textId="77777777" w:rsidR="00FA4BE6" w:rsidRPr="009C5F0F" w:rsidRDefault="00FA4BE6" w:rsidP="00FA4BE6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>Dodavatel tímto pro účely výše uvedené veřejné zakázky čestně prohlašuje, že je srozuměn se záměrem zadavatele realizovat nadepsanou veřejnou zakázku v souladu se zásadami dle § 6 odst. 4 ZZVZ, jmenovitě s ohledem na</w:t>
      </w:r>
      <w:r w:rsidR="00103DE2" w:rsidRPr="009C5F0F">
        <w:rPr>
          <w:rFonts w:ascii="Times New Roman" w:eastAsia="Calibri" w:hAnsi="Times New Roman" w:cs="Times New Roman"/>
          <w:sz w:val="24"/>
          <w:szCs w:val="24"/>
        </w:rPr>
        <w:t xml:space="preserve"> dodržování</w:t>
      </w:r>
      <w:r w:rsidRPr="009C5F0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0571DBF" w14:textId="77777777" w:rsidR="009C5F0F" w:rsidRPr="009C5F0F" w:rsidRDefault="000A2F92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Dle čl. 1.5</w:t>
      </w:r>
      <w:r w:rsidR="009C5F0F" w:rsidRPr="009C5F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zadávací dokumentace čestně prohlašuji, že:</w:t>
      </w:r>
    </w:p>
    <w:p w14:paraId="10571DC0" w14:textId="77777777" w:rsidR="009C5F0F" w:rsidRP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po celou dobu plnění veřejné zakázky budu dbát o dodržování důstojných pracovních podmínek svých zaměstnanců, resp. </w:t>
      </w:r>
      <w:r w:rsidRPr="009C5F0F">
        <w:rPr>
          <w:rFonts w:ascii="Times New Roman" w:eastAsia="Calibri" w:hAnsi="Times New Roman" w:cs="Times New Roman"/>
          <w:bCs/>
          <w:iCs/>
          <w:sz w:val="24"/>
          <w:szCs w:val="24"/>
        </w:rPr>
        <w:t>všech osob, které se na plnění předmětu smlouvy podílejí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, dodržováním pracovněprávních práv a povinností, mj. pravidel odměňování, </w:t>
      </w:r>
      <w:r w:rsidRPr="009C5F0F">
        <w:rPr>
          <w:rFonts w:ascii="Times New Roman" w:eastAsia="Calibri" w:hAnsi="Times New Roman" w:cs="Times New Roman"/>
          <w:bCs/>
          <w:iCs/>
          <w:sz w:val="24"/>
          <w:szCs w:val="24"/>
        </w:rPr>
        <w:t>pracovní doby a doby odpočinku,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 bezpečnosti a ochrany zdraví při práci (zejména před případným škodlivým působením chemikálií, elektrických zařízení nebo povětrnostních podmínek)</w:t>
      </w:r>
      <w:r w:rsidRPr="009C5F0F">
        <w:rPr>
          <w:rFonts w:ascii="Times New Roman" w:eastAsia="Calibri" w:hAnsi="Times New Roman" w:cs="Times New Roman"/>
          <w:bCs/>
          <w:iCs/>
          <w:sz w:val="24"/>
          <w:szCs w:val="24"/>
        </w:rPr>
        <w:t>, zejména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 že budu:</w:t>
      </w:r>
    </w:p>
    <w:p w14:paraId="10571DC1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plnění zakázky zajišťovat zaměstnanci s řádně uza</w:t>
      </w:r>
      <w:bookmarkStart w:id="0" w:name="_GoBack"/>
      <w:bookmarkEnd w:id="0"/>
      <w:r w:rsidRPr="009C5F0F">
        <w:rPr>
          <w:rFonts w:ascii="Times New Roman" w:eastAsia="Calibri" w:hAnsi="Times New Roman" w:cs="Times New Roman"/>
          <w:bCs/>
          <w:sz w:val="24"/>
          <w:szCs w:val="24"/>
        </w:rPr>
        <w:t>vřenými pracovními smlouvami;</w:t>
      </w:r>
    </w:p>
    <w:p w14:paraId="10571DC2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ve vztahu k zaměstnancům důsledně dodržovat pracovněprávní práva a povinnosti vyplývající z obecně závazných právních předpisů a smluv, zejména vytvářet slušné a důstojné pracovní podmínky, dbát na bezpečnost a o ochranu zdraví zaměstnanců při práci, poskytovat vhodné a dostatečné pracovní pomůcky a ochranné prostředky, dodržovat pravidla pro stanovování pracovní doby a doby odpočinku mezi směnami, placené přesčasy, zajistit vedení zaměstnanců v příslušných registrech (např. v registru pojištěnců České správy sociálního zabezpečení), zajistit u zaměstnanců příslušná povolení k pobytu v České republice;</w:t>
      </w:r>
    </w:p>
    <w:p w14:paraId="10571DC3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zaměstnancům poskytovat pracovněprávní odměnu v souladu s právní úpravou odměňování v pracovněprávních vztazích včetně výplaty ve výplatním termínu a rovněž odpovídající odměnu (příplatek) za případnou práci přesčas, práci ve svátek atp.;</w:t>
      </w:r>
    </w:p>
    <w:p w14:paraId="10571DC4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na výzvu zadavatele za účelem kontroly předkládat (či zajistit předložení) příslušné doklady (zejména, nikoli však výlučně pracovněprávních smluv a dokladu o vyplacení mzdy, dokladu o provedených platbách poddodavateli), a to bez zbytečného odkladu od výzvy, nejpozději však do 2 pracovních dnů;</w:t>
      </w:r>
    </w:p>
    <w:p w14:paraId="10571DC5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umožňovat zadavateli kontrolu výše uvedených důstojných pracovních podmínek svých 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zaměstnanců a poskytovat nezbytnou součinnost zadavateli k jejímu provedení;</w:t>
      </w:r>
    </w:p>
    <w:p w14:paraId="10571DC6" w14:textId="77777777" w:rsidR="009C5F0F" w:rsidRPr="00E1540C" w:rsidRDefault="009C5F0F" w:rsidP="00E1540C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v případě, že </w:t>
      </w:r>
      <w:r>
        <w:rPr>
          <w:rFonts w:ascii="Times New Roman" w:eastAsia="Calibri" w:hAnsi="Times New Roman" w:cs="Times New Roman"/>
          <w:bCs/>
          <w:sz w:val="24"/>
          <w:szCs w:val="24"/>
        </w:rPr>
        <w:t>jako dodavatel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 bude v rámci řízení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správního či jiného orgánu 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</w:t>
      </w:r>
      <w:r w:rsidRPr="00E1540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0571DC7" w14:textId="77777777" w:rsidR="001A5864" w:rsidRPr="009C5F0F" w:rsidRDefault="001A5864" w:rsidP="00103DE2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571DC8" w14:textId="77777777" w:rsidR="00FA4BE6" w:rsidRPr="009C5F0F" w:rsidRDefault="00E1540C" w:rsidP="00FA4BE6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Toto čestné prohlášení činí d</w:t>
      </w:r>
      <w:r w:rsidR="00FA4BE6" w:rsidRPr="009C5F0F">
        <w:rPr>
          <w:rFonts w:ascii="Times New Roman" w:eastAsia="Calibri" w:hAnsi="Times New Roman" w:cs="Times New Roman"/>
          <w:sz w:val="24"/>
          <w:szCs w:val="24"/>
        </w:rPr>
        <w:t>odavatel na základě své vážné a svobodné vůle a je si vědom všech následků plynoucích z uvedení nepravdivých údajů.</w:t>
      </w:r>
    </w:p>
    <w:p w14:paraId="10571DC9" w14:textId="77777777" w:rsidR="001A5864" w:rsidRPr="009C5F0F" w:rsidRDefault="001A5864" w:rsidP="00FA4BE6">
      <w:pPr>
        <w:spacing w:after="24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571DCA" w14:textId="77777777" w:rsidR="00FA4BE6" w:rsidRPr="009C5F0F" w:rsidRDefault="00FA4BE6" w:rsidP="00FA4BE6">
      <w:pPr>
        <w:spacing w:after="24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="00884023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884023" w:rsidRPr="00A9771E">
        <w:rPr>
          <w:rFonts w:ascii="Times New Roman" w:hAnsi="Times New Roman"/>
          <w:sz w:val="22"/>
          <w:highlight w:val="cyan"/>
        </w:rPr>
        <w:t>DOPLNÍ DODAVATEL</w:t>
      </w:r>
      <w:r w:rsidR="00884023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  <w:r w:rsidRPr="009C5F0F">
        <w:rPr>
          <w:rFonts w:ascii="Times New Roman" w:eastAsia="Calibri" w:hAnsi="Times New Roman" w:cs="Times New Roman"/>
          <w:sz w:val="24"/>
          <w:szCs w:val="24"/>
        </w:rPr>
        <w:t xml:space="preserve"> dne</w:t>
      </w:r>
      <w:r w:rsidR="00884023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884023" w:rsidRPr="00A9771E">
        <w:rPr>
          <w:rFonts w:ascii="Times New Roman" w:hAnsi="Times New Roman"/>
          <w:sz w:val="22"/>
          <w:highlight w:val="cyan"/>
        </w:rPr>
        <w:t>DOPLNÍ DODAVATEL</w:t>
      </w:r>
      <w:r w:rsidR="00884023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</w:p>
    <w:p w14:paraId="10571DCB" w14:textId="77777777" w:rsidR="00FA4BE6" w:rsidRPr="009C5F0F" w:rsidRDefault="00FA4BE6" w:rsidP="00FA4BE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>Podpis:</w:t>
      </w:r>
    </w:p>
    <w:p w14:paraId="10571DCC" w14:textId="77777777" w:rsidR="00FA4BE6" w:rsidRPr="009C5F0F" w:rsidRDefault="00FA4BE6" w:rsidP="00FA4BE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10571DCD" w14:textId="77777777" w:rsidR="00FA4BE6" w:rsidRPr="009C5F0F" w:rsidRDefault="00884023" w:rsidP="00FA4BE6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Pr="00A9771E">
        <w:rPr>
          <w:rFonts w:ascii="Times New Roman" w:hAnsi="Times New Roman"/>
          <w:sz w:val="22"/>
          <w:highlight w:val="cyan"/>
        </w:rPr>
        <w:t>DOPLNÍ DODAVATEL</w:t>
      </w:r>
      <w:r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</w:p>
    <w:p w14:paraId="10571DCE" w14:textId="77777777" w:rsidR="00FA4BE6" w:rsidRPr="009C5F0F" w:rsidRDefault="00FA4BE6" w:rsidP="00FA4BE6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0571DCF" w14:textId="77777777" w:rsidR="00B65C6F" w:rsidRPr="009C5F0F" w:rsidRDefault="00B65C6F">
      <w:pPr>
        <w:rPr>
          <w:rFonts w:ascii="Times New Roman" w:hAnsi="Times New Roman" w:cs="Times New Roman"/>
        </w:rPr>
      </w:pPr>
    </w:p>
    <w:sectPr w:rsidR="00B65C6F" w:rsidRPr="009C5F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71DD2" w14:textId="77777777" w:rsidR="00E34A16" w:rsidRDefault="00E34A16" w:rsidP="00FA4BE6">
      <w:pPr>
        <w:spacing w:after="0"/>
      </w:pPr>
      <w:r>
        <w:separator/>
      </w:r>
    </w:p>
  </w:endnote>
  <w:endnote w:type="continuationSeparator" w:id="0">
    <w:p w14:paraId="10571DD3" w14:textId="77777777" w:rsidR="00E34A16" w:rsidRDefault="00E34A16" w:rsidP="00FA4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71DD9" w14:textId="77777777" w:rsidR="002478A4" w:rsidRDefault="002478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71DDA" w14:textId="77777777" w:rsidR="002478A4" w:rsidRDefault="002478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71DDC" w14:textId="77777777" w:rsidR="002478A4" w:rsidRDefault="002478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71DD0" w14:textId="77777777" w:rsidR="00E34A16" w:rsidRDefault="00E34A16" w:rsidP="00FA4BE6">
      <w:pPr>
        <w:spacing w:after="0"/>
      </w:pPr>
      <w:r>
        <w:separator/>
      </w:r>
    </w:p>
  </w:footnote>
  <w:footnote w:type="continuationSeparator" w:id="0">
    <w:p w14:paraId="10571DD1" w14:textId="77777777" w:rsidR="00E34A16" w:rsidRDefault="00E34A16" w:rsidP="00FA4B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71DD4" w14:textId="77777777" w:rsidR="002478A4" w:rsidRDefault="002478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71DD5" w14:textId="77777777" w:rsidR="00155496" w:rsidRDefault="002478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0571DDD" wp14:editId="10571DD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023">
      <w:rPr>
        <w:rFonts w:ascii="Times New Roman" w:hAnsi="Times New Roman" w:cs="Times New Roman"/>
        <w:sz w:val="24"/>
        <w:szCs w:val="24"/>
      </w:rPr>
      <w:t>Příloha č. 7</w:t>
    </w:r>
    <w:r w:rsidR="00884023" w:rsidRPr="00155496">
      <w:rPr>
        <w:rFonts w:ascii="Times New Roman" w:hAnsi="Times New Roman" w:cs="Times New Roman"/>
        <w:sz w:val="24"/>
        <w:szCs w:val="24"/>
      </w:rPr>
      <w:t xml:space="preserve"> zadávací dokumentace</w:t>
    </w:r>
  </w:p>
  <w:p w14:paraId="10571DD6" w14:textId="77777777" w:rsidR="00155496" w:rsidRDefault="00155496">
    <w:pPr>
      <w:pStyle w:val="Zhlav"/>
    </w:pPr>
  </w:p>
  <w:p w14:paraId="10571DD7" w14:textId="77777777" w:rsidR="00155496" w:rsidRDefault="00155496" w:rsidP="00155496">
    <w:pPr>
      <w:pStyle w:val="Zhlav"/>
      <w:tabs>
        <w:tab w:val="clear" w:pos="4536"/>
        <w:tab w:val="clear" w:pos="9072"/>
        <w:tab w:val="left" w:pos="945"/>
      </w:tabs>
    </w:pPr>
    <w:r>
      <w:tab/>
    </w:r>
  </w:p>
  <w:p w14:paraId="10571DD8" w14:textId="77777777" w:rsidR="00155496" w:rsidRPr="00155496" w:rsidRDefault="00155496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71DDB" w14:textId="77777777" w:rsidR="002478A4" w:rsidRDefault="002478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E6"/>
    <w:rsid w:val="00073C67"/>
    <w:rsid w:val="000A2F92"/>
    <w:rsid w:val="00103DE2"/>
    <w:rsid w:val="00155496"/>
    <w:rsid w:val="001A5864"/>
    <w:rsid w:val="001C35EA"/>
    <w:rsid w:val="002478A4"/>
    <w:rsid w:val="00257F82"/>
    <w:rsid w:val="00336D28"/>
    <w:rsid w:val="0038329A"/>
    <w:rsid w:val="00495989"/>
    <w:rsid w:val="005B0D00"/>
    <w:rsid w:val="00602C12"/>
    <w:rsid w:val="00884023"/>
    <w:rsid w:val="009210AF"/>
    <w:rsid w:val="009C5F0F"/>
    <w:rsid w:val="009E4658"/>
    <w:rsid w:val="00B40689"/>
    <w:rsid w:val="00B65C6F"/>
    <w:rsid w:val="00C00B0D"/>
    <w:rsid w:val="00C3101A"/>
    <w:rsid w:val="00C5529D"/>
    <w:rsid w:val="00DB1573"/>
    <w:rsid w:val="00E1540C"/>
    <w:rsid w:val="00E34A16"/>
    <w:rsid w:val="00F86E22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571DAA"/>
  <w15:docId w15:val="{F9006AC5-3063-4D79-B6B0-2E12CF40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FA4BE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0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4BE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4BE6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FA4BE6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FA4BE6"/>
    <w:rPr>
      <w:rFonts w:ascii="Arial" w:hAnsi="Arial"/>
      <w:color w:val="000080"/>
      <w:sz w:val="1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0B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E30CA-9BBE-4F66-852C-58A9F8AD3C97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a7951faf-23fd-4a20-be1e-078bbe8d3a9a"/>
  </ds:schemaRefs>
</ds:datastoreItem>
</file>

<file path=customXml/itemProps2.xml><?xml version="1.0" encoding="utf-8"?>
<ds:datastoreItem xmlns:ds="http://schemas.openxmlformats.org/officeDocument/2006/customXml" ds:itemID="{F50494AD-520C-49E3-9466-633CD7DFD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D0BDA-1FD4-4791-9030-8CD2057DD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Hana Němečková</dc:creator>
  <cp:lastModifiedBy>Šindelářová Petra, Mgr.</cp:lastModifiedBy>
  <cp:revision>10</cp:revision>
  <dcterms:created xsi:type="dcterms:W3CDTF">2022-10-11T07:05:00Z</dcterms:created>
  <dcterms:modified xsi:type="dcterms:W3CDTF">2025-04-11T07:33:00Z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