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0D8E9" w14:textId="085E42BC" w:rsidR="002C4BC1" w:rsidRPr="0092385F" w:rsidRDefault="002C4BC1" w:rsidP="00392E34">
      <w:pPr>
        <w:widowControl w:val="0"/>
        <w:tabs>
          <w:tab w:val="left" w:pos="5387"/>
        </w:tabs>
        <w:spacing w:after="120" w:line="300" w:lineRule="atLeast"/>
        <w:jc w:val="center"/>
        <w:rPr>
          <w:rFonts w:ascii="Times New Roman" w:hAnsi="Times New Roman" w:cs="Times New Roman"/>
          <w:b/>
          <w:caps/>
          <w:spacing w:val="20"/>
          <w:lang w:val="cs-CZ"/>
        </w:rPr>
      </w:pPr>
      <w:r w:rsidRPr="0092385F">
        <w:rPr>
          <w:rFonts w:ascii="Times New Roman" w:hAnsi="Times New Roman" w:cs="Times New Roman"/>
          <w:b/>
          <w:caps/>
          <w:spacing w:val="20"/>
          <w:lang w:val="cs-CZ"/>
        </w:rPr>
        <w:t xml:space="preserve">rámcová SMLOUVA </w:t>
      </w:r>
      <w:r w:rsidR="000C5DF4" w:rsidRPr="0092385F">
        <w:rPr>
          <w:rFonts w:ascii="Times New Roman" w:hAnsi="Times New Roman" w:cs="Times New Roman"/>
          <w:b/>
          <w:caps/>
          <w:spacing w:val="20"/>
          <w:lang w:val="cs-CZ"/>
        </w:rPr>
        <w:t xml:space="preserve">na operativní leasing sdílených </w:t>
      </w:r>
      <w:r w:rsidR="00800DBC" w:rsidRPr="0092385F">
        <w:rPr>
          <w:rFonts w:ascii="Times New Roman" w:hAnsi="Times New Roman" w:cs="Times New Roman"/>
          <w:b/>
          <w:caps/>
          <w:spacing w:val="20"/>
          <w:lang w:val="cs-CZ"/>
        </w:rPr>
        <w:t xml:space="preserve">elektrokol </w:t>
      </w:r>
      <w:r w:rsidRPr="0092385F">
        <w:rPr>
          <w:rFonts w:ascii="Times New Roman" w:hAnsi="Times New Roman" w:cs="Times New Roman"/>
          <w:b/>
          <w:caps/>
          <w:spacing w:val="20"/>
          <w:lang w:val="cs-CZ"/>
        </w:rPr>
        <w:t>(bikesharing)</w:t>
      </w:r>
    </w:p>
    <w:p w14:paraId="35F1311B" w14:textId="57767D7A" w:rsidR="00CD218A" w:rsidRPr="0092385F" w:rsidRDefault="00CD218A" w:rsidP="00CD218A">
      <w:pPr>
        <w:spacing w:line="240" w:lineRule="auto"/>
        <w:jc w:val="center"/>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(dále jen „</w:t>
      </w:r>
      <w:r w:rsidRPr="0092385F">
        <w:rPr>
          <w:rFonts w:ascii="Times New Roman" w:eastAsia="Times New Roman" w:hAnsi="Times New Roman" w:cs="Times New Roman"/>
          <w:b/>
          <w:lang w:val="cs-CZ" w:eastAsia="cs-CZ"/>
        </w:rPr>
        <w:t>Smlouva</w:t>
      </w:r>
      <w:r w:rsidRPr="0092385F">
        <w:rPr>
          <w:rFonts w:ascii="Times New Roman" w:eastAsia="Times New Roman" w:hAnsi="Times New Roman" w:cs="Times New Roman"/>
          <w:lang w:val="cs-CZ" w:eastAsia="cs-CZ"/>
        </w:rPr>
        <w:t>“)</w:t>
      </w:r>
    </w:p>
    <w:p w14:paraId="00F642FD" w14:textId="77777777" w:rsidR="002C4BC1" w:rsidRPr="0092385F" w:rsidRDefault="002C4BC1" w:rsidP="002C4BC1">
      <w:pPr>
        <w:autoSpaceDE w:val="0"/>
        <w:jc w:val="center"/>
        <w:rPr>
          <w:rFonts w:ascii="Times New Roman" w:eastAsia="Times New Roman" w:hAnsi="Times New Roman" w:cs="Times New Roman"/>
          <w:b/>
          <w:bCs/>
          <w:i/>
          <w:iCs/>
          <w:u w:val="single"/>
          <w:lang w:val="cs-CZ" w:eastAsia="cs-CZ"/>
        </w:rPr>
      </w:pPr>
    </w:p>
    <w:p w14:paraId="02749644" w14:textId="631F5D1B" w:rsidR="002C4BC1" w:rsidRPr="0092385F" w:rsidRDefault="002C4BC1" w:rsidP="002C4BC1">
      <w:pPr>
        <w:tabs>
          <w:tab w:val="left" w:pos="900"/>
        </w:tabs>
        <w:spacing w:line="240" w:lineRule="auto"/>
        <w:jc w:val="center"/>
        <w:rPr>
          <w:rFonts w:ascii="Times New Roman" w:eastAsia="Times New Roman" w:hAnsi="Times New Roman" w:cs="Times New Roman"/>
          <w:b/>
          <w:bCs/>
          <w:lang w:val="cs-CZ" w:eastAsia="cs-CZ"/>
        </w:rPr>
      </w:pPr>
      <w:r w:rsidRPr="0092385F">
        <w:rPr>
          <w:rFonts w:ascii="Times New Roman" w:eastAsia="Times New Roman" w:hAnsi="Times New Roman" w:cs="Times New Roman"/>
          <w:b/>
          <w:bCs/>
          <w:lang w:val="cs-CZ" w:eastAsia="cs-CZ"/>
        </w:rPr>
        <w:t xml:space="preserve">č. </w:t>
      </w:r>
      <w:r w:rsidR="00800DBC" w:rsidRPr="0092385F">
        <w:rPr>
          <w:rFonts w:ascii="Times New Roman" w:eastAsia="Times New Roman" w:hAnsi="Times New Roman" w:cs="Times New Roman"/>
          <w:b/>
          <w:bCs/>
          <w:lang w:val="cs-CZ" w:eastAsia="cs-CZ"/>
        </w:rPr>
        <w:t>Objednatele</w:t>
      </w:r>
      <w:r w:rsidRPr="0092385F">
        <w:rPr>
          <w:rFonts w:ascii="Times New Roman" w:eastAsia="Times New Roman" w:hAnsi="Times New Roman" w:cs="Times New Roman"/>
          <w:b/>
          <w:bCs/>
          <w:lang w:val="cs-CZ" w:eastAsia="cs-CZ"/>
        </w:rPr>
        <w:t xml:space="preserve"> </w:t>
      </w:r>
      <w:r w:rsidR="00800DBC" w:rsidRPr="0092385F">
        <w:rPr>
          <w:rFonts w:ascii="Times New Roman" w:eastAsia="Times New Roman" w:hAnsi="Times New Roman" w:cs="Times New Roman"/>
          <w:b/>
          <w:bCs/>
          <w:lang w:val="cs-CZ" w:eastAsia="cs-CZ"/>
        </w:rPr>
        <w:t>[</w:t>
      </w:r>
      <w:r w:rsidR="00800DBC" w:rsidRPr="0092385F">
        <w:rPr>
          <w:rFonts w:ascii="Times New Roman" w:eastAsia="Times New Roman" w:hAnsi="Times New Roman" w:cs="Times New Roman"/>
          <w:b/>
          <w:bCs/>
          <w:highlight w:val="yellow"/>
          <w:lang w:val="cs-CZ" w:eastAsia="cs-CZ"/>
        </w:rPr>
        <w:t>X</w:t>
      </w:r>
      <w:r w:rsidR="00800DBC" w:rsidRPr="0092385F">
        <w:rPr>
          <w:rFonts w:ascii="Times New Roman" w:eastAsia="Times New Roman" w:hAnsi="Times New Roman" w:cs="Times New Roman"/>
          <w:b/>
          <w:bCs/>
          <w:lang w:val="cs-CZ" w:eastAsia="cs-CZ"/>
        </w:rPr>
        <w:t>]</w:t>
      </w:r>
      <w:r w:rsidRPr="0092385F">
        <w:rPr>
          <w:rFonts w:ascii="Times New Roman" w:eastAsia="Times New Roman" w:hAnsi="Times New Roman" w:cs="Times New Roman"/>
          <w:b/>
          <w:bCs/>
          <w:lang w:val="cs-CZ" w:eastAsia="cs-CZ"/>
        </w:rPr>
        <w:t>/2025/PMDP</w:t>
      </w:r>
    </w:p>
    <w:p w14:paraId="4DB56494" w14:textId="768A2E95" w:rsidR="002C4BC1" w:rsidRPr="0092385F" w:rsidRDefault="002C4BC1" w:rsidP="002C4BC1">
      <w:pPr>
        <w:tabs>
          <w:tab w:val="left" w:pos="900"/>
        </w:tabs>
        <w:spacing w:line="240" w:lineRule="auto"/>
        <w:jc w:val="center"/>
        <w:rPr>
          <w:rFonts w:ascii="Times New Roman" w:eastAsia="Times New Roman" w:hAnsi="Times New Roman" w:cs="Times New Roman"/>
          <w:b/>
          <w:bCs/>
          <w:lang w:val="cs-CZ" w:eastAsia="cs-CZ"/>
        </w:rPr>
      </w:pPr>
      <w:r w:rsidRPr="0092385F">
        <w:rPr>
          <w:rFonts w:ascii="Times New Roman" w:eastAsia="Times New Roman" w:hAnsi="Times New Roman" w:cs="Times New Roman"/>
          <w:b/>
          <w:bCs/>
          <w:lang w:val="cs-CZ" w:eastAsia="cs-CZ"/>
        </w:rPr>
        <w:t xml:space="preserve">č. </w:t>
      </w:r>
      <w:r w:rsidR="001536D8">
        <w:rPr>
          <w:rFonts w:ascii="Times New Roman" w:eastAsia="Times New Roman" w:hAnsi="Times New Roman" w:cs="Times New Roman"/>
          <w:b/>
          <w:bCs/>
          <w:lang w:val="cs-CZ" w:eastAsia="cs-CZ"/>
        </w:rPr>
        <w:t>Dodavatele</w:t>
      </w:r>
      <w:r w:rsidRPr="0092385F">
        <w:rPr>
          <w:rFonts w:ascii="Times New Roman" w:eastAsia="Times New Roman" w:hAnsi="Times New Roman" w:cs="Times New Roman"/>
          <w:b/>
          <w:bCs/>
          <w:lang w:val="cs-CZ" w:eastAsia="cs-CZ"/>
        </w:rPr>
        <w:t xml:space="preserve">: </w:t>
      </w:r>
      <w:r w:rsidRPr="0092385F">
        <w:rPr>
          <w:rFonts w:ascii="Times New Roman" w:eastAsia="Times New Roman" w:hAnsi="Times New Roman" w:cs="Times New Roman"/>
          <w:b/>
          <w:bCs/>
          <w:lang w:val="cs-CZ" w:eastAsia="cs-CZ"/>
        </w:rPr>
        <w:sym w:font="Symbol" w:char="F05B"/>
      </w:r>
      <w:r w:rsidRPr="0092385F">
        <w:rPr>
          <w:rFonts w:ascii="Times New Roman" w:eastAsia="Times New Roman" w:hAnsi="Times New Roman" w:cs="Times New Roman"/>
          <w:b/>
          <w:bCs/>
          <w:highlight w:val="cyan"/>
          <w:lang w:val="cs-CZ" w:eastAsia="cs-CZ"/>
        </w:rPr>
        <w:t>DOPLNÍ DODAVATEL</w:t>
      </w:r>
      <w:r w:rsidRPr="0092385F">
        <w:rPr>
          <w:rFonts w:ascii="Times New Roman" w:eastAsia="Times New Roman" w:hAnsi="Times New Roman" w:cs="Times New Roman"/>
          <w:b/>
          <w:bCs/>
          <w:lang w:val="cs-CZ" w:eastAsia="cs-CZ"/>
        </w:rPr>
        <w:sym w:font="Symbol" w:char="F05D"/>
      </w:r>
      <w:r w:rsidRPr="0092385F">
        <w:rPr>
          <w:rFonts w:ascii="Times New Roman" w:hAnsi="Times New Roman" w:cs="Times New Roman"/>
          <w:lang w:val="cs-CZ"/>
        </w:rPr>
        <w:t xml:space="preserve">  </w:t>
      </w:r>
    </w:p>
    <w:p w14:paraId="42E057BE" w14:textId="77777777" w:rsidR="002C4BC1" w:rsidRPr="0092385F" w:rsidRDefault="002C4BC1" w:rsidP="002C4BC1">
      <w:pPr>
        <w:tabs>
          <w:tab w:val="left" w:pos="900"/>
        </w:tabs>
        <w:spacing w:line="240" w:lineRule="auto"/>
        <w:jc w:val="center"/>
        <w:rPr>
          <w:rFonts w:ascii="Times New Roman" w:eastAsia="Times New Roman" w:hAnsi="Times New Roman" w:cs="Times New Roman"/>
          <w:b/>
          <w:bCs/>
          <w:lang w:val="cs-CZ" w:eastAsia="cs-CZ"/>
        </w:rPr>
      </w:pPr>
    </w:p>
    <w:p w14:paraId="3FB933B2" w14:textId="2E8E00EC" w:rsidR="002C4BC1" w:rsidRPr="0092385F" w:rsidRDefault="002C4BC1" w:rsidP="00800DBC">
      <w:pPr>
        <w:spacing w:line="240" w:lineRule="auto"/>
        <w:jc w:val="center"/>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uzavřená podle zákona č. 89/2012 Sb., občanský zákoník, v platném znění</w:t>
      </w:r>
    </w:p>
    <w:p w14:paraId="6B64351F" w14:textId="0245B2FA" w:rsidR="00D21867" w:rsidRPr="0092385F" w:rsidRDefault="00D21867" w:rsidP="00D34A3F">
      <w:pPr>
        <w:pStyle w:val="Nadpis1"/>
        <w:numPr>
          <w:ilvl w:val="0"/>
          <w:numId w:val="3"/>
        </w:numPr>
        <w:tabs>
          <w:tab w:val="clear" w:pos="5464"/>
        </w:tabs>
        <w:ind w:left="567"/>
        <w:jc w:val="center"/>
        <w:rPr>
          <w:rFonts w:ascii="Times New Roman" w:hAnsi="Times New Roman"/>
          <w:b/>
          <w:color w:val="auto"/>
          <w:sz w:val="22"/>
          <w:szCs w:val="22"/>
          <w:lang w:val="cs-CZ"/>
        </w:rPr>
      </w:pPr>
    </w:p>
    <w:p w14:paraId="2895279B" w14:textId="18C62C30" w:rsidR="002C4BC1" w:rsidRPr="0092385F" w:rsidRDefault="002C4BC1" w:rsidP="00800DBC">
      <w:pPr>
        <w:overflowPunct w:val="0"/>
        <w:autoSpaceDE w:val="0"/>
        <w:autoSpaceDN w:val="0"/>
        <w:adjustRightInd w:val="0"/>
        <w:spacing w:line="240" w:lineRule="auto"/>
        <w:jc w:val="center"/>
        <w:textAlignment w:val="baseline"/>
        <w:rPr>
          <w:rFonts w:ascii="Times New Roman" w:eastAsia="Times New Roman" w:hAnsi="Times New Roman" w:cs="Times New Roman"/>
          <w:b/>
          <w:bCs/>
          <w:iCs/>
          <w:lang w:val="cs-CZ" w:eastAsia="cs-CZ"/>
        </w:rPr>
      </w:pPr>
      <w:r w:rsidRPr="0092385F">
        <w:rPr>
          <w:rFonts w:ascii="Times New Roman" w:eastAsia="Times New Roman" w:hAnsi="Times New Roman" w:cs="Times New Roman"/>
          <w:b/>
          <w:bCs/>
          <w:iCs/>
          <w:lang w:val="cs-CZ" w:eastAsia="cs-CZ"/>
        </w:rPr>
        <w:t>Smluvní strany</w:t>
      </w:r>
    </w:p>
    <w:p w14:paraId="7D1D2D3D" w14:textId="4DC74BB2" w:rsidR="002C4BC1" w:rsidRPr="0092385F" w:rsidRDefault="000C5DF4" w:rsidP="00D34A3F">
      <w:pPr>
        <w:numPr>
          <w:ilvl w:val="1"/>
          <w:numId w:val="2"/>
        </w:numPr>
        <w:tabs>
          <w:tab w:val="num" w:pos="540"/>
        </w:tabs>
        <w:spacing w:after="0" w:line="240" w:lineRule="auto"/>
        <w:ind w:left="540" w:hanging="540"/>
        <w:jc w:val="both"/>
        <w:rPr>
          <w:rFonts w:ascii="Times New Roman" w:eastAsia="Times New Roman" w:hAnsi="Times New Roman" w:cs="Times New Roman"/>
          <w:b/>
          <w:bCs/>
          <w:lang w:val="cs-CZ" w:eastAsia="cs-CZ"/>
        </w:rPr>
      </w:pPr>
      <w:r w:rsidRPr="0092385F">
        <w:rPr>
          <w:rFonts w:ascii="Times New Roman" w:eastAsia="Times New Roman" w:hAnsi="Times New Roman" w:cs="Times New Roman"/>
          <w:b/>
          <w:bCs/>
          <w:lang w:val="cs-CZ" w:eastAsia="cs-CZ"/>
        </w:rPr>
        <w:t>Dodavatel</w:t>
      </w:r>
      <w:r w:rsidR="002C4BC1" w:rsidRPr="0092385F">
        <w:rPr>
          <w:rFonts w:ascii="Times New Roman" w:eastAsia="Times New Roman" w:hAnsi="Times New Roman" w:cs="Times New Roman"/>
          <w:b/>
          <w:bCs/>
          <w:lang w:val="cs-CZ" w:eastAsia="cs-CZ"/>
        </w:rPr>
        <w:tab/>
      </w:r>
      <w:r w:rsidR="002C4BC1" w:rsidRPr="0092385F">
        <w:rPr>
          <w:rFonts w:ascii="Times New Roman" w:eastAsia="Times New Roman" w:hAnsi="Times New Roman" w:cs="Times New Roman"/>
          <w:b/>
          <w:bCs/>
          <w:lang w:val="cs-CZ" w:eastAsia="cs-CZ"/>
        </w:rPr>
        <w:tab/>
      </w:r>
      <w:r w:rsidR="002C4BC1" w:rsidRPr="0092385F">
        <w:rPr>
          <w:rFonts w:ascii="Times New Roman" w:eastAsia="Times New Roman" w:hAnsi="Times New Roman" w:cs="Times New Roman"/>
          <w:b/>
          <w:bCs/>
          <w:lang w:val="cs-CZ" w:eastAsia="cs-CZ"/>
        </w:rPr>
        <w:tab/>
      </w:r>
      <w:r w:rsidR="002C4BC1" w:rsidRPr="0092385F">
        <w:rPr>
          <w:rFonts w:ascii="Times New Roman" w:hAnsi="Times New Roman" w:cs="Times New Roman"/>
          <w:b/>
          <w:lang w:val="cs-CZ"/>
        </w:rPr>
        <w:sym w:font="Symbol" w:char="F05B"/>
      </w:r>
      <w:r w:rsidR="002C4BC1" w:rsidRPr="0092385F">
        <w:rPr>
          <w:rFonts w:ascii="Times New Roman" w:hAnsi="Times New Roman" w:cs="Times New Roman"/>
          <w:b/>
          <w:bCs/>
          <w:iCs/>
          <w:highlight w:val="cyan"/>
          <w:lang w:val="cs-CZ"/>
        </w:rPr>
        <w:t>DOPLNÍ DODAVATEL</w:t>
      </w:r>
      <w:r w:rsidR="002C4BC1" w:rsidRPr="0092385F">
        <w:rPr>
          <w:rFonts w:ascii="Times New Roman" w:hAnsi="Times New Roman" w:cs="Times New Roman"/>
          <w:b/>
          <w:bCs/>
          <w:iCs/>
          <w:lang w:val="cs-CZ"/>
        </w:rPr>
        <w:sym w:font="Symbol" w:char="F05D"/>
      </w:r>
      <w:r w:rsidR="002C4BC1" w:rsidRPr="0092385F">
        <w:rPr>
          <w:rFonts w:ascii="Times New Roman" w:hAnsi="Times New Roman" w:cs="Times New Roman"/>
          <w:b/>
          <w:lang w:val="cs-CZ"/>
        </w:rPr>
        <w:t xml:space="preserve">  </w:t>
      </w:r>
    </w:p>
    <w:p w14:paraId="635D6562" w14:textId="77777777" w:rsidR="002C4BC1" w:rsidRPr="0092385F" w:rsidRDefault="002C4BC1" w:rsidP="00800DBC">
      <w:pPr>
        <w:spacing w:after="0" w:line="240" w:lineRule="auto"/>
        <w:ind w:left="540"/>
        <w:jc w:val="both"/>
        <w:rPr>
          <w:rFonts w:ascii="Times New Roman" w:eastAsia="Times New Roman" w:hAnsi="Times New Roman" w:cs="Times New Roman"/>
          <w:i/>
          <w:iCs/>
          <w:lang w:val="cs-CZ" w:eastAsia="cs-CZ"/>
        </w:rPr>
      </w:pPr>
      <w:r w:rsidRPr="0092385F">
        <w:rPr>
          <w:rFonts w:ascii="Times New Roman" w:eastAsia="Times New Roman" w:hAnsi="Times New Roman" w:cs="Times New Roman"/>
          <w:lang w:val="cs-CZ" w:eastAsia="cs-CZ"/>
        </w:rPr>
        <w:t xml:space="preserve">Se sídlem: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110753EB" w14:textId="77777777" w:rsidR="002C4BC1" w:rsidRPr="0092385F" w:rsidRDefault="002C4BC1" w:rsidP="00800DBC">
      <w:pPr>
        <w:spacing w:after="0" w:line="240" w:lineRule="auto"/>
        <w:ind w:left="540"/>
        <w:jc w:val="both"/>
        <w:rPr>
          <w:rFonts w:ascii="Times New Roman" w:eastAsia="Times New Roman" w:hAnsi="Times New Roman" w:cs="Times New Roman"/>
          <w:i/>
          <w:iCs/>
          <w:lang w:val="cs-CZ" w:eastAsia="cs-CZ"/>
        </w:rPr>
      </w:pPr>
      <w:r w:rsidRPr="0092385F">
        <w:rPr>
          <w:rFonts w:ascii="Times New Roman" w:eastAsia="Times New Roman" w:hAnsi="Times New Roman" w:cs="Times New Roman"/>
          <w:lang w:val="cs-CZ" w:eastAsia="cs-CZ"/>
        </w:rPr>
        <w:t>IČO:</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612B26C0" w14:textId="77777777" w:rsidR="002C4BC1" w:rsidRPr="0092385F" w:rsidRDefault="002C4BC1" w:rsidP="00800DBC">
      <w:pPr>
        <w:spacing w:after="0" w:line="240" w:lineRule="auto"/>
        <w:ind w:left="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DIČ:</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4F7A7F6C" w14:textId="77777777" w:rsidR="002C4BC1" w:rsidRPr="0092385F" w:rsidRDefault="002C4BC1" w:rsidP="00800DBC">
      <w:pPr>
        <w:spacing w:after="0" w:line="240" w:lineRule="auto"/>
        <w:ind w:left="3544" w:hanging="2977"/>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Bankovní spojení:</w:t>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29772CC0" w14:textId="77777777" w:rsidR="002C4BC1" w:rsidRPr="0092385F" w:rsidRDefault="002C4BC1" w:rsidP="00800DBC">
      <w:pPr>
        <w:spacing w:after="0" w:line="240" w:lineRule="auto"/>
        <w:ind w:left="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Zápis v Obchodním rejstříku </w:t>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5BFC8569" w14:textId="77777777" w:rsidR="002C4BC1" w:rsidRPr="0092385F" w:rsidRDefault="002C4BC1" w:rsidP="00800DBC">
      <w:pPr>
        <w:spacing w:after="0"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Zastoupená: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0196E7D0" w14:textId="77777777" w:rsidR="002C4BC1" w:rsidRPr="0092385F" w:rsidRDefault="002C4BC1" w:rsidP="00800DBC">
      <w:pPr>
        <w:spacing w:after="0"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tel.:</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1547C1CD" w14:textId="77777777" w:rsidR="002C4BC1" w:rsidRPr="0092385F" w:rsidRDefault="002C4BC1" w:rsidP="00800DBC">
      <w:pPr>
        <w:spacing w:after="0"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e-mail:</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 xml:space="preserve">     </w:t>
      </w:r>
      <w:r w:rsidRPr="0092385F">
        <w:rPr>
          <w:rFonts w:ascii="Times New Roman" w:eastAsia="Times New Roman" w:hAnsi="Times New Roman" w:cs="Times New Roman"/>
          <w:lang w:val="cs-CZ" w:eastAsia="cs-CZ"/>
        </w:rPr>
        <w:tab/>
      </w:r>
      <w:r w:rsidRPr="0092385F">
        <w:rPr>
          <w:rFonts w:ascii="Times New Roman" w:hAnsi="Times New Roman" w:cs="Times New Roman"/>
          <w:lang w:val="cs-CZ"/>
        </w:rPr>
        <w:sym w:font="Symbol" w:char="F05B"/>
      </w:r>
      <w:r w:rsidRPr="0092385F">
        <w:rPr>
          <w:rFonts w:ascii="Times New Roman" w:hAnsi="Times New Roman" w:cs="Times New Roman"/>
          <w:bCs/>
          <w:iCs/>
          <w:highlight w:val="cyan"/>
          <w:lang w:val="cs-CZ"/>
        </w:rPr>
        <w:t>DOPLNÍ DODAVATEL</w:t>
      </w:r>
      <w:r w:rsidRPr="0092385F">
        <w:rPr>
          <w:rFonts w:ascii="Times New Roman" w:hAnsi="Times New Roman" w:cs="Times New Roman"/>
          <w:bCs/>
          <w:iCs/>
          <w:lang w:val="cs-CZ"/>
        </w:rPr>
        <w:sym w:font="Symbol" w:char="F05D"/>
      </w:r>
      <w:r w:rsidRPr="0092385F">
        <w:rPr>
          <w:rFonts w:ascii="Times New Roman" w:hAnsi="Times New Roman" w:cs="Times New Roman"/>
          <w:lang w:val="cs-CZ"/>
        </w:rPr>
        <w:t xml:space="preserve">  </w:t>
      </w:r>
    </w:p>
    <w:p w14:paraId="7CE28187" w14:textId="77777777" w:rsidR="002C4BC1" w:rsidRPr="0092385F" w:rsidRDefault="002C4BC1" w:rsidP="002C4BC1">
      <w:pPr>
        <w:spacing w:line="240" w:lineRule="auto"/>
        <w:ind w:firstLine="540"/>
        <w:jc w:val="both"/>
        <w:rPr>
          <w:rFonts w:ascii="Times New Roman" w:eastAsia="Times New Roman" w:hAnsi="Times New Roman" w:cs="Times New Roman"/>
          <w:lang w:val="cs-CZ" w:eastAsia="cs-CZ"/>
        </w:rPr>
      </w:pPr>
    </w:p>
    <w:p w14:paraId="18901C42" w14:textId="48F7A28C" w:rsidR="002C4BC1" w:rsidRPr="0092385F" w:rsidRDefault="002C4BC1" w:rsidP="002C4BC1">
      <w:pPr>
        <w:spacing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(dále též jen „</w:t>
      </w:r>
      <w:r w:rsidR="000C5DF4" w:rsidRPr="0092385F">
        <w:rPr>
          <w:rFonts w:ascii="Times New Roman" w:eastAsia="Times New Roman" w:hAnsi="Times New Roman" w:cs="Times New Roman"/>
          <w:b/>
          <w:lang w:val="cs-CZ" w:eastAsia="cs-CZ"/>
        </w:rPr>
        <w:t>Dodavatel</w:t>
      </w:r>
      <w:r w:rsidRPr="0092385F">
        <w:rPr>
          <w:rFonts w:ascii="Times New Roman" w:eastAsia="Times New Roman" w:hAnsi="Times New Roman" w:cs="Times New Roman"/>
          <w:lang w:val="cs-CZ" w:eastAsia="cs-CZ"/>
        </w:rPr>
        <w:t>“)</w:t>
      </w:r>
    </w:p>
    <w:p w14:paraId="6B98C3C0" w14:textId="77777777" w:rsidR="002C4BC1" w:rsidRPr="0092385F" w:rsidRDefault="002C4BC1" w:rsidP="002C4BC1">
      <w:pPr>
        <w:tabs>
          <w:tab w:val="num" w:pos="1125"/>
        </w:tabs>
        <w:spacing w:line="240" w:lineRule="auto"/>
        <w:ind w:left="540"/>
        <w:jc w:val="center"/>
        <w:rPr>
          <w:rFonts w:ascii="Times New Roman" w:eastAsia="Times New Roman" w:hAnsi="Times New Roman" w:cs="Times New Roman"/>
          <w:lang w:val="cs-CZ" w:eastAsia="cs-CZ"/>
        </w:rPr>
      </w:pPr>
    </w:p>
    <w:p w14:paraId="5E9A8A4B" w14:textId="77777777" w:rsidR="002C4BC1" w:rsidRPr="0092385F" w:rsidRDefault="002C4BC1" w:rsidP="002C4BC1">
      <w:pPr>
        <w:tabs>
          <w:tab w:val="num" w:pos="567"/>
        </w:tabs>
        <w:spacing w:line="240" w:lineRule="auto"/>
        <w:ind w:left="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a</w:t>
      </w:r>
    </w:p>
    <w:p w14:paraId="69B84EAA" w14:textId="77777777" w:rsidR="002C4BC1" w:rsidRPr="0092385F" w:rsidRDefault="002C4BC1" w:rsidP="002C4BC1">
      <w:pPr>
        <w:tabs>
          <w:tab w:val="num" w:pos="1125"/>
        </w:tabs>
        <w:spacing w:line="240" w:lineRule="auto"/>
        <w:ind w:left="1418"/>
        <w:jc w:val="both"/>
        <w:rPr>
          <w:rFonts w:ascii="Times New Roman" w:eastAsia="Times New Roman" w:hAnsi="Times New Roman" w:cs="Times New Roman"/>
          <w:lang w:val="cs-CZ" w:eastAsia="cs-CZ"/>
        </w:rPr>
      </w:pPr>
    </w:p>
    <w:p w14:paraId="5EAEAD6B" w14:textId="43455C7F" w:rsidR="002C4BC1" w:rsidRPr="0092385F" w:rsidRDefault="00800DBC" w:rsidP="00D34A3F">
      <w:pPr>
        <w:numPr>
          <w:ilvl w:val="1"/>
          <w:numId w:val="2"/>
        </w:numPr>
        <w:tabs>
          <w:tab w:val="num" w:pos="540"/>
        </w:tabs>
        <w:spacing w:after="0" w:line="240" w:lineRule="auto"/>
        <w:ind w:left="540" w:hanging="540"/>
        <w:jc w:val="both"/>
        <w:rPr>
          <w:rFonts w:ascii="Times New Roman" w:eastAsia="Times New Roman" w:hAnsi="Times New Roman" w:cs="Times New Roman"/>
          <w:b/>
          <w:bCs/>
          <w:lang w:val="cs-CZ" w:eastAsia="cs-CZ"/>
        </w:rPr>
      </w:pPr>
      <w:r w:rsidRPr="0092385F">
        <w:rPr>
          <w:rFonts w:ascii="Times New Roman" w:eastAsia="Times New Roman" w:hAnsi="Times New Roman" w:cs="Times New Roman"/>
          <w:b/>
          <w:bCs/>
          <w:lang w:val="cs-CZ" w:eastAsia="cs-CZ"/>
        </w:rPr>
        <w:t>Objednatel</w:t>
      </w:r>
      <w:r w:rsidR="002C4BC1" w:rsidRPr="0092385F">
        <w:rPr>
          <w:rFonts w:ascii="Times New Roman" w:eastAsia="Times New Roman" w:hAnsi="Times New Roman" w:cs="Times New Roman"/>
          <w:b/>
          <w:bCs/>
          <w:lang w:val="cs-CZ" w:eastAsia="cs-CZ"/>
        </w:rPr>
        <w:tab/>
      </w:r>
      <w:r w:rsidR="002C4BC1" w:rsidRPr="0092385F">
        <w:rPr>
          <w:rFonts w:ascii="Times New Roman" w:eastAsia="Times New Roman" w:hAnsi="Times New Roman" w:cs="Times New Roman"/>
          <w:b/>
          <w:bCs/>
          <w:lang w:val="cs-CZ" w:eastAsia="cs-CZ"/>
        </w:rPr>
        <w:tab/>
      </w:r>
      <w:r w:rsidR="002C4BC1" w:rsidRPr="0092385F">
        <w:rPr>
          <w:rFonts w:ascii="Times New Roman" w:eastAsia="Times New Roman" w:hAnsi="Times New Roman" w:cs="Times New Roman"/>
          <w:b/>
          <w:bCs/>
          <w:lang w:val="cs-CZ" w:eastAsia="cs-CZ"/>
        </w:rPr>
        <w:tab/>
        <w:t>Plzeňské městské dopravní podniky, a.s.</w:t>
      </w:r>
    </w:p>
    <w:p w14:paraId="6E3FBDA8"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Se sídlem:</w:t>
      </w:r>
      <w:r w:rsidRPr="0092385F">
        <w:rPr>
          <w:rFonts w:ascii="Times New Roman" w:eastAsia="Times New Roman" w:hAnsi="Times New Roman" w:cs="Times New Roman"/>
          <w:lang w:val="cs-CZ" w:eastAsia="cs-CZ"/>
        </w:rPr>
        <w:tab/>
        <w:t>Denisovo nábřeží 920/12, Východní Předměstí, 301 00 Plzeň</w:t>
      </w:r>
    </w:p>
    <w:p w14:paraId="1E5BC36E"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IČO: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252 20 683</w:t>
      </w:r>
    </w:p>
    <w:p w14:paraId="41650DEE"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DIČ: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CZ25220683</w:t>
      </w:r>
    </w:p>
    <w:p w14:paraId="5CD43B6D"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Bankovní spojení: </w:t>
      </w:r>
      <w:r w:rsidRPr="0092385F">
        <w:rPr>
          <w:rFonts w:ascii="Times New Roman" w:eastAsia="Times New Roman" w:hAnsi="Times New Roman" w:cs="Times New Roman"/>
          <w:lang w:val="cs-CZ" w:eastAsia="cs-CZ"/>
        </w:rPr>
        <w:tab/>
        <w:t xml:space="preserve">Československá obchodní banka, a. s., Plzeň, </w:t>
      </w:r>
    </w:p>
    <w:p w14:paraId="54F8A7E0"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č. ú.: 117433803/0300</w:t>
      </w:r>
    </w:p>
    <w:p w14:paraId="624D3010"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Zápis v Obchodním rejstříku </w:t>
      </w:r>
      <w:r w:rsidRPr="0092385F">
        <w:rPr>
          <w:rFonts w:ascii="Times New Roman" w:eastAsia="Times New Roman" w:hAnsi="Times New Roman" w:cs="Times New Roman"/>
          <w:lang w:val="cs-CZ" w:eastAsia="cs-CZ"/>
        </w:rPr>
        <w:tab/>
        <w:t xml:space="preserve">vedeném Krajským soudem v Plzni, oddíl B, vložka 710 </w:t>
      </w:r>
    </w:p>
    <w:p w14:paraId="4639C109" w14:textId="77777777" w:rsidR="002C4BC1" w:rsidRPr="0092385F" w:rsidRDefault="002C4BC1" w:rsidP="00800DBC">
      <w:pPr>
        <w:spacing w:after="0" w:line="240" w:lineRule="auto"/>
        <w:ind w:left="3544" w:hanging="3004"/>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Zastoupená: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doc. Ing. Michaelou Krechovskou, PhD., předsedkyní představenstva</w:t>
      </w:r>
    </w:p>
    <w:p w14:paraId="30AF4D56" w14:textId="77777777"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tel.: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378 031 120</w:t>
      </w:r>
    </w:p>
    <w:p w14:paraId="5E55D0E7" w14:textId="31A94CF4" w:rsidR="002C4BC1" w:rsidRPr="0092385F" w:rsidRDefault="002C4BC1" w:rsidP="00800DBC">
      <w:pPr>
        <w:spacing w:after="0" w:line="240" w:lineRule="auto"/>
        <w:ind w:left="3544" w:hanging="3004"/>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e-mail: </w:t>
      </w:r>
      <w:r w:rsidRPr="0092385F">
        <w:rPr>
          <w:rFonts w:ascii="Times New Roman" w:eastAsia="Times New Roman" w:hAnsi="Times New Roman" w:cs="Times New Roman"/>
          <w:lang w:val="cs-CZ" w:eastAsia="cs-CZ"/>
        </w:rPr>
        <w:tab/>
      </w:r>
      <w:r w:rsidRPr="0092385F">
        <w:rPr>
          <w:rFonts w:ascii="Times New Roman" w:eastAsia="Times New Roman" w:hAnsi="Times New Roman" w:cs="Times New Roman"/>
          <w:lang w:val="cs-CZ" w:eastAsia="cs-CZ"/>
        </w:rPr>
        <w:tab/>
        <w:t>pmdp@pmdp.cz</w:t>
      </w:r>
    </w:p>
    <w:p w14:paraId="2A9430B5" w14:textId="77777777" w:rsidR="00800DBC" w:rsidRPr="0092385F" w:rsidRDefault="00800DBC" w:rsidP="00800DBC">
      <w:pPr>
        <w:spacing w:line="240" w:lineRule="auto"/>
        <w:jc w:val="both"/>
        <w:rPr>
          <w:rFonts w:ascii="Times New Roman" w:eastAsia="Times New Roman" w:hAnsi="Times New Roman" w:cs="Times New Roman"/>
          <w:lang w:val="cs-CZ" w:eastAsia="cs-CZ"/>
        </w:rPr>
      </w:pPr>
    </w:p>
    <w:p w14:paraId="6A4A4E54" w14:textId="69CB3F1B" w:rsidR="00800DBC" w:rsidRPr="0092385F" w:rsidRDefault="002C4BC1" w:rsidP="00800DBC">
      <w:pPr>
        <w:spacing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(dále též jen „</w:t>
      </w:r>
      <w:r w:rsidR="00800DBC" w:rsidRPr="0092385F">
        <w:rPr>
          <w:rFonts w:ascii="Times New Roman" w:eastAsia="Times New Roman" w:hAnsi="Times New Roman" w:cs="Times New Roman"/>
          <w:b/>
          <w:lang w:val="cs-CZ" w:eastAsia="cs-CZ"/>
        </w:rPr>
        <w:t>Objednatel</w:t>
      </w:r>
      <w:r w:rsidRPr="0092385F">
        <w:rPr>
          <w:rFonts w:ascii="Times New Roman" w:eastAsia="Times New Roman" w:hAnsi="Times New Roman" w:cs="Times New Roman"/>
          <w:lang w:val="cs-CZ" w:eastAsia="cs-CZ"/>
        </w:rPr>
        <w:t>“)</w:t>
      </w:r>
    </w:p>
    <w:p w14:paraId="7475C409" w14:textId="283ED4FA" w:rsidR="00800DBC" w:rsidRPr="0092385F" w:rsidRDefault="00800DBC" w:rsidP="00800DBC">
      <w:pPr>
        <w:spacing w:line="240" w:lineRule="auto"/>
        <w:ind w:firstLine="540"/>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 xml:space="preserve">dále společně nazývané smluvní strany uzavírají tuto </w:t>
      </w:r>
      <w:r w:rsidR="001E03F6">
        <w:rPr>
          <w:rFonts w:ascii="Times New Roman" w:eastAsia="Times New Roman" w:hAnsi="Times New Roman" w:cs="Times New Roman"/>
          <w:lang w:val="cs-CZ" w:eastAsia="cs-CZ"/>
        </w:rPr>
        <w:t>S</w:t>
      </w:r>
      <w:r w:rsidRPr="0092385F">
        <w:rPr>
          <w:rFonts w:ascii="Times New Roman" w:eastAsia="Times New Roman" w:hAnsi="Times New Roman" w:cs="Times New Roman"/>
          <w:lang w:val="cs-CZ" w:eastAsia="cs-CZ"/>
        </w:rPr>
        <w:t>mlouvu takto:</w:t>
      </w:r>
    </w:p>
    <w:p w14:paraId="64EE87ED" w14:textId="3193BD15" w:rsidR="00800DBC" w:rsidRPr="0092385F" w:rsidRDefault="00800DBC" w:rsidP="00D34A3F">
      <w:pPr>
        <w:pStyle w:val="Nadpis1"/>
        <w:numPr>
          <w:ilvl w:val="0"/>
          <w:numId w:val="3"/>
        </w:numPr>
        <w:tabs>
          <w:tab w:val="clear" w:pos="5464"/>
        </w:tabs>
        <w:ind w:left="426"/>
        <w:jc w:val="center"/>
        <w:rPr>
          <w:rFonts w:ascii="Times New Roman" w:hAnsi="Times New Roman"/>
          <w:b/>
          <w:color w:val="auto"/>
          <w:sz w:val="22"/>
          <w:szCs w:val="22"/>
          <w:lang w:val="cs-CZ"/>
        </w:rPr>
      </w:pPr>
    </w:p>
    <w:p w14:paraId="3D8339D7" w14:textId="01C3B71D" w:rsidR="00800DBC" w:rsidRPr="0092385F" w:rsidRDefault="00800DBC" w:rsidP="00D21867">
      <w:pPr>
        <w:jc w:val="center"/>
        <w:rPr>
          <w:rFonts w:ascii="Times New Roman" w:hAnsi="Times New Roman" w:cs="Times New Roman"/>
          <w:b/>
          <w:lang w:val="cs-CZ" w:eastAsia="cs-CZ"/>
        </w:rPr>
      </w:pPr>
      <w:r w:rsidRPr="0092385F">
        <w:rPr>
          <w:rFonts w:ascii="Times New Roman" w:hAnsi="Times New Roman" w:cs="Times New Roman"/>
          <w:b/>
          <w:lang w:val="cs-CZ" w:eastAsia="cs-CZ"/>
        </w:rPr>
        <w:t>Preambule</w:t>
      </w:r>
    </w:p>
    <w:p w14:paraId="6E4EC1D9" w14:textId="777354DA" w:rsidR="00800DBC" w:rsidRPr="0092385F" w:rsidRDefault="00800DBC" w:rsidP="00D34A3F">
      <w:pPr>
        <w:pStyle w:val="Odstavecseseznamem"/>
        <w:numPr>
          <w:ilvl w:val="1"/>
          <w:numId w:val="3"/>
        </w:numPr>
        <w:spacing w:line="240" w:lineRule="auto"/>
        <w:ind w:hanging="578"/>
        <w:jc w:val="both"/>
        <w:rPr>
          <w:rFonts w:ascii="Times New Roman" w:hAnsi="Times New Roman"/>
          <w:color w:val="auto"/>
          <w:lang w:eastAsia="cs-CZ"/>
        </w:rPr>
      </w:pPr>
      <w:r w:rsidRPr="0092385F">
        <w:rPr>
          <w:rFonts w:ascii="Times New Roman" w:hAnsi="Times New Roman"/>
          <w:color w:val="auto"/>
          <w:lang w:eastAsia="cs-CZ"/>
        </w:rPr>
        <w:t xml:space="preserve">Tato </w:t>
      </w:r>
      <w:r w:rsidR="00CD218A" w:rsidRPr="0092385F">
        <w:rPr>
          <w:rFonts w:ascii="Times New Roman" w:hAnsi="Times New Roman"/>
          <w:color w:val="auto"/>
          <w:lang w:eastAsia="cs-CZ"/>
        </w:rPr>
        <w:t>S</w:t>
      </w:r>
      <w:r w:rsidRPr="0092385F">
        <w:rPr>
          <w:rFonts w:ascii="Times New Roman" w:hAnsi="Times New Roman"/>
          <w:color w:val="auto"/>
          <w:lang w:eastAsia="cs-CZ"/>
        </w:rPr>
        <w:t>mlouva je uzavírána na základě výsledku zadávacího řízení na veřejnou zakázku s názvem „</w:t>
      </w:r>
      <w:r w:rsidR="000C5DF4" w:rsidRPr="0092385F">
        <w:rPr>
          <w:rFonts w:ascii="Times New Roman" w:hAnsi="Times New Roman"/>
          <w:b/>
          <w:color w:val="auto"/>
          <w:lang w:eastAsia="cs-CZ"/>
        </w:rPr>
        <w:t>Veřejná zakázka na operativní leasing sdílených elektrokol (Bikesharing)</w:t>
      </w:r>
      <w:r w:rsidR="00D73B9B">
        <w:rPr>
          <w:rFonts w:ascii="Times New Roman" w:hAnsi="Times New Roman"/>
          <w:b/>
          <w:color w:val="auto"/>
          <w:lang w:eastAsia="cs-CZ"/>
        </w:rPr>
        <w:t xml:space="preserve"> II</w:t>
      </w:r>
      <w:r w:rsidRPr="0092385F">
        <w:rPr>
          <w:rFonts w:ascii="Times New Roman" w:hAnsi="Times New Roman"/>
          <w:color w:val="auto"/>
          <w:lang w:eastAsia="cs-CZ"/>
        </w:rPr>
        <w:t xml:space="preserve">“. </w:t>
      </w:r>
      <w:r w:rsidRPr="0092385F">
        <w:rPr>
          <w:rFonts w:ascii="Times New Roman" w:hAnsi="Times New Roman"/>
          <w:color w:val="auto"/>
          <w:lang w:eastAsia="cs-CZ"/>
        </w:rPr>
        <w:lastRenderedPageBreak/>
        <w:t xml:space="preserve">Zadávací podmínky této veřejné zakázky a nabídka vybraného dodavatele tvoří samostatnou (oddělenou) přílohu této </w:t>
      </w:r>
      <w:r w:rsidR="00CD218A" w:rsidRPr="0092385F">
        <w:rPr>
          <w:rFonts w:ascii="Times New Roman" w:hAnsi="Times New Roman"/>
          <w:color w:val="auto"/>
          <w:lang w:eastAsia="cs-CZ"/>
        </w:rPr>
        <w:t>S</w:t>
      </w:r>
      <w:r w:rsidRPr="0092385F">
        <w:rPr>
          <w:rFonts w:ascii="Times New Roman" w:hAnsi="Times New Roman"/>
          <w:color w:val="auto"/>
          <w:lang w:eastAsia="cs-CZ"/>
        </w:rPr>
        <w:t>mlouvy</w:t>
      </w:r>
      <w:r w:rsidR="00D21867" w:rsidRPr="0092385F">
        <w:rPr>
          <w:rFonts w:ascii="Times New Roman" w:hAnsi="Times New Roman"/>
          <w:color w:val="auto"/>
          <w:lang w:eastAsia="cs-CZ"/>
        </w:rPr>
        <w:t>;</w:t>
      </w:r>
    </w:p>
    <w:p w14:paraId="444EE4C6" w14:textId="77777777" w:rsidR="00CD218A" w:rsidRPr="0092385F" w:rsidRDefault="00CD218A" w:rsidP="00CD218A">
      <w:pPr>
        <w:pStyle w:val="Odstavecseseznamem"/>
        <w:spacing w:line="240" w:lineRule="auto"/>
        <w:jc w:val="both"/>
        <w:rPr>
          <w:rFonts w:ascii="Times New Roman" w:hAnsi="Times New Roman"/>
          <w:color w:val="auto"/>
          <w:lang w:eastAsia="cs-CZ"/>
        </w:rPr>
      </w:pPr>
    </w:p>
    <w:p w14:paraId="1C9B8746" w14:textId="615A5EA4" w:rsidR="00D21867" w:rsidRPr="0092385F" w:rsidRDefault="000C5DF4" w:rsidP="00D34A3F">
      <w:pPr>
        <w:pStyle w:val="Odstavecseseznamem"/>
        <w:numPr>
          <w:ilvl w:val="1"/>
          <w:numId w:val="3"/>
        </w:numPr>
        <w:spacing w:line="240" w:lineRule="auto"/>
        <w:ind w:hanging="578"/>
        <w:jc w:val="both"/>
        <w:rPr>
          <w:rFonts w:ascii="Times New Roman" w:hAnsi="Times New Roman"/>
          <w:color w:val="auto"/>
          <w:lang w:eastAsia="cs-CZ"/>
        </w:rPr>
      </w:pPr>
      <w:r w:rsidRPr="0092385F">
        <w:rPr>
          <w:rFonts w:ascii="Times New Roman" w:hAnsi="Times New Roman"/>
          <w:color w:val="auto"/>
          <w:lang w:eastAsia="cs-CZ"/>
        </w:rPr>
        <w:t>Dodavatel</w:t>
      </w:r>
      <w:r w:rsidR="00F32758" w:rsidRPr="0092385F">
        <w:rPr>
          <w:rFonts w:ascii="Times New Roman" w:hAnsi="Times New Roman"/>
          <w:color w:val="auto"/>
          <w:lang w:eastAsia="cs-CZ"/>
        </w:rPr>
        <w:t xml:space="preserve"> podal nabídku do </w:t>
      </w:r>
      <w:r w:rsidR="00D2334F">
        <w:rPr>
          <w:rFonts w:ascii="Times New Roman" w:hAnsi="Times New Roman"/>
          <w:color w:val="auto"/>
          <w:lang w:eastAsia="cs-CZ"/>
        </w:rPr>
        <w:t>z</w:t>
      </w:r>
      <w:r w:rsidR="00F32758" w:rsidRPr="0092385F">
        <w:rPr>
          <w:rFonts w:ascii="Times New Roman" w:hAnsi="Times New Roman"/>
          <w:color w:val="auto"/>
          <w:lang w:eastAsia="cs-CZ"/>
        </w:rPr>
        <w:t xml:space="preserve">adávacího řízení </w:t>
      </w:r>
      <w:r w:rsidR="006F23B8" w:rsidRPr="0092385F">
        <w:rPr>
          <w:rFonts w:ascii="Times New Roman" w:hAnsi="Times New Roman"/>
          <w:color w:val="auto"/>
          <w:lang w:eastAsia="cs-CZ"/>
        </w:rPr>
        <w:t xml:space="preserve">a jeho nabídka byla vyhodnocena </w:t>
      </w:r>
      <w:r w:rsidR="004C016E" w:rsidRPr="0092385F">
        <w:rPr>
          <w:rFonts w:ascii="Times New Roman" w:hAnsi="Times New Roman"/>
          <w:color w:val="auto"/>
          <w:lang w:eastAsia="cs-CZ"/>
        </w:rPr>
        <w:t xml:space="preserve">na základě kritérií nabídkové ceny </w:t>
      </w:r>
      <w:r w:rsidR="006F23B8" w:rsidRPr="0092385F">
        <w:rPr>
          <w:rFonts w:ascii="Times New Roman" w:hAnsi="Times New Roman"/>
          <w:color w:val="auto"/>
          <w:lang w:eastAsia="cs-CZ"/>
        </w:rPr>
        <w:t>jako nejvýhodnější</w:t>
      </w:r>
      <w:r w:rsidR="00C211DA" w:rsidRPr="0092385F">
        <w:rPr>
          <w:rFonts w:ascii="Times New Roman" w:hAnsi="Times New Roman"/>
          <w:color w:val="auto"/>
          <w:lang w:eastAsia="cs-CZ"/>
        </w:rPr>
        <w:t>;</w:t>
      </w:r>
    </w:p>
    <w:p w14:paraId="1449F3B0" w14:textId="77777777" w:rsidR="00D21867" w:rsidRPr="0092385F" w:rsidRDefault="00D21867" w:rsidP="00D21867">
      <w:pPr>
        <w:pStyle w:val="Odstavecseseznamem"/>
        <w:spacing w:line="240" w:lineRule="auto"/>
        <w:jc w:val="both"/>
        <w:rPr>
          <w:rFonts w:ascii="Times New Roman" w:hAnsi="Times New Roman"/>
          <w:color w:val="auto"/>
          <w:lang w:eastAsia="cs-CZ"/>
        </w:rPr>
      </w:pPr>
    </w:p>
    <w:p w14:paraId="4850168A" w14:textId="52D85DC3" w:rsidR="00B37F60" w:rsidRPr="0092385F" w:rsidRDefault="00045BD1" w:rsidP="00D34A3F">
      <w:pPr>
        <w:pStyle w:val="Odstavecseseznamem"/>
        <w:numPr>
          <w:ilvl w:val="1"/>
          <w:numId w:val="3"/>
        </w:numPr>
        <w:tabs>
          <w:tab w:val="clear" w:pos="720"/>
        </w:tabs>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Účelem této </w:t>
      </w:r>
      <w:r w:rsidR="001E03F6">
        <w:rPr>
          <w:rFonts w:ascii="Times New Roman" w:eastAsia="Times New Roman" w:hAnsi="Times New Roman"/>
          <w:color w:val="auto"/>
          <w:lang w:eastAsia="cs-CZ"/>
        </w:rPr>
        <w:t>S</w:t>
      </w:r>
      <w:r w:rsidRPr="0092385F">
        <w:rPr>
          <w:rFonts w:ascii="Times New Roman" w:eastAsia="Times New Roman" w:hAnsi="Times New Roman"/>
          <w:color w:val="auto"/>
          <w:lang w:eastAsia="cs-CZ"/>
        </w:rPr>
        <w:t>mlouvy je zajištění dodávky sdílených Elektrokol (bikesharing) a souvisejících činností, na území města Plzně</w:t>
      </w:r>
      <w:r w:rsidR="00F26E36" w:rsidRPr="0092385F">
        <w:rPr>
          <w:rFonts w:ascii="Times New Roman" w:eastAsia="Times New Roman" w:hAnsi="Times New Roman"/>
          <w:color w:val="auto"/>
          <w:lang w:eastAsia="cs-CZ"/>
        </w:rPr>
        <w:t>,</w:t>
      </w:r>
      <w:r w:rsidRPr="0092385F">
        <w:rPr>
          <w:rFonts w:ascii="Times New Roman" w:eastAsia="Times New Roman" w:hAnsi="Times New Roman"/>
          <w:color w:val="auto"/>
          <w:lang w:eastAsia="cs-CZ"/>
        </w:rPr>
        <w:t xml:space="preserve"> vč. jejich softwarové propojenosti se systémem městské hromadné dopravy, integrované dopravy Plzeňského kraje a </w:t>
      </w:r>
      <w:r w:rsidR="00A44161">
        <w:rPr>
          <w:rFonts w:ascii="Times New Roman" w:eastAsia="Times New Roman" w:hAnsi="Times New Roman"/>
          <w:color w:val="auto"/>
          <w:lang w:eastAsia="cs-CZ"/>
        </w:rPr>
        <w:t xml:space="preserve">aplikací Virtuální </w:t>
      </w:r>
      <w:r w:rsidRPr="0092385F">
        <w:rPr>
          <w:rFonts w:ascii="Times New Roman" w:eastAsia="Times New Roman" w:hAnsi="Times New Roman"/>
          <w:color w:val="auto"/>
          <w:lang w:eastAsia="cs-CZ"/>
        </w:rPr>
        <w:t>Plzeňsk</w:t>
      </w:r>
      <w:r w:rsidR="00A44161">
        <w:rPr>
          <w:rFonts w:ascii="Times New Roman" w:eastAsia="Times New Roman" w:hAnsi="Times New Roman"/>
          <w:color w:val="auto"/>
          <w:lang w:eastAsia="cs-CZ"/>
        </w:rPr>
        <w:t>á</w:t>
      </w:r>
      <w:r w:rsidRPr="0092385F">
        <w:rPr>
          <w:rFonts w:ascii="Times New Roman" w:eastAsia="Times New Roman" w:hAnsi="Times New Roman"/>
          <w:color w:val="auto"/>
          <w:lang w:eastAsia="cs-CZ"/>
        </w:rPr>
        <w:t xml:space="preserve"> kart</w:t>
      </w:r>
      <w:r w:rsidR="00A44161">
        <w:rPr>
          <w:rFonts w:ascii="Times New Roman" w:eastAsia="Times New Roman" w:hAnsi="Times New Roman"/>
          <w:color w:val="auto"/>
          <w:lang w:eastAsia="cs-CZ"/>
        </w:rPr>
        <w:t>a</w:t>
      </w:r>
      <w:r w:rsidRPr="0092385F">
        <w:rPr>
          <w:rFonts w:ascii="Times New Roman" w:eastAsia="Times New Roman" w:hAnsi="Times New Roman"/>
          <w:color w:val="auto"/>
          <w:lang w:eastAsia="cs-CZ"/>
        </w:rPr>
        <w:t>. Cílem této dodávky je rozšíření nabídky udržitelných forem dopravy a podpora efektivní</w:t>
      </w:r>
      <w:r w:rsidR="00E5240B">
        <w:rPr>
          <w:rFonts w:ascii="Times New Roman" w:eastAsia="Times New Roman" w:hAnsi="Times New Roman"/>
          <w:color w:val="auto"/>
          <w:lang w:eastAsia="cs-CZ"/>
        </w:rPr>
        <w:t>ho</w:t>
      </w:r>
      <w:r w:rsidRPr="0092385F">
        <w:rPr>
          <w:rFonts w:ascii="Times New Roman" w:eastAsia="Times New Roman" w:hAnsi="Times New Roman"/>
          <w:color w:val="auto"/>
          <w:lang w:eastAsia="cs-CZ"/>
        </w:rPr>
        <w:t xml:space="preserve"> propojení mikromobility s veřejnou hromadnou dopravou na území města Plzně, to</w:t>
      </w:r>
      <w:r w:rsidR="00F26E36" w:rsidRPr="0092385F">
        <w:rPr>
          <w:rFonts w:ascii="Times New Roman" w:eastAsia="Times New Roman" w:hAnsi="Times New Roman"/>
          <w:color w:val="auto"/>
          <w:lang w:eastAsia="cs-CZ"/>
        </w:rPr>
        <w:t xml:space="preserve"> vše ve prospěch Uživatelů, jimž budou Elektrokola dále podnajímána.</w:t>
      </w:r>
      <w:r w:rsidRPr="0092385F">
        <w:rPr>
          <w:rFonts w:ascii="Times New Roman" w:eastAsia="Times New Roman" w:hAnsi="Times New Roman"/>
          <w:color w:val="auto"/>
          <w:lang w:eastAsia="cs-CZ"/>
        </w:rPr>
        <w:t xml:space="preserve"> </w:t>
      </w:r>
      <w:r w:rsidR="00B37F60" w:rsidRPr="0092385F">
        <w:rPr>
          <w:rFonts w:ascii="Times New Roman" w:eastAsia="Times New Roman" w:hAnsi="Times New Roman"/>
          <w:color w:val="auto"/>
          <w:lang w:eastAsia="cs-CZ"/>
        </w:rPr>
        <w:t xml:space="preserve"> Objednatel hodlá touto </w:t>
      </w:r>
      <w:r w:rsidR="001E03F6">
        <w:rPr>
          <w:rFonts w:ascii="Times New Roman" w:eastAsia="Times New Roman" w:hAnsi="Times New Roman"/>
          <w:color w:val="auto"/>
          <w:lang w:eastAsia="cs-CZ"/>
        </w:rPr>
        <w:t>S</w:t>
      </w:r>
      <w:r w:rsidR="00B37F60" w:rsidRPr="0092385F">
        <w:rPr>
          <w:rFonts w:ascii="Times New Roman" w:eastAsia="Times New Roman" w:hAnsi="Times New Roman"/>
          <w:color w:val="auto"/>
          <w:lang w:eastAsia="cs-CZ"/>
        </w:rPr>
        <w:t>mlouvou zajistit, aby bylo fyzickým osobám (Uživatelům) umožněno ve stanovené míře a za stanovených podmínek užívání elektrických jízdních kol v rámci tzv. sdíleného užívání (bikesharingu) na území statutárního města Plzeň.</w:t>
      </w:r>
    </w:p>
    <w:p w14:paraId="11820871" w14:textId="77777777" w:rsidR="00D21867" w:rsidRPr="0092385F" w:rsidRDefault="00D21867" w:rsidP="00F24D01">
      <w:pPr>
        <w:pStyle w:val="Odstavecseseznamem"/>
        <w:spacing w:line="240" w:lineRule="auto"/>
        <w:jc w:val="both"/>
        <w:rPr>
          <w:rFonts w:ascii="Times New Roman" w:hAnsi="Times New Roman"/>
          <w:color w:val="auto"/>
          <w:lang w:eastAsia="cs-CZ"/>
        </w:rPr>
      </w:pPr>
    </w:p>
    <w:p w14:paraId="335F5292" w14:textId="6BA3F8E4" w:rsidR="00D21867" w:rsidRPr="0092385F" w:rsidRDefault="001536D8" w:rsidP="00D34A3F">
      <w:pPr>
        <w:pStyle w:val="Odstavecseseznamem"/>
        <w:numPr>
          <w:ilvl w:val="1"/>
          <w:numId w:val="3"/>
        </w:numPr>
        <w:spacing w:line="240" w:lineRule="auto"/>
        <w:ind w:hanging="578"/>
        <w:jc w:val="both"/>
        <w:rPr>
          <w:rFonts w:ascii="Times New Roman" w:hAnsi="Times New Roman"/>
          <w:color w:val="auto"/>
          <w:lang w:eastAsia="cs-CZ"/>
        </w:rPr>
      </w:pPr>
      <w:r>
        <w:rPr>
          <w:rFonts w:ascii="Times New Roman" w:eastAsia="Times New Roman" w:hAnsi="Times New Roman"/>
          <w:color w:val="auto"/>
          <w:lang w:eastAsia="cs-CZ"/>
        </w:rPr>
        <w:t>Dodavatel</w:t>
      </w:r>
      <w:r w:rsidR="00800DBC" w:rsidRPr="0092385F">
        <w:rPr>
          <w:rFonts w:ascii="Times New Roman" w:eastAsia="Times New Roman" w:hAnsi="Times New Roman"/>
          <w:color w:val="auto"/>
          <w:lang w:eastAsia="cs-CZ"/>
        </w:rPr>
        <w:t xml:space="preserve"> bere na vědomí, že jeho nabídka v zadávacím řízení (viz předchozí odstavec) nepodléhá obchodnímu tajemství a podléhá zákonu č. 106/1999 Sb. o svobodném přístupu k informacím. </w:t>
      </w:r>
      <w:r>
        <w:rPr>
          <w:rFonts w:ascii="Times New Roman" w:eastAsia="Times New Roman" w:hAnsi="Times New Roman"/>
          <w:color w:val="auto"/>
          <w:lang w:eastAsia="cs-CZ"/>
        </w:rPr>
        <w:t>Dodavatel</w:t>
      </w:r>
      <w:r w:rsidRPr="0092385F">
        <w:rPr>
          <w:rFonts w:ascii="Times New Roman" w:eastAsia="Times New Roman" w:hAnsi="Times New Roman"/>
          <w:color w:val="auto"/>
          <w:lang w:eastAsia="cs-CZ"/>
        </w:rPr>
        <w:t xml:space="preserve"> </w:t>
      </w:r>
      <w:r w:rsidR="00800DBC" w:rsidRPr="0092385F">
        <w:rPr>
          <w:rFonts w:ascii="Times New Roman" w:eastAsia="Times New Roman" w:hAnsi="Times New Roman"/>
          <w:color w:val="auto"/>
          <w:lang w:eastAsia="cs-CZ"/>
        </w:rPr>
        <w:t xml:space="preserve">dále bere na vědomí a souhlasí s tím, že tato </w:t>
      </w:r>
      <w:r w:rsidR="001E03F6">
        <w:rPr>
          <w:rFonts w:ascii="Times New Roman" w:eastAsia="Times New Roman" w:hAnsi="Times New Roman"/>
          <w:color w:val="auto"/>
          <w:lang w:eastAsia="cs-CZ"/>
        </w:rPr>
        <w:t>S</w:t>
      </w:r>
      <w:r w:rsidR="00800DBC" w:rsidRPr="0092385F">
        <w:rPr>
          <w:rFonts w:ascii="Times New Roman" w:eastAsia="Times New Roman" w:hAnsi="Times New Roman"/>
          <w:color w:val="auto"/>
          <w:lang w:eastAsia="cs-CZ"/>
        </w:rPr>
        <w:t>mlouva podléhá povinnosti zveřejnění v registru smluv vedeném Ministerstvem vnitra ČR dle zákona č. 340/2015 Sb. o zvláštních podmínkách účinnosti některých smluv, uveřejňování těchto smluv (zákon o registru smluv) a bude včetně jejích příloh uveřejněna v souladu s tímto zákonem v registru smluv.</w:t>
      </w:r>
    </w:p>
    <w:p w14:paraId="079620DC" w14:textId="77777777" w:rsidR="00E2586E" w:rsidRPr="0092385F" w:rsidRDefault="00E2586E" w:rsidP="00E2586E">
      <w:pPr>
        <w:pStyle w:val="Odstavecseseznamem"/>
        <w:spacing w:line="240" w:lineRule="auto"/>
        <w:jc w:val="both"/>
        <w:rPr>
          <w:rFonts w:ascii="Times New Roman" w:hAnsi="Times New Roman"/>
          <w:color w:val="auto"/>
          <w:lang w:eastAsia="cs-CZ"/>
        </w:rPr>
      </w:pPr>
    </w:p>
    <w:p w14:paraId="08BD637D" w14:textId="63347785" w:rsidR="00B37F60" w:rsidRPr="0092385F" w:rsidRDefault="00B37F60"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Objednatel má zájem na včasném a řádném poskytnutí plnění vymezených touto </w:t>
      </w:r>
      <w:r w:rsidR="001E03F6">
        <w:rPr>
          <w:rFonts w:ascii="Times New Roman" w:eastAsia="Times New Roman" w:hAnsi="Times New Roman"/>
          <w:color w:val="auto"/>
          <w:lang w:eastAsia="cs-CZ"/>
        </w:rPr>
        <w:t>S</w:t>
      </w:r>
      <w:r w:rsidRPr="0092385F">
        <w:rPr>
          <w:rFonts w:ascii="Times New Roman" w:eastAsia="Times New Roman" w:hAnsi="Times New Roman"/>
          <w:color w:val="auto"/>
          <w:lang w:eastAsia="cs-CZ"/>
        </w:rPr>
        <w:t>mlouvou</w:t>
      </w:r>
      <w:r w:rsidR="00E2586E" w:rsidRPr="0092385F">
        <w:rPr>
          <w:rFonts w:ascii="Times New Roman" w:eastAsia="Times New Roman" w:hAnsi="Times New Roman"/>
          <w:color w:val="auto"/>
          <w:lang w:eastAsia="cs-CZ"/>
        </w:rPr>
        <w:t xml:space="preserve">, </w:t>
      </w:r>
      <w:r w:rsidRPr="0092385F">
        <w:rPr>
          <w:rFonts w:ascii="Times New Roman" w:eastAsia="Times New Roman" w:hAnsi="Times New Roman"/>
          <w:color w:val="auto"/>
          <w:lang w:eastAsia="cs-CZ"/>
        </w:rPr>
        <w:t xml:space="preserve">tj. zejména na tom, aby </w:t>
      </w:r>
      <w:r w:rsidR="00E2586E" w:rsidRPr="0092385F">
        <w:rPr>
          <w:rFonts w:ascii="Times New Roman" w:eastAsia="Times New Roman" w:hAnsi="Times New Roman"/>
          <w:color w:val="auto"/>
          <w:lang w:eastAsia="cs-CZ"/>
        </w:rPr>
        <w:t xml:space="preserve">Dodávka </w:t>
      </w:r>
      <w:r w:rsidRPr="0092385F">
        <w:rPr>
          <w:rFonts w:ascii="Times New Roman" w:eastAsia="Times New Roman" w:hAnsi="Times New Roman"/>
          <w:color w:val="auto"/>
          <w:lang w:eastAsia="cs-CZ"/>
        </w:rPr>
        <w:t>byl</w:t>
      </w:r>
      <w:r w:rsidR="00E2586E" w:rsidRPr="0092385F">
        <w:rPr>
          <w:rFonts w:ascii="Times New Roman" w:eastAsia="Times New Roman" w:hAnsi="Times New Roman"/>
          <w:color w:val="auto"/>
          <w:lang w:eastAsia="cs-CZ"/>
        </w:rPr>
        <w:t>a</w:t>
      </w:r>
      <w:r w:rsidRPr="0092385F">
        <w:rPr>
          <w:rFonts w:ascii="Times New Roman" w:eastAsia="Times New Roman" w:hAnsi="Times New Roman"/>
          <w:color w:val="auto"/>
          <w:lang w:eastAsia="cs-CZ"/>
        </w:rPr>
        <w:t xml:space="preserve"> realizován</w:t>
      </w:r>
      <w:r w:rsidR="00E2586E" w:rsidRPr="0092385F">
        <w:rPr>
          <w:rFonts w:ascii="Times New Roman" w:eastAsia="Times New Roman" w:hAnsi="Times New Roman"/>
          <w:color w:val="auto"/>
          <w:lang w:eastAsia="cs-CZ"/>
        </w:rPr>
        <w:t>a</w:t>
      </w:r>
      <w:r w:rsidRPr="0092385F">
        <w:rPr>
          <w:rFonts w:ascii="Times New Roman" w:eastAsia="Times New Roman" w:hAnsi="Times New Roman"/>
          <w:color w:val="auto"/>
          <w:lang w:eastAsia="cs-CZ"/>
        </w:rPr>
        <w:t xml:space="preserve"> </w:t>
      </w:r>
      <w:r w:rsidR="00E2586E" w:rsidRPr="0092385F">
        <w:rPr>
          <w:rFonts w:ascii="Times New Roman" w:eastAsia="Times New Roman" w:hAnsi="Times New Roman"/>
          <w:color w:val="auto"/>
          <w:lang w:eastAsia="cs-CZ"/>
        </w:rPr>
        <w:t xml:space="preserve">Dodavatelem </w:t>
      </w:r>
      <w:r w:rsidRPr="0092385F">
        <w:rPr>
          <w:rFonts w:ascii="Times New Roman" w:eastAsia="Times New Roman" w:hAnsi="Times New Roman"/>
          <w:color w:val="auto"/>
          <w:lang w:eastAsia="cs-CZ"/>
        </w:rPr>
        <w:t xml:space="preserve">bez vad a aby </w:t>
      </w:r>
      <w:r w:rsidR="00E2586E" w:rsidRPr="0092385F">
        <w:rPr>
          <w:rFonts w:ascii="Times New Roman" w:eastAsia="Times New Roman" w:hAnsi="Times New Roman"/>
          <w:color w:val="auto"/>
          <w:lang w:eastAsia="cs-CZ"/>
        </w:rPr>
        <w:t>Dodavatel</w:t>
      </w:r>
      <w:r w:rsidRPr="0092385F">
        <w:rPr>
          <w:rFonts w:ascii="Times New Roman" w:eastAsia="Times New Roman" w:hAnsi="Times New Roman"/>
          <w:color w:val="auto"/>
          <w:lang w:eastAsia="cs-CZ"/>
        </w:rPr>
        <w:t xml:space="preserve"> plnil veškeré ostatní povinnosti vyplývající z této </w:t>
      </w:r>
      <w:r w:rsidR="001E03F6">
        <w:rPr>
          <w:rFonts w:ascii="Times New Roman" w:eastAsia="Times New Roman" w:hAnsi="Times New Roman"/>
          <w:color w:val="auto"/>
          <w:lang w:eastAsia="cs-CZ"/>
        </w:rPr>
        <w:t>S</w:t>
      </w:r>
      <w:r w:rsidRPr="0092385F">
        <w:rPr>
          <w:rFonts w:ascii="Times New Roman" w:eastAsia="Times New Roman" w:hAnsi="Times New Roman"/>
          <w:color w:val="auto"/>
          <w:lang w:eastAsia="cs-CZ"/>
        </w:rPr>
        <w:t xml:space="preserve">mlouvy a právního řádu. </w:t>
      </w:r>
      <w:r w:rsidR="00E2586E" w:rsidRPr="0092385F">
        <w:rPr>
          <w:rFonts w:ascii="Times New Roman" w:eastAsia="Times New Roman" w:hAnsi="Times New Roman"/>
          <w:color w:val="auto"/>
          <w:lang w:eastAsia="cs-CZ"/>
        </w:rPr>
        <w:t>Dodavatel</w:t>
      </w:r>
      <w:r w:rsidRPr="0092385F">
        <w:rPr>
          <w:rFonts w:ascii="Times New Roman" w:eastAsia="Times New Roman" w:hAnsi="Times New Roman"/>
          <w:color w:val="auto"/>
          <w:lang w:eastAsia="cs-CZ"/>
        </w:rPr>
        <w:t xml:space="preserve"> má zájem </w:t>
      </w:r>
      <w:r w:rsidR="00E2586E" w:rsidRPr="0092385F">
        <w:rPr>
          <w:rFonts w:ascii="Times New Roman" w:eastAsia="Times New Roman" w:hAnsi="Times New Roman"/>
          <w:color w:val="auto"/>
          <w:lang w:eastAsia="cs-CZ"/>
        </w:rPr>
        <w:t xml:space="preserve">Dodávky </w:t>
      </w:r>
      <w:r w:rsidRPr="0092385F">
        <w:rPr>
          <w:rFonts w:ascii="Times New Roman" w:eastAsia="Times New Roman" w:hAnsi="Times New Roman"/>
          <w:color w:val="auto"/>
          <w:lang w:eastAsia="cs-CZ"/>
        </w:rPr>
        <w:t xml:space="preserve">pro Objednatele řádně a včas plnit za úplatu sjednanou v této </w:t>
      </w:r>
      <w:r w:rsidR="001E03F6">
        <w:rPr>
          <w:rFonts w:ascii="Times New Roman" w:eastAsia="Times New Roman" w:hAnsi="Times New Roman"/>
          <w:color w:val="auto"/>
          <w:lang w:eastAsia="cs-CZ"/>
        </w:rPr>
        <w:t>S</w:t>
      </w:r>
      <w:r w:rsidRPr="0092385F">
        <w:rPr>
          <w:rFonts w:ascii="Times New Roman" w:eastAsia="Times New Roman" w:hAnsi="Times New Roman"/>
          <w:color w:val="auto"/>
          <w:lang w:eastAsia="cs-CZ"/>
        </w:rPr>
        <w:t>mlouvě.</w:t>
      </w:r>
    </w:p>
    <w:p w14:paraId="419192E6" w14:textId="77777777" w:rsidR="00B37F60" w:rsidRPr="0092385F" w:rsidRDefault="00B37F60" w:rsidP="00E2586E">
      <w:pPr>
        <w:pStyle w:val="Odstavecseseznamem"/>
        <w:spacing w:line="240" w:lineRule="auto"/>
        <w:jc w:val="both"/>
        <w:rPr>
          <w:rFonts w:ascii="Times New Roman" w:hAnsi="Times New Roman"/>
          <w:color w:val="auto"/>
          <w:lang w:eastAsia="cs-CZ"/>
        </w:rPr>
      </w:pPr>
    </w:p>
    <w:p w14:paraId="0506EFE8" w14:textId="77777777" w:rsidR="00D21867" w:rsidRPr="0092385F" w:rsidRDefault="00D21867" w:rsidP="00D34A3F">
      <w:pPr>
        <w:pStyle w:val="Nadpis1"/>
        <w:numPr>
          <w:ilvl w:val="0"/>
          <w:numId w:val="3"/>
        </w:numPr>
        <w:tabs>
          <w:tab w:val="clear" w:pos="5464"/>
        </w:tabs>
        <w:ind w:left="567" w:hanging="566"/>
        <w:jc w:val="center"/>
        <w:rPr>
          <w:rFonts w:ascii="Times New Roman" w:hAnsi="Times New Roman"/>
          <w:b/>
          <w:color w:val="auto"/>
          <w:sz w:val="22"/>
          <w:szCs w:val="22"/>
          <w:lang w:val="cs-CZ"/>
        </w:rPr>
      </w:pPr>
    </w:p>
    <w:p w14:paraId="6AEF7DD5" w14:textId="77D7F3AA" w:rsidR="00D21867" w:rsidRPr="0092385F" w:rsidRDefault="00D21867" w:rsidP="00D21867">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Definice pojmů</w:t>
      </w:r>
    </w:p>
    <w:p w14:paraId="00BB4992" w14:textId="77777777" w:rsidR="00D21867" w:rsidRPr="0092385F" w:rsidRDefault="00D21867" w:rsidP="00D21867">
      <w:pPr>
        <w:spacing w:after="0" w:line="240" w:lineRule="auto"/>
        <w:jc w:val="both"/>
        <w:rPr>
          <w:rFonts w:ascii="Times New Roman" w:eastAsia="Times New Roman" w:hAnsi="Times New Roman" w:cs="Times New Roman"/>
          <w:lang w:val="cs-CZ" w:eastAsia="cs-CZ"/>
        </w:rPr>
      </w:pPr>
    </w:p>
    <w:p w14:paraId="4593CD83" w14:textId="7C4250B9" w:rsidR="00D21867" w:rsidRPr="0092385F" w:rsidRDefault="00D21867" w:rsidP="00CD218A">
      <w:pPr>
        <w:jc w:val="both"/>
        <w:rPr>
          <w:rFonts w:ascii="Times New Roman" w:eastAsia="Times New Roman" w:hAnsi="Times New Roman" w:cs="Times New Roman"/>
          <w:lang w:val="cs-CZ" w:eastAsia="cs-CZ"/>
        </w:rPr>
      </w:pPr>
      <w:r w:rsidRPr="0092385F">
        <w:rPr>
          <w:rFonts w:ascii="Times New Roman" w:hAnsi="Times New Roman" w:cs="Times New Roman"/>
          <w:lang w:val="cs-CZ"/>
        </w:rPr>
        <w:t xml:space="preserve">Níže uvedené pojmy a výrazy mají v této Smlouvě takový význam, jaký je jim přiřazen tímto čl. </w:t>
      </w:r>
      <w:r w:rsidR="00CD218A" w:rsidRPr="0092385F">
        <w:rPr>
          <w:rFonts w:ascii="Times New Roman" w:hAnsi="Times New Roman" w:cs="Times New Roman"/>
          <w:lang w:val="cs-CZ"/>
        </w:rPr>
        <w:t>3</w:t>
      </w:r>
      <w:r w:rsidRPr="0092385F">
        <w:rPr>
          <w:rFonts w:ascii="Times New Roman" w:hAnsi="Times New Roman" w:cs="Times New Roman"/>
          <w:lang w:val="cs-CZ"/>
        </w:rPr>
        <w:t xml:space="preserve"> Smlouvy</w:t>
      </w:r>
      <w:r w:rsidR="00B939A1">
        <w:rPr>
          <w:rFonts w:ascii="Times New Roman" w:hAnsi="Times New Roman" w:cs="Times New Roman"/>
          <w:lang w:val="cs-CZ"/>
        </w:rPr>
        <w:t>:</w:t>
      </w:r>
    </w:p>
    <w:p w14:paraId="379135BD" w14:textId="6B4C6916" w:rsidR="00CD218A"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Aplikace</w:t>
      </w:r>
      <w:r w:rsidR="001536D8">
        <w:rPr>
          <w:rFonts w:ascii="Times New Roman" w:eastAsia="Times New Roman" w:hAnsi="Times New Roman"/>
          <w:b/>
          <w:color w:val="auto"/>
          <w:lang w:eastAsia="cs-CZ"/>
        </w:rPr>
        <w:t xml:space="preserve"> </w:t>
      </w:r>
      <w:r w:rsidR="001536D8" w:rsidRPr="001536D8">
        <w:rPr>
          <w:rFonts w:ascii="Times New Roman" w:eastAsia="Times New Roman" w:hAnsi="Times New Roman"/>
          <w:b/>
          <w:color w:val="auto"/>
          <w:lang w:eastAsia="cs-CZ"/>
        </w:rPr>
        <w:t>Dodavatel</w:t>
      </w:r>
      <w:r w:rsidR="001536D8">
        <w:rPr>
          <w:rFonts w:ascii="Times New Roman" w:eastAsia="Times New Roman" w:hAnsi="Times New Roman"/>
          <w:b/>
          <w:color w:val="auto"/>
          <w:lang w:eastAsia="cs-CZ"/>
        </w:rPr>
        <w:t>e</w:t>
      </w:r>
      <w:r w:rsidRPr="0092385F">
        <w:rPr>
          <w:rFonts w:ascii="Times New Roman" w:eastAsia="Times New Roman" w:hAnsi="Times New Roman"/>
          <w:color w:val="auto"/>
          <w:lang w:eastAsia="cs-CZ"/>
        </w:rPr>
        <w:t xml:space="preserve">“ </w:t>
      </w:r>
      <w:r w:rsidR="00F24D01" w:rsidRPr="00F24D01">
        <w:rPr>
          <w:rFonts w:ascii="Times New Roman" w:eastAsia="Times New Roman" w:hAnsi="Times New Roman"/>
          <w:color w:val="auto"/>
          <w:lang w:eastAsia="cs-CZ"/>
        </w:rPr>
        <w:t xml:space="preserve">znamená softwarové jádro zahrnující backendový systém vyvinutý a provozovaný Dodavatelem, který zajišťuje funkcionalitu a správu dat nezbytných pro provoz </w:t>
      </w:r>
      <w:r w:rsidR="00F24D01">
        <w:rPr>
          <w:rFonts w:ascii="Times New Roman" w:eastAsia="Times New Roman" w:hAnsi="Times New Roman"/>
          <w:color w:val="auto"/>
          <w:lang w:eastAsia="cs-CZ"/>
        </w:rPr>
        <w:t>sdílených Elektrokol</w:t>
      </w:r>
      <w:r w:rsidR="00F24D01" w:rsidRPr="00F24D01">
        <w:rPr>
          <w:rFonts w:ascii="Times New Roman" w:eastAsia="Times New Roman" w:hAnsi="Times New Roman"/>
          <w:color w:val="auto"/>
          <w:lang w:eastAsia="cs-CZ"/>
        </w:rPr>
        <w:t>, včetně, nikoliv však výlučně, zpracování požadavků, ukládání a správy dat, integrace s externími systémy a poskytování rozhraní pro komunikaci s Aplikací Objednatele</w:t>
      </w:r>
      <w:r w:rsidR="00CD218A" w:rsidRPr="0092385F">
        <w:rPr>
          <w:rFonts w:ascii="Times New Roman" w:eastAsia="Times New Roman" w:hAnsi="Times New Roman"/>
          <w:color w:val="auto"/>
          <w:lang w:eastAsia="cs-CZ"/>
        </w:rPr>
        <w:t>.</w:t>
      </w:r>
    </w:p>
    <w:p w14:paraId="06062F2D" w14:textId="47CDEB70" w:rsidR="00F24D01" w:rsidRPr="00F24D01" w:rsidRDefault="00F24D01"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Pr>
          <w:rFonts w:ascii="Times New Roman" w:eastAsia="Times New Roman" w:hAnsi="Times New Roman"/>
          <w:color w:val="auto"/>
          <w:lang w:eastAsia="cs-CZ"/>
        </w:rPr>
        <w:t>„</w:t>
      </w:r>
      <w:r w:rsidRPr="00F24D01">
        <w:rPr>
          <w:rFonts w:ascii="Times New Roman" w:eastAsia="Times New Roman" w:hAnsi="Times New Roman"/>
          <w:b/>
          <w:color w:val="auto"/>
          <w:lang w:eastAsia="cs-CZ"/>
        </w:rPr>
        <w:t>Aplikace Objednatele</w:t>
      </w:r>
      <w:r>
        <w:rPr>
          <w:rFonts w:ascii="Times New Roman" w:eastAsia="Times New Roman" w:hAnsi="Times New Roman"/>
          <w:color w:val="auto"/>
          <w:lang w:eastAsia="cs-CZ"/>
        </w:rPr>
        <w:t xml:space="preserve">“ znamená </w:t>
      </w:r>
      <w:r w:rsidRPr="0092385F">
        <w:rPr>
          <w:rFonts w:ascii="Times New Roman" w:eastAsia="Times New Roman" w:hAnsi="Times New Roman"/>
          <w:color w:val="auto"/>
          <w:lang w:eastAsia="cs-CZ"/>
        </w:rPr>
        <w:t xml:space="preserve">mobilní a webovou aplikaci či jiný obdobný systém </w:t>
      </w:r>
      <w:r>
        <w:rPr>
          <w:rFonts w:ascii="Times New Roman" w:eastAsia="Times New Roman" w:hAnsi="Times New Roman"/>
          <w:color w:val="auto"/>
          <w:lang w:eastAsia="cs-CZ"/>
        </w:rPr>
        <w:t>Objednatele</w:t>
      </w:r>
      <w:r w:rsidRPr="0092385F">
        <w:rPr>
          <w:rFonts w:ascii="Times New Roman" w:eastAsia="Times New Roman" w:hAnsi="Times New Roman"/>
          <w:color w:val="auto"/>
          <w:lang w:eastAsia="cs-CZ"/>
        </w:rPr>
        <w:t>, prostřednictvím které dochází zejména k umožnění Jízd Uživatelům</w:t>
      </w:r>
      <w:r w:rsidR="00AA5328">
        <w:rPr>
          <w:rFonts w:ascii="Times New Roman" w:eastAsia="Times New Roman" w:hAnsi="Times New Roman"/>
          <w:color w:val="auto"/>
          <w:lang w:eastAsia="cs-CZ"/>
        </w:rPr>
        <w:t>; Aplikace Objednatele je blíže popsána v Příloze č. 2 této Smlouvy</w:t>
      </w:r>
    </w:p>
    <w:p w14:paraId="634CB189" w14:textId="41CDF431" w:rsidR="00886CD8" w:rsidRPr="0092385F" w:rsidRDefault="00886CD8"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Běžná údržba</w:t>
      </w:r>
      <w:r w:rsidRPr="0092385F">
        <w:rPr>
          <w:rFonts w:ascii="Times New Roman" w:eastAsia="Times New Roman" w:hAnsi="Times New Roman"/>
          <w:color w:val="auto"/>
          <w:lang w:eastAsia="cs-CZ"/>
        </w:rPr>
        <w:t xml:space="preserve">“ znamená </w:t>
      </w:r>
      <w:r w:rsidR="009B7E57" w:rsidRPr="0092385F">
        <w:rPr>
          <w:rFonts w:ascii="Times New Roman" w:eastAsia="Times New Roman" w:hAnsi="Times New Roman"/>
          <w:color w:val="auto"/>
          <w:lang w:eastAsia="cs-CZ"/>
        </w:rPr>
        <w:t xml:space="preserve">běžnou údržbu, jak je definována v čl. </w:t>
      </w:r>
      <w:r w:rsidR="00A3211D" w:rsidRPr="0092385F">
        <w:rPr>
          <w:rFonts w:ascii="Times New Roman" w:eastAsia="Times New Roman" w:hAnsi="Times New Roman"/>
          <w:color w:val="auto"/>
          <w:lang w:eastAsia="cs-CZ"/>
        </w:rPr>
        <w:t>8.</w:t>
      </w:r>
      <w:r w:rsidR="00E839CD">
        <w:rPr>
          <w:rFonts w:ascii="Times New Roman" w:eastAsia="Times New Roman" w:hAnsi="Times New Roman"/>
          <w:color w:val="auto"/>
          <w:lang w:eastAsia="cs-CZ"/>
        </w:rPr>
        <w:t>6</w:t>
      </w:r>
      <w:r w:rsidR="00A3211D" w:rsidRPr="0092385F">
        <w:rPr>
          <w:rFonts w:ascii="Times New Roman" w:eastAsia="Times New Roman" w:hAnsi="Times New Roman"/>
          <w:color w:val="auto"/>
          <w:lang w:eastAsia="cs-CZ"/>
        </w:rPr>
        <w:t>.</w:t>
      </w:r>
      <w:r w:rsidR="009B7E57" w:rsidRPr="0092385F">
        <w:rPr>
          <w:rFonts w:ascii="Times New Roman" w:eastAsia="Times New Roman" w:hAnsi="Times New Roman"/>
          <w:color w:val="auto"/>
          <w:lang w:eastAsia="cs-CZ"/>
        </w:rPr>
        <w:t xml:space="preserve"> této Smlouvy a v Příloze č. 1 této Smlouvy</w:t>
      </w:r>
      <w:r w:rsidR="00C76B7B">
        <w:rPr>
          <w:rFonts w:ascii="Times New Roman" w:eastAsia="Times New Roman" w:hAnsi="Times New Roman"/>
          <w:color w:val="auto"/>
          <w:lang w:eastAsia="cs-CZ"/>
        </w:rPr>
        <w:t>;</w:t>
      </w:r>
      <w:r w:rsidR="00AA5328">
        <w:rPr>
          <w:rFonts w:ascii="Times New Roman" w:eastAsia="Times New Roman" w:hAnsi="Times New Roman"/>
          <w:color w:val="auto"/>
          <w:lang w:eastAsia="cs-CZ"/>
        </w:rPr>
        <w:t xml:space="preserve"> Běžnou údržbu</w:t>
      </w:r>
      <w:r w:rsidR="00C76B7B">
        <w:rPr>
          <w:rFonts w:ascii="Times New Roman" w:eastAsia="Times New Roman" w:hAnsi="Times New Roman"/>
          <w:color w:val="auto"/>
          <w:lang w:eastAsia="cs-CZ"/>
        </w:rPr>
        <w:t xml:space="preserve"> provádí Objednatel</w:t>
      </w:r>
      <w:r w:rsidR="009B7E57" w:rsidRPr="0092385F">
        <w:rPr>
          <w:rFonts w:ascii="Times New Roman" w:eastAsia="Times New Roman" w:hAnsi="Times New Roman"/>
          <w:color w:val="auto"/>
          <w:lang w:eastAsia="cs-CZ"/>
        </w:rPr>
        <w:t xml:space="preserve">. </w:t>
      </w:r>
    </w:p>
    <w:p w14:paraId="3A203C5A" w14:textId="5BFB3933" w:rsidR="00424072" w:rsidRPr="0092385F" w:rsidRDefault="00424072"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Cena jízdného</w:t>
      </w:r>
      <w:r w:rsidRPr="0092385F">
        <w:rPr>
          <w:rFonts w:ascii="Times New Roman" w:eastAsia="Times New Roman" w:hAnsi="Times New Roman"/>
          <w:color w:val="auto"/>
          <w:lang w:eastAsia="cs-CZ"/>
        </w:rPr>
        <w:t xml:space="preserve">“ znamená výši úhrady za užití Elektrokola stanovenou dle Ceníku, které je </w:t>
      </w:r>
      <w:r w:rsidR="001536D8">
        <w:rPr>
          <w:rFonts w:ascii="Times New Roman" w:eastAsia="Times New Roman" w:hAnsi="Times New Roman"/>
          <w:color w:val="auto"/>
          <w:lang w:eastAsia="cs-CZ"/>
        </w:rPr>
        <w:t>Dodavatel</w:t>
      </w:r>
      <w:r w:rsidR="001536D8" w:rsidRPr="0092385F">
        <w:rPr>
          <w:rFonts w:ascii="Times New Roman" w:eastAsia="Times New Roman" w:hAnsi="Times New Roman"/>
          <w:color w:val="auto"/>
          <w:lang w:eastAsia="cs-CZ"/>
        </w:rPr>
        <w:t xml:space="preserve"> </w:t>
      </w:r>
      <w:r w:rsidR="006F101C" w:rsidRPr="0092385F">
        <w:rPr>
          <w:rFonts w:ascii="Times New Roman" w:eastAsia="Times New Roman" w:hAnsi="Times New Roman"/>
          <w:color w:val="auto"/>
          <w:lang w:eastAsia="cs-CZ"/>
        </w:rPr>
        <w:t xml:space="preserve">povinen </w:t>
      </w:r>
      <w:r w:rsidRPr="0092385F">
        <w:rPr>
          <w:rFonts w:ascii="Times New Roman" w:eastAsia="Times New Roman" w:hAnsi="Times New Roman"/>
          <w:color w:val="auto"/>
          <w:lang w:eastAsia="cs-CZ"/>
        </w:rPr>
        <w:t>za užití Elektrokola</w:t>
      </w:r>
      <w:r w:rsidR="006F101C" w:rsidRPr="0092385F">
        <w:rPr>
          <w:rFonts w:ascii="Times New Roman" w:eastAsia="Times New Roman" w:hAnsi="Times New Roman"/>
          <w:color w:val="auto"/>
          <w:lang w:eastAsia="cs-CZ"/>
        </w:rPr>
        <w:t xml:space="preserve"> vybírat</w:t>
      </w:r>
      <w:r w:rsidRPr="0092385F">
        <w:rPr>
          <w:rFonts w:ascii="Times New Roman" w:eastAsia="Times New Roman" w:hAnsi="Times New Roman"/>
          <w:color w:val="auto"/>
          <w:lang w:eastAsia="cs-CZ"/>
        </w:rPr>
        <w:t>, s přihlédnutím k Jízdě zdarma; Cena jízdného pro Uživatele Elektrokola nebude nižší než 0,80 Kč bez DPH za minutu jízdy.</w:t>
      </w:r>
    </w:p>
    <w:p w14:paraId="0D5E93A0" w14:textId="794F11E3" w:rsidR="008A32EC" w:rsidRDefault="008A32EC"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F24D01">
        <w:rPr>
          <w:rFonts w:ascii="Times New Roman" w:eastAsia="Times New Roman" w:hAnsi="Times New Roman"/>
          <w:color w:val="auto"/>
          <w:lang w:eastAsia="cs-CZ"/>
        </w:rPr>
        <w:t>„</w:t>
      </w:r>
      <w:r w:rsidRPr="00F24D01">
        <w:rPr>
          <w:rFonts w:ascii="Times New Roman" w:eastAsia="Times New Roman" w:hAnsi="Times New Roman"/>
          <w:b/>
          <w:color w:val="auto"/>
          <w:lang w:eastAsia="cs-CZ"/>
        </w:rPr>
        <w:t>Ceník</w:t>
      </w:r>
      <w:r w:rsidRPr="00F24D01">
        <w:rPr>
          <w:rFonts w:ascii="Times New Roman" w:eastAsia="Times New Roman" w:hAnsi="Times New Roman"/>
          <w:color w:val="auto"/>
          <w:lang w:eastAsia="cs-CZ"/>
        </w:rPr>
        <w:t xml:space="preserve">“ znamená pevnou a závaznou cenu za 1 minutu jízdy, jednostranně určenou ze strany </w:t>
      </w:r>
      <w:r w:rsidR="00A62D9B" w:rsidRPr="00F24D01">
        <w:rPr>
          <w:rFonts w:ascii="Times New Roman" w:eastAsia="Times New Roman" w:hAnsi="Times New Roman"/>
          <w:color w:val="auto"/>
          <w:lang w:eastAsia="cs-CZ"/>
        </w:rPr>
        <w:t>SMP</w:t>
      </w:r>
      <w:r w:rsidR="00A9369E" w:rsidRPr="00F24D01">
        <w:rPr>
          <w:rFonts w:ascii="Times New Roman" w:eastAsia="Times New Roman" w:hAnsi="Times New Roman"/>
          <w:color w:val="auto"/>
          <w:lang w:eastAsia="cs-CZ"/>
        </w:rPr>
        <w:t>.</w:t>
      </w:r>
    </w:p>
    <w:p w14:paraId="696E3137" w14:textId="11D082C1" w:rsidR="00E5240B" w:rsidRPr="00F24D01" w:rsidRDefault="00E5240B"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Pr>
          <w:rFonts w:ascii="Times New Roman" w:eastAsia="Times New Roman" w:hAnsi="Times New Roman"/>
          <w:color w:val="auto"/>
          <w:lang w:eastAsia="cs-CZ"/>
        </w:rPr>
        <w:t>„</w:t>
      </w:r>
      <w:r w:rsidRPr="00E5240B">
        <w:rPr>
          <w:rFonts w:ascii="Times New Roman" w:eastAsia="Times New Roman" w:hAnsi="Times New Roman"/>
          <w:b/>
          <w:color w:val="auto"/>
          <w:lang w:eastAsia="cs-CZ"/>
        </w:rPr>
        <w:t>Dodávka“</w:t>
      </w:r>
      <w:r>
        <w:rPr>
          <w:rFonts w:ascii="Times New Roman" w:eastAsia="Times New Roman" w:hAnsi="Times New Roman"/>
          <w:b/>
          <w:color w:val="auto"/>
          <w:lang w:eastAsia="cs-CZ"/>
        </w:rPr>
        <w:t xml:space="preserve"> </w:t>
      </w:r>
      <w:r>
        <w:rPr>
          <w:rFonts w:ascii="Times New Roman" w:eastAsia="Times New Roman" w:hAnsi="Times New Roman"/>
          <w:color w:val="auto"/>
          <w:lang w:eastAsia="cs-CZ"/>
        </w:rPr>
        <w:t>znamená</w:t>
      </w:r>
      <w:r w:rsidR="00AA5328">
        <w:rPr>
          <w:rFonts w:ascii="Times New Roman" w:eastAsia="Times New Roman" w:hAnsi="Times New Roman"/>
          <w:color w:val="auto"/>
          <w:lang w:eastAsia="cs-CZ"/>
        </w:rPr>
        <w:t xml:space="preserve"> obsah definovaný v čl. 5.1. Smlouvy. </w:t>
      </w:r>
    </w:p>
    <w:p w14:paraId="777301EF" w14:textId="4FCE4234" w:rsidR="00CD218A" w:rsidRPr="0092385F" w:rsidRDefault="008B239E"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lastRenderedPageBreak/>
        <w:t>„</w:t>
      </w:r>
      <w:r w:rsidRPr="0092385F">
        <w:rPr>
          <w:rFonts w:ascii="Times New Roman" w:hAnsi="Times New Roman"/>
          <w:b/>
          <w:color w:val="auto"/>
        </w:rPr>
        <w:t>Elektrokolo</w:t>
      </w:r>
      <w:r w:rsidRPr="0092385F">
        <w:rPr>
          <w:rFonts w:ascii="Times New Roman" w:hAnsi="Times New Roman"/>
          <w:color w:val="auto"/>
        </w:rPr>
        <w:t>“</w:t>
      </w:r>
      <w:r w:rsidR="006F101C" w:rsidRPr="0092385F">
        <w:rPr>
          <w:rFonts w:ascii="Times New Roman" w:hAnsi="Times New Roman"/>
          <w:color w:val="auto"/>
        </w:rPr>
        <w:t xml:space="preserve"> </w:t>
      </w:r>
      <w:r w:rsidRPr="0092385F">
        <w:rPr>
          <w:rFonts w:ascii="Times New Roman" w:hAnsi="Times New Roman"/>
          <w:color w:val="auto"/>
        </w:rPr>
        <w:t xml:space="preserve">znamená jednomístné jízdní kolo </w:t>
      </w:r>
      <w:r w:rsidRPr="0092385F">
        <w:rPr>
          <w:rFonts w:ascii="Times New Roman" w:hAnsi="Times New Roman"/>
          <w:color w:val="auto"/>
          <w:spacing w:val="1"/>
        </w:rPr>
        <w:t>poháněné</w:t>
      </w:r>
      <w:r w:rsidRPr="0092385F">
        <w:rPr>
          <w:rFonts w:ascii="Times New Roman" w:hAnsi="Times New Roman"/>
          <w:color w:val="auto"/>
        </w:rPr>
        <w:t xml:space="preserve"> elektromotorem obvyklé konstrukce a obvyklých rozměrů</w:t>
      </w:r>
      <w:r w:rsidR="00C77C54" w:rsidRPr="0092385F">
        <w:rPr>
          <w:rFonts w:ascii="Times New Roman" w:hAnsi="Times New Roman"/>
          <w:color w:val="auto"/>
        </w:rPr>
        <w:t>, které splňuje požadavky vyplývající z obecně závazných právních předpisů a příslušných technických norem</w:t>
      </w:r>
      <w:r w:rsidR="00357B65" w:rsidRPr="0092385F">
        <w:rPr>
          <w:rFonts w:ascii="Times New Roman" w:hAnsi="Times New Roman"/>
          <w:color w:val="auto"/>
        </w:rPr>
        <w:t xml:space="preserve"> pro takový druh dopravního prostředku</w:t>
      </w:r>
      <w:r w:rsidRPr="0092385F">
        <w:rPr>
          <w:rFonts w:ascii="Times New Roman" w:hAnsi="Times New Roman"/>
          <w:color w:val="auto"/>
        </w:rPr>
        <w:t>.</w:t>
      </w:r>
    </w:p>
    <w:p w14:paraId="6512F161" w14:textId="36CE9537"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Faktura</w:t>
      </w:r>
      <w:r w:rsidRPr="0092385F">
        <w:rPr>
          <w:rFonts w:ascii="Times New Roman" w:hAnsi="Times New Roman"/>
          <w:color w:val="auto"/>
        </w:rPr>
        <w:t xml:space="preserve">“ </w:t>
      </w:r>
      <w:r w:rsidRPr="0092385F">
        <w:rPr>
          <w:rFonts w:ascii="Times New Roman" w:hAnsi="Times New Roman"/>
          <w:color w:val="auto"/>
          <w:spacing w:val="1"/>
        </w:rPr>
        <w:t>znamená</w:t>
      </w:r>
      <w:r w:rsidRPr="0092385F">
        <w:rPr>
          <w:rFonts w:ascii="Times New Roman" w:hAnsi="Times New Roman"/>
          <w:color w:val="auto"/>
        </w:rPr>
        <w:t xml:space="preserve"> daňový doklad vystavený </w:t>
      </w:r>
      <w:r w:rsidR="001536D8">
        <w:rPr>
          <w:rFonts w:ascii="Times New Roman" w:eastAsia="Times New Roman" w:hAnsi="Times New Roman"/>
          <w:color w:val="auto"/>
          <w:lang w:eastAsia="cs-CZ"/>
        </w:rPr>
        <w:t xml:space="preserve">Dodavatelem </w:t>
      </w:r>
      <w:r w:rsidR="004C016E" w:rsidRPr="0092385F">
        <w:rPr>
          <w:rFonts w:ascii="Times New Roman" w:hAnsi="Times New Roman"/>
          <w:color w:val="auto"/>
        </w:rPr>
        <w:t>za účelem vyúčtování</w:t>
      </w:r>
      <w:r w:rsidRPr="0092385F">
        <w:rPr>
          <w:rFonts w:ascii="Times New Roman" w:hAnsi="Times New Roman"/>
          <w:color w:val="auto"/>
        </w:rPr>
        <w:t xml:space="preserve"> </w:t>
      </w:r>
      <w:r w:rsidR="004C016E" w:rsidRPr="0092385F">
        <w:rPr>
          <w:rFonts w:ascii="Times New Roman" w:hAnsi="Times New Roman"/>
          <w:color w:val="auto"/>
        </w:rPr>
        <w:t xml:space="preserve">a </w:t>
      </w:r>
      <w:r w:rsidRPr="0092385F">
        <w:rPr>
          <w:rFonts w:ascii="Times New Roman" w:hAnsi="Times New Roman"/>
          <w:color w:val="auto"/>
        </w:rPr>
        <w:t>zaplacení</w:t>
      </w:r>
      <w:r w:rsidR="004C016E" w:rsidRPr="0092385F">
        <w:rPr>
          <w:rFonts w:ascii="Times New Roman" w:hAnsi="Times New Roman"/>
          <w:color w:val="auto"/>
        </w:rPr>
        <w:t xml:space="preserve"> měsíční</w:t>
      </w:r>
      <w:r w:rsidR="006F101C" w:rsidRPr="0092385F">
        <w:rPr>
          <w:rFonts w:ascii="Times New Roman" w:hAnsi="Times New Roman"/>
          <w:color w:val="auto"/>
        </w:rPr>
        <w:t xml:space="preserve"> Ceny </w:t>
      </w:r>
      <w:r w:rsidR="00AB5406">
        <w:rPr>
          <w:rFonts w:ascii="Times New Roman" w:hAnsi="Times New Roman"/>
          <w:color w:val="auto"/>
        </w:rPr>
        <w:t>Plnění</w:t>
      </w:r>
      <w:r w:rsidRPr="0092385F">
        <w:rPr>
          <w:rFonts w:ascii="Times New Roman" w:hAnsi="Times New Roman"/>
          <w:color w:val="auto"/>
        </w:rPr>
        <w:t>.</w:t>
      </w:r>
    </w:p>
    <w:p w14:paraId="2A778E22" w14:textId="77777777"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GDPR</w:t>
      </w:r>
      <w:r w:rsidRPr="0092385F">
        <w:rPr>
          <w:rFonts w:ascii="Times New Roman" w:hAnsi="Times New Roman"/>
          <w:color w:val="auto"/>
        </w:rPr>
        <w:t>“ znamená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536807" w:rsidRPr="0092385F">
        <w:rPr>
          <w:rFonts w:ascii="Times New Roman" w:hAnsi="Times New Roman"/>
          <w:color w:val="auto"/>
        </w:rPr>
        <w:t>)</w:t>
      </w:r>
      <w:r w:rsidRPr="0092385F">
        <w:rPr>
          <w:rFonts w:ascii="Times New Roman" w:hAnsi="Times New Roman"/>
          <w:color w:val="auto"/>
        </w:rPr>
        <w:t>.</w:t>
      </w:r>
    </w:p>
    <w:p w14:paraId="6847ECB9" w14:textId="4EE90587"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Jízda</w:t>
      </w:r>
      <w:r w:rsidRPr="0092385F">
        <w:rPr>
          <w:rFonts w:ascii="Times New Roman" w:hAnsi="Times New Roman"/>
          <w:color w:val="auto"/>
        </w:rPr>
        <w:t xml:space="preserve">“ znamená </w:t>
      </w:r>
      <w:r w:rsidR="008B239E" w:rsidRPr="0092385F">
        <w:rPr>
          <w:rFonts w:ascii="Times New Roman" w:hAnsi="Times New Roman"/>
          <w:color w:val="auto"/>
        </w:rPr>
        <w:t xml:space="preserve">jízdu </w:t>
      </w:r>
      <w:r w:rsidRPr="0092385F">
        <w:rPr>
          <w:rFonts w:ascii="Times New Roman" w:hAnsi="Times New Roman"/>
          <w:color w:val="auto"/>
        </w:rPr>
        <w:t>Uživatele</w:t>
      </w:r>
      <w:r w:rsidRPr="0092385F">
        <w:rPr>
          <w:rFonts w:ascii="Times New Roman" w:hAnsi="Times New Roman"/>
          <w:color w:val="auto"/>
          <w:spacing w:val="1"/>
        </w:rPr>
        <w:t xml:space="preserve"> </w:t>
      </w:r>
      <w:r w:rsidRPr="0092385F">
        <w:rPr>
          <w:rFonts w:ascii="Times New Roman" w:hAnsi="Times New Roman"/>
          <w:color w:val="auto"/>
        </w:rPr>
        <w:t xml:space="preserve">na </w:t>
      </w:r>
      <w:r w:rsidR="00CD218A" w:rsidRPr="0092385F">
        <w:rPr>
          <w:rFonts w:ascii="Times New Roman" w:hAnsi="Times New Roman"/>
          <w:color w:val="auto"/>
        </w:rPr>
        <w:t>Elektrokole</w:t>
      </w:r>
      <w:r w:rsidRPr="0092385F">
        <w:rPr>
          <w:rFonts w:ascii="Times New Roman" w:hAnsi="Times New Roman"/>
          <w:color w:val="auto"/>
        </w:rPr>
        <w:t>, a to na základě platného smluvního vztahu</w:t>
      </w:r>
      <w:r w:rsidRPr="0092385F">
        <w:rPr>
          <w:rFonts w:ascii="Times New Roman" w:hAnsi="Times New Roman"/>
          <w:color w:val="auto"/>
          <w:spacing w:val="1"/>
        </w:rPr>
        <w:t xml:space="preserve"> </w:t>
      </w:r>
      <w:r w:rsidRPr="0092385F">
        <w:rPr>
          <w:rFonts w:ascii="Times New Roman" w:hAnsi="Times New Roman"/>
          <w:color w:val="auto"/>
        </w:rPr>
        <w:t>tohoto</w:t>
      </w:r>
      <w:r w:rsidRPr="0092385F">
        <w:rPr>
          <w:rFonts w:ascii="Times New Roman" w:hAnsi="Times New Roman"/>
          <w:color w:val="auto"/>
          <w:spacing w:val="-1"/>
        </w:rPr>
        <w:t xml:space="preserve"> </w:t>
      </w:r>
      <w:r w:rsidRPr="0092385F">
        <w:rPr>
          <w:rFonts w:ascii="Times New Roman" w:hAnsi="Times New Roman"/>
          <w:color w:val="auto"/>
        </w:rPr>
        <w:t>Uživatele</w:t>
      </w:r>
      <w:r w:rsidR="001536D8">
        <w:rPr>
          <w:rFonts w:ascii="Times New Roman" w:hAnsi="Times New Roman"/>
          <w:color w:val="auto"/>
        </w:rPr>
        <w:t xml:space="preserve"> a Objednatele</w:t>
      </w:r>
      <w:r w:rsidRPr="0092385F">
        <w:rPr>
          <w:rFonts w:ascii="Times New Roman" w:hAnsi="Times New Roman"/>
          <w:color w:val="auto"/>
        </w:rPr>
        <w:t>.</w:t>
      </w:r>
    </w:p>
    <w:p w14:paraId="343E71E1" w14:textId="74BB0C0E" w:rsidR="005D3395" w:rsidRDefault="00116FC4"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w:t>
      </w:r>
      <w:r w:rsidRPr="0092385F">
        <w:rPr>
          <w:rFonts w:ascii="Times New Roman" w:hAnsi="Times New Roman"/>
          <w:b/>
          <w:color w:val="auto"/>
          <w:spacing w:val="1"/>
        </w:rPr>
        <w:t>Jízda zdarma</w:t>
      </w:r>
      <w:r w:rsidRPr="0092385F">
        <w:rPr>
          <w:rFonts w:ascii="Times New Roman" w:hAnsi="Times New Roman"/>
          <w:color w:val="auto"/>
        </w:rPr>
        <w:t>“ znamená Jízd</w:t>
      </w:r>
      <w:r w:rsidR="000E7454" w:rsidRPr="0092385F">
        <w:rPr>
          <w:rFonts w:ascii="Times New Roman" w:hAnsi="Times New Roman"/>
          <w:color w:val="auto"/>
        </w:rPr>
        <w:t>u</w:t>
      </w:r>
      <w:r w:rsidRPr="0092385F">
        <w:rPr>
          <w:rFonts w:ascii="Times New Roman" w:hAnsi="Times New Roman"/>
          <w:color w:val="auto"/>
        </w:rPr>
        <w:t xml:space="preserve"> </w:t>
      </w:r>
      <w:r w:rsidR="005D3395" w:rsidRPr="0092385F">
        <w:rPr>
          <w:rFonts w:ascii="Times New Roman" w:hAnsi="Times New Roman"/>
          <w:color w:val="auto"/>
        </w:rPr>
        <w:t xml:space="preserve">Oprávněného </w:t>
      </w:r>
      <w:r w:rsidRPr="0092385F">
        <w:rPr>
          <w:rFonts w:ascii="Times New Roman" w:hAnsi="Times New Roman"/>
          <w:color w:val="auto"/>
        </w:rPr>
        <w:t xml:space="preserve">Uživatele </w:t>
      </w:r>
      <w:r w:rsidR="00CD218A" w:rsidRPr="0092385F">
        <w:rPr>
          <w:rFonts w:ascii="Times New Roman" w:hAnsi="Times New Roman"/>
          <w:color w:val="auto"/>
        </w:rPr>
        <w:t>na Elektrokole</w:t>
      </w:r>
      <w:r w:rsidRPr="0092385F">
        <w:rPr>
          <w:rFonts w:ascii="Times New Roman" w:hAnsi="Times New Roman"/>
          <w:color w:val="auto"/>
        </w:rPr>
        <w:t>, která v souladu s</w:t>
      </w:r>
      <w:r w:rsidR="00AB5406">
        <w:rPr>
          <w:rFonts w:ascii="Times New Roman" w:hAnsi="Times New Roman"/>
          <w:color w:val="auto"/>
        </w:rPr>
        <w:t> čl.</w:t>
      </w:r>
      <w:r w:rsidRPr="0092385F">
        <w:rPr>
          <w:rFonts w:ascii="Times New Roman" w:hAnsi="Times New Roman"/>
          <w:color w:val="auto"/>
        </w:rPr>
        <w:t xml:space="preserve">. </w:t>
      </w:r>
      <w:r w:rsidR="00AB5406">
        <w:rPr>
          <w:rFonts w:ascii="Times New Roman" w:hAnsi="Times New Roman"/>
          <w:color w:val="auto"/>
        </w:rPr>
        <w:t>7.3</w:t>
      </w:r>
      <w:r w:rsidR="006F101C" w:rsidRPr="0092385F">
        <w:rPr>
          <w:rFonts w:ascii="Times New Roman" w:hAnsi="Times New Roman"/>
          <w:color w:val="auto"/>
        </w:rPr>
        <w:t>.</w:t>
      </w:r>
      <w:r w:rsidRPr="0092385F">
        <w:rPr>
          <w:rFonts w:ascii="Times New Roman" w:hAnsi="Times New Roman"/>
          <w:color w:val="auto"/>
        </w:rPr>
        <w:t xml:space="preserve"> této Smlouvy</w:t>
      </w:r>
      <w:r w:rsidR="00357B65" w:rsidRPr="0092385F">
        <w:rPr>
          <w:rFonts w:ascii="Times New Roman" w:hAnsi="Times New Roman"/>
          <w:color w:val="auto"/>
        </w:rPr>
        <w:t xml:space="preserve"> není</w:t>
      </w:r>
      <w:r w:rsidRPr="0092385F">
        <w:rPr>
          <w:rFonts w:ascii="Times New Roman" w:hAnsi="Times New Roman"/>
          <w:color w:val="auto"/>
        </w:rPr>
        <w:t xml:space="preserve"> hrazena Uživatelem</w:t>
      </w:r>
      <w:r w:rsidR="00357B65" w:rsidRPr="0092385F">
        <w:rPr>
          <w:rFonts w:ascii="Times New Roman" w:hAnsi="Times New Roman"/>
          <w:color w:val="auto"/>
        </w:rPr>
        <w:t xml:space="preserve">, </w:t>
      </w:r>
      <w:r w:rsidR="006F101C" w:rsidRPr="0092385F">
        <w:rPr>
          <w:rFonts w:ascii="Times New Roman" w:hAnsi="Times New Roman"/>
          <w:color w:val="auto"/>
        </w:rPr>
        <w:t>jak</w:t>
      </w:r>
      <w:r w:rsidR="005A153E">
        <w:rPr>
          <w:rFonts w:ascii="Times New Roman" w:hAnsi="Times New Roman"/>
          <w:color w:val="auto"/>
        </w:rPr>
        <w:t>é</w:t>
      </w:r>
      <w:r w:rsidR="006F101C" w:rsidRPr="0092385F">
        <w:rPr>
          <w:rFonts w:ascii="Times New Roman" w:hAnsi="Times New Roman"/>
          <w:color w:val="auto"/>
        </w:rPr>
        <w:t>koliv</w:t>
      </w:r>
      <w:r w:rsidR="00357B65" w:rsidRPr="0092385F">
        <w:rPr>
          <w:rFonts w:ascii="Times New Roman" w:hAnsi="Times New Roman"/>
          <w:color w:val="auto"/>
        </w:rPr>
        <w:t xml:space="preserve"> náklady</w:t>
      </w:r>
      <w:r w:rsidR="005A153E">
        <w:rPr>
          <w:rFonts w:ascii="Times New Roman" w:hAnsi="Times New Roman"/>
          <w:color w:val="auto"/>
        </w:rPr>
        <w:t xml:space="preserve"> na</w:t>
      </w:r>
      <w:r w:rsidR="00357B65" w:rsidRPr="0092385F">
        <w:rPr>
          <w:rFonts w:ascii="Times New Roman" w:hAnsi="Times New Roman"/>
          <w:color w:val="auto"/>
        </w:rPr>
        <w:t xml:space="preserve"> </w:t>
      </w:r>
      <w:r w:rsidR="006F101C" w:rsidRPr="0092385F">
        <w:rPr>
          <w:rFonts w:ascii="Times New Roman" w:hAnsi="Times New Roman"/>
          <w:color w:val="auto"/>
        </w:rPr>
        <w:t xml:space="preserve">Služby spojené s její </w:t>
      </w:r>
      <w:r w:rsidR="00357B65" w:rsidRPr="0092385F">
        <w:rPr>
          <w:rFonts w:ascii="Times New Roman" w:hAnsi="Times New Roman"/>
          <w:color w:val="auto"/>
        </w:rPr>
        <w:t>realizac</w:t>
      </w:r>
      <w:r w:rsidR="006F101C" w:rsidRPr="0092385F">
        <w:rPr>
          <w:rFonts w:ascii="Times New Roman" w:hAnsi="Times New Roman"/>
          <w:color w:val="auto"/>
        </w:rPr>
        <w:t>í</w:t>
      </w:r>
      <w:r w:rsidR="00357B65" w:rsidRPr="0092385F">
        <w:rPr>
          <w:rFonts w:ascii="Times New Roman" w:hAnsi="Times New Roman"/>
          <w:color w:val="auto"/>
        </w:rPr>
        <w:t xml:space="preserve"> jsou zahrnuty v</w:t>
      </w:r>
      <w:r w:rsidR="005D3395" w:rsidRPr="0092385F">
        <w:rPr>
          <w:rFonts w:ascii="Times New Roman" w:hAnsi="Times New Roman"/>
          <w:color w:val="auto"/>
        </w:rPr>
        <w:t xml:space="preserve"> Ceně </w:t>
      </w:r>
      <w:r w:rsidR="00AB5406">
        <w:rPr>
          <w:rFonts w:ascii="Times New Roman" w:hAnsi="Times New Roman"/>
          <w:color w:val="auto"/>
        </w:rPr>
        <w:t>Plnění</w:t>
      </w:r>
      <w:r w:rsidRPr="0092385F">
        <w:rPr>
          <w:rFonts w:ascii="Times New Roman" w:hAnsi="Times New Roman"/>
          <w:color w:val="auto"/>
        </w:rPr>
        <w:t>.</w:t>
      </w:r>
      <w:r w:rsidR="005D3395" w:rsidRPr="0092385F">
        <w:rPr>
          <w:rFonts w:ascii="Times New Roman" w:hAnsi="Times New Roman"/>
          <w:color w:val="auto"/>
        </w:rPr>
        <w:t xml:space="preserve"> Jízda zdarma obsahuje </w:t>
      </w:r>
      <w:r w:rsidR="00C201A9" w:rsidRPr="0092385F">
        <w:rPr>
          <w:rFonts w:ascii="Times New Roman" w:hAnsi="Times New Roman"/>
          <w:color w:val="auto"/>
        </w:rPr>
        <w:t xml:space="preserve">právo na alespoň dvě započatá bezplatná užívání Elektrokola v délce trvání do 15 minut zdarma, a to každý den (od 00.00 do 23.59:59). </w:t>
      </w:r>
      <w:r w:rsidR="005D3395" w:rsidRPr="0092385F">
        <w:rPr>
          <w:rFonts w:ascii="Times New Roman" w:hAnsi="Times New Roman"/>
          <w:color w:val="auto"/>
        </w:rPr>
        <w:t>Každá další minuta nad tento rámec bude automaticky zpoplatněna dle stanoveného Ceníku.</w:t>
      </w:r>
    </w:p>
    <w:p w14:paraId="46CA7750" w14:textId="6F62CA74" w:rsidR="006F49EE" w:rsidRPr="002A0C7E" w:rsidRDefault="006F49EE" w:rsidP="00D34A3F">
      <w:pPr>
        <w:pStyle w:val="Odstavecseseznamem"/>
        <w:numPr>
          <w:ilvl w:val="1"/>
          <w:numId w:val="3"/>
        </w:numPr>
        <w:spacing w:line="240" w:lineRule="auto"/>
        <w:ind w:hanging="578"/>
        <w:jc w:val="both"/>
        <w:rPr>
          <w:rFonts w:ascii="Times New Roman" w:hAnsi="Times New Roman"/>
          <w:color w:val="auto"/>
        </w:rPr>
      </w:pPr>
      <w:r>
        <w:rPr>
          <w:rFonts w:ascii="Times New Roman" w:hAnsi="Times New Roman"/>
          <w:color w:val="auto"/>
        </w:rPr>
        <w:t>„</w:t>
      </w:r>
      <w:r w:rsidRPr="002A0C7E">
        <w:rPr>
          <w:rFonts w:ascii="Times New Roman" w:hAnsi="Times New Roman"/>
          <w:b/>
          <w:color w:val="auto"/>
        </w:rPr>
        <w:t>Náhradní díly</w:t>
      </w:r>
      <w:r>
        <w:rPr>
          <w:rFonts w:ascii="Times New Roman" w:hAnsi="Times New Roman"/>
          <w:color w:val="auto"/>
        </w:rPr>
        <w:t>“</w:t>
      </w:r>
      <w:r w:rsidR="002A0C7E">
        <w:rPr>
          <w:rFonts w:ascii="Times New Roman" w:hAnsi="Times New Roman"/>
          <w:color w:val="auto"/>
        </w:rPr>
        <w:t xml:space="preserve"> nebo také „</w:t>
      </w:r>
      <w:r w:rsidR="002A0C7E" w:rsidRPr="002A0C7E">
        <w:rPr>
          <w:rFonts w:ascii="Times New Roman" w:hAnsi="Times New Roman"/>
          <w:b/>
          <w:color w:val="auto"/>
        </w:rPr>
        <w:t>ND</w:t>
      </w:r>
      <w:r w:rsidR="002A0C7E">
        <w:rPr>
          <w:rFonts w:ascii="Times New Roman" w:hAnsi="Times New Roman"/>
          <w:color w:val="auto"/>
        </w:rPr>
        <w:t>“</w:t>
      </w:r>
      <w:r>
        <w:rPr>
          <w:rFonts w:ascii="Times New Roman" w:hAnsi="Times New Roman"/>
          <w:color w:val="auto"/>
        </w:rPr>
        <w:t xml:space="preserve"> </w:t>
      </w:r>
      <w:r w:rsidRPr="002A0C7E">
        <w:rPr>
          <w:rFonts w:ascii="Times New Roman" w:hAnsi="Times New Roman"/>
          <w:color w:val="auto"/>
        </w:rPr>
        <w:t xml:space="preserve">znamená </w:t>
      </w:r>
      <w:r w:rsidR="002A0C7E" w:rsidRPr="00E05232">
        <w:rPr>
          <w:rFonts w:ascii="Times New Roman" w:hAnsi="Times New Roman"/>
          <w:color w:val="auto"/>
        </w:rPr>
        <w:t>jednotlivé součásti a komponenty určené k Běžné údržbě zajišťované Objednatelem, a to za účelem zachování jejich funkčnosti, bezpečnosti a provozuschopnosti. Základní specifikace Náhradních dílů jsou uvedeny v Příloze č. 1 této Smlouvy</w:t>
      </w:r>
      <w:r w:rsidR="00E05232">
        <w:rPr>
          <w:rFonts w:ascii="Times New Roman" w:hAnsi="Times New Roman"/>
          <w:color w:val="auto"/>
        </w:rPr>
        <w:t>.</w:t>
      </w:r>
    </w:p>
    <w:p w14:paraId="250BECFA" w14:textId="1F047FF1" w:rsidR="00CD218A" w:rsidRPr="0092385F" w:rsidRDefault="00451563"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Objednávka</w:t>
      </w:r>
      <w:r w:rsidRPr="0092385F">
        <w:rPr>
          <w:rFonts w:ascii="Times New Roman" w:hAnsi="Times New Roman"/>
          <w:color w:val="auto"/>
        </w:rPr>
        <w:t xml:space="preserve">“ znamená písemnou objednávku Objednatele doručenou </w:t>
      </w:r>
      <w:r w:rsidR="001536D8">
        <w:rPr>
          <w:rFonts w:ascii="Times New Roman" w:eastAsia="Times New Roman" w:hAnsi="Times New Roman"/>
          <w:color w:val="auto"/>
          <w:lang w:eastAsia="cs-CZ"/>
        </w:rPr>
        <w:t>Dodavateli</w:t>
      </w:r>
      <w:r w:rsidR="009B7E57" w:rsidRPr="0092385F">
        <w:rPr>
          <w:rFonts w:ascii="Times New Roman" w:hAnsi="Times New Roman"/>
          <w:color w:val="auto"/>
        </w:rPr>
        <w:t>, jak blíže uvedeno v čl.</w:t>
      </w:r>
      <w:r w:rsidR="004F443B" w:rsidRPr="0092385F">
        <w:rPr>
          <w:rFonts w:ascii="Times New Roman" w:hAnsi="Times New Roman"/>
          <w:color w:val="auto"/>
        </w:rPr>
        <w:t xml:space="preserve"> X</w:t>
      </w:r>
      <w:r w:rsidR="002D46E5">
        <w:rPr>
          <w:rFonts w:ascii="Times New Roman" w:hAnsi="Times New Roman"/>
          <w:color w:val="auto"/>
        </w:rPr>
        <w:t>I</w:t>
      </w:r>
      <w:r w:rsidR="009B7E57" w:rsidRPr="0092385F">
        <w:rPr>
          <w:rFonts w:ascii="Times New Roman" w:hAnsi="Times New Roman"/>
          <w:color w:val="auto"/>
        </w:rPr>
        <w:t xml:space="preserve"> Této Smlouvy. </w:t>
      </w:r>
    </w:p>
    <w:p w14:paraId="13F1FB72" w14:textId="236D4AA1" w:rsidR="0043312B" w:rsidRPr="002D46E5" w:rsidRDefault="0043312B"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Odměna</w:t>
      </w:r>
      <w:r w:rsidRPr="0092385F">
        <w:rPr>
          <w:rFonts w:ascii="Times New Roman" w:eastAsia="Times New Roman" w:hAnsi="Times New Roman"/>
          <w:color w:val="auto"/>
          <w:lang w:eastAsia="cs-CZ"/>
        </w:rPr>
        <w:t>“ znamen</w:t>
      </w:r>
      <w:r w:rsidR="009E138D" w:rsidRPr="0092385F">
        <w:rPr>
          <w:rFonts w:ascii="Times New Roman" w:eastAsia="Times New Roman" w:hAnsi="Times New Roman"/>
          <w:color w:val="auto"/>
          <w:lang w:eastAsia="cs-CZ"/>
        </w:rPr>
        <w:t xml:space="preserve">á </w:t>
      </w:r>
      <w:r w:rsidRPr="0092385F">
        <w:rPr>
          <w:rFonts w:ascii="Times New Roman" w:eastAsia="Times New Roman" w:hAnsi="Times New Roman"/>
          <w:color w:val="auto"/>
          <w:lang w:eastAsia="cs-CZ"/>
        </w:rPr>
        <w:t xml:space="preserve">dodatečnou odměnu </w:t>
      </w:r>
      <w:r w:rsidR="001536D8" w:rsidRPr="002D46E5">
        <w:rPr>
          <w:rFonts w:ascii="Times New Roman" w:eastAsia="Times New Roman" w:hAnsi="Times New Roman"/>
          <w:color w:val="auto"/>
          <w:lang w:eastAsia="cs-CZ"/>
        </w:rPr>
        <w:t xml:space="preserve">Dodavatele </w:t>
      </w:r>
      <w:r w:rsidRPr="002D46E5">
        <w:rPr>
          <w:rFonts w:ascii="Times New Roman" w:eastAsia="Times New Roman" w:hAnsi="Times New Roman"/>
          <w:color w:val="auto"/>
          <w:lang w:eastAsia="cs-CZ"/>
        </w:rPr>
        <w:t>dle čl.</w:t>
      </w:r>
      <w:r w:rsidR="00B02B12" w:rsidRPr="002D46E5">
        <w:rPr>
          <w:rFonts w:ascii="Times New Roman" w:eastAsia="Times New Roman" w:hAnsi="Times New Roman"/>
          <w:color w:val="auto"/>
          <w:lang w:eastAsia="cs-CZ"/>
        </w:rPr>
        <w:t xml:space="preserve"> </w:t>
      </w:r>
      <w:r w:rsidR="002D46E5" w:rsidRPr="002D46E5">
        <w:rPr>
          <w:rFonts w:ascii="Times New Roman" w:eastAsia="Times New Roman" w:hAnsi="Times New Roman"/>
          <w:color w:val="auto"/>
          <w:lang w:eastAsia="cs-CZ"/>
        </w:rPr>
        <w:t>9</w:t>
      </w:r>
      <w:r w:rsidR="00B02B12" w:rsidRPr="002D46E5">
        <w:rPr>
          <w:rFonts w:ascii="Times New Roman" w:eastAsia="Times New Roman" w:hAnsi="Times New Roman"/>
          <w:color w:val="auto"/>
          <w:lang w:eastAsia="cs-CZ"/>
        </w:rPr>
        <w:t xml:space="preserve">.3. </w:t>
      </w:r>
      <w:r w:rsidRPr="002D46E5">
        <w:rPr>
          <w:rFonts w:ascii="Times New Roman" w:eastAsia="Times New Roman" w:hAnsi="Times New Roman"/>
          <w:color w:val="auto"/>
          <w:lang w:eastAsia="cs-CZ"/>
        </w:rPr>
        <w:t xml:space="preserve">této Smlouvy. </w:t>
      </w:r>
    </w:p>
    <w:p w14:paraId="665C25D5" w14:textId="58923684" w:rsidR="00C201A9" w:rsidRPr="0092385F" w:rsidRDefault="005D3395"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Oprávněný Uživatel</w:t>
      </w:r>
      <w:r w:rsidRPr="0092385F">
        <w:rPr>
          <w:rFonts w:ascii="Times New Roman" w:eastAsia="Times New Roman" w:hAnsi="Times New Roman"/>
          <w:color w:val="auto"/>
          <w:lang w:eastAsia="cs-CZ"/>
        </w:rPr>
        <w:t>“ znamená Uživatel</w:t>
      </w:r>
      <w:r w:rsidR="00C201A9" w:rsidRPr="0092385F">
        <w:rPr>
          <w:rFonts w:ascii="Times New Roman" w:eastAsia="Times New Roman" w:hAnsi="Times New Roman"/>
          <w:color w:val="auto"/>
          <w:lang w:eastAsia="cs-CZ"/>
        </w:rPr>
        <w:t xml:space="preserve"> s</w:t>
      </w:r>
      <w:r w:rsidR="00E8467F">
        <w:rPr>
          <w:rFonts w:ascii="Times New Roman" w:eastAsia="Times New Roman" w:hAnsi="Times New Roman"/>
          <w:color w:val="auto"/>
          <w:lang w:eastAsia="cs-CZ"/>
        </w:rPr>
        <w:t> platným předplatným</w:t>
      </w:r>
      <w:r w:rsidR="00C201A9" w:rsidRPr="0092385F">
        <w:rPr>
          <w:rFonts w:ascii="Times New Roman" w:eastAsia="Times New Roman" w:hAnsi="Times New Roman"/>
          <w:color w:val="auto"/>
          <w:lang w:eastAsia="cs-CZ"/>
        </w:rPr>
        <w:t> v jakékoliv zóně Integrované dopravy Plzeňského kraje; Oprávněný uživatel má nárok na Jízdu zdarma.</w:t>
      </w:r>
    </w:p>
    <w:p w14:paraId="6AFBFA6E" w14:textId="2E3F2E08"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Odpovědná osoba</w:t>
      </w:r>
      <w:r w:rsidRPr="0092385F">
        <w:rPr>
          <w:rFonts w:ascii="Times New Roman" w:hAnsi="Times New Roman"/>
          <w:color w:val="auto"/>
        </w:rPr>
        <w:t xml:space="preserve">“ </w:t>
      </w:r>
      <w:r w:rsidRPr="0092385F">
        <w:rPr>
          <w:rFonts w:ascii="Times New Roman" w:hAnsi="Times New Roman"/>
          <w:color w:val="auto"/>
          <w:spacing w:val="1"/>
        </w:rPr>
        <w:t>znamená</w:t>
      </w:r>
      <w:r w:rsidRPr="0092385F">
        <w:rPr>
          <w:rFonts w:ascii="Times New Roman" w:hAnsi="Times New Roman"/>
          <w:color w:val="auto"/>
        </w:rPr>
        <w:t xml:space="preserve"> osoby jmenované každou ze Stran, které budou v souvislosti s touto Smlouvou vystupovat jako zástupci jednotlivých Stran.</w:t>
      </w:r>
    </w:p>
    <w:p w14:paraId="19A0EBC5" w14:textId="4523B445"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 xml:space="preserve">Parkovací </w:t>
      </w:r>
      <w:r w:rsidR="001D3C9A" w:rsidRPr="0092385F">
        <w:rPr>
          <w:rFonts w:ascii="Times New Roman" w:hAnsi="Times New Roman"/>
          <w:b/>
          <w:color w:val="auto"/>
        </w:rPr>
        <w:t>stanice</w:t>
      </w:r>
      <w:r w:rsidRPr="0092385F">
        <w:rPr>
          <w:rFonts w:ascii="Times New Roman" w:hAnsi="Times New Roman"/>
          <w:color w:val="auto"/>
        </w:rPr>
        <w:t xml:space="preserve">“ znamenají místa odsouhlasená Objednatelem pro stání (parkování) </w:t>
      </w:r>
      <w:r w:rsidR="001D3C9A" w:rsidRPr="0092385F">
        <w:rPr>
          <w:rFonts w:ascii="Times New Roman" w:hAnsi="Times New Roman"/>
          <w:color w:val="auto"/>
        </w:rPr>
        <w:t>Elektrokol</w:t>
      </w:r>
      <w:r w:rsidRPr="0092385F">
        <w:rPr>
          <w:rFonts w:ascii="Times New Roman" w:hAnsi="Times New Roman"/>
          <w:color w:val="auto"/>
        </w:rPr>
        <w:t>.</w:t>
      </w:r>
    </w:p>
    <w:p w14:paraId="545FB19C" w14:textId="0594BF96"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002B48EB" w:rsidRPr="0092385F">
        <w:rPr>
          <w:rFonts w:ascii="Times New Roman" w:hAnsi="Times New Roman"/>
          <w:b/>
          <w:color w:val="auto"/>
        </w:rPr>
        <w:t xml:space="preserve">Cena </w:t>
      </w:r>
      <w:r w:rsidR="009B7E57" w:rsidRPr="0092385F">
        <w:rPr>
          <w:rFonts w:ascii="Times New Roman" w:hAnsi="Times New Roman"/>
          <w:b/>
          <w:color w:val="auto"/>
        </w:rPr>
        <w:t>Plnění</w:t>
      </w:r>
      <w:r w:rsidRPr="0092385F">
        <w:rPr>
          <w:rFonts w:ascii="Times New Roman" w:hAnsi="Times New Roman"/>
          <w:color w:val="auto"/>
        </w:rPr>
        <w:t xml:space="preserve">“ znamená měsíční </w:t>
      </w:r>
      <w:r w:rsidRPr="0092385F">
        <w:rPr>
          <w:rFonts w:ascii="Times New Roman" w:hAnsi="Times New Roman"/>
          <w:color w:val="auto"/>
          <w:spacing w:val="1"/>
        </w:rPr>
        <w:t>odměnu</w:t>
      </w:r>
      <w:r w:rsidRPr="0092385F">
        <w:rPr>
          <w:rFonts w:ascii="Times New Roman" w:hAnsi="Times New Roman"/>
          <w:color w:val="auto"/>
        </w:rPr>
        <w:t xml:space="preserve"> </w:t>
      </w:r>
      <w:r w:rsidR="001536D8">
        <w:rPr>
          <w:rFonts w:ascii="Times New Roman" w:eastAsia="Times New Roman" w:hAnsi="Times New Roman"/>
          <w:color w:val="auto"/>
          <w:lang w:eastAsia="cs-CZ"/>
        </w:rPr>
        <w:t xml:space="preserve">Dodavatele </w:t>
      </w:r>
      <w:r w:rsidRPr="0092385F">
        <w:rPr>
          <w:rFonts w:ascii="Times New Roman" w:hAnsi="Times New Roman"/>
          <w:color w:val="auto"/>
        </w:rPr>
        <w:t xml:space="preserve">za </w:t>
      </w:r>
      <w:r w:rsidR="001536D8">
        <w:rPr>
          <w:rFonts w:ascii="Times New Roman" w:hAnsi="Times New Roman"/>
          <w:color w:val="auto"/>
        </w:rPr>
        <w:t>Plnění</w:t>
      </w:r>
      <w:r w:rsidRPr="0092385F">
        <w:rPr>
          <w:rFonts w:ascii="Times New Roman" w:hAnsi="Times New Roman"/>
          <w:color w:val="auto"/>
        </w:rPr>
        <w:t xml:space="preserve"> </w:t>
      </w:r>
      <w:r w:rsidR="0016567B" w:rsidRPr="0092385F">
        <w:rPr>
          <w:rFonts w:ascii="Times New Roman" w:hAnsi="Times New Roman"/>
          <w:color w:val="auto"/>
        </w:rPr>
        <w:t>na základě této Smlouvy</w:t>
      </w:r>
      <w:r w:rsidR="001536D8">
        <w:rPr>
          <w:rFonts w:ascii="Times New Roman" w:hAnsi="Times New Roman"/>
          <w:color w:val="auto"/>
        </w:rPr>
        <w:t>.</w:t>
      </w:r>
      <w:r w:rsidR="001536D8">
        <w:rPr>
          <w:rFonts w:ascii="Times New Roman" w:hAnsi="Times New Roman"/>
          <w:color w:val="auto"/>
          <w:spacing w:val="1"/>
        </w:rPr>
        <w:t xml:space="preserve"> Podmínky </w:t>
      </w:r>
      <w:r w:rsidR="002B48EB" w:rsidRPr="0092385F">
        <w:rPr>
          <w:rFonts w:ascii="Times New Roman" w:hAnsi="Times New Roman"/>
          <w:color w:val="auto"/>
        </w:rPr>
        <w:t xml:space="preserve">Ceny </w:t>
      </w:r>
      <w:r w:rsidR="001536D8">
        <w:rPr>
          <w:rFonts w:ascii="Times New Roman" w:hAnsi="Times New Roman"/>
          <w:color w:val="auto"/>
        </w:rPr>
        <w:t xml:space="preserve">Plnění </w:t>
      </w:r>
      <w:r w:rsidRPr="0092385F">
        <w:rPr>
          <w:rFonts w:ascii="Times New Roman" w:hAnsi="Times New Roman"/>
          <w:color w:val="auto"/>
        </w:rPr>
        <w:t>j</w:t>
      </w:r>
      <w:r w:rsidR="001536D8">
        <w:rPr>
          <w:rFonts w:ascii="Times New Roman" w:hAnsi="Times New Roman"/>
          <w:color w:val="auto"/>
        </w:rPr>
        <w:t>sou</w:t>
      </w:r>
      <w:r w:rsidRPr="0092385F">
        <w:rPr>
          <w:rFonts w:ascii="Times New Roman" w:hAnsi="Times New Roman"/>
          <w:color w:val="auto"/>
        </w:rPr>
        <w:t xml:space="preserve"> uveden</w:t>
      </w:r>
      <w:r w:rsidR="001536D8">
        <w:rPr>
          <w:rFonts w:ascii="Times New Roman" w:hAnsi="Times New Roman"/>
          <w:color w:val="auto"/>
        </w:rPr>
        <w:t>y</w:t>
      </w:r>
      <w:r w:rsidRPr="0092385F">
        <w:rPr>
          <w:rFonts w:ascii="Times New Roman" w:hAnsi="Times New Roman"/>
          <w:color w:val="auto"/>
        </w:rPr>
        <w:t xml:space="preserve"> v</w:t>
      </w:r>
      <w:r w:rsidR="00B02B12" w:rsidRPr="0092385F">
        <w:rPr>
          <w:rFonts w:ascii="Times New Roman" w:hAnsi="Times New Roman"/>
          <w:color w:val="auto"/>
        </w:rPr>
        <w:t> </w:t>
      </w:r>
      <w:r w:rsidRPr="002D46E5">
        <w:rPr>
          <w:rFonts w:ascii="Times New Roman" w:hAnsi="Times New Roman"/>
          <w:color w:val="auto"/>
        </w:rPr>
        <w:t>čl</w:t>
      </w:r>
      <w:r w:rsidR="00B02B12" w:rsidRPr="002D46E5">
        <w:rPr>
          <w:rFonts w:ascii="Times New Roman" w:hAnsi="Times New Roman"/>
          <w:color w:val="auto"/>
        </w:rPr>
        <w:t xml:space="preserve">. </w:t>
      </w:r>
      <w:r w:rsidR="001536D8" w:rsidRPr="002D46E5">
        <w:rPr>
          <w:rFonts w:ascii="Times New Roman" w:hAnsi="Times New Roman"/>
          <w:color w:val="auto"/>
        </w:rPr>
        <w:t>IX</w:t>
      </w:r>
      <w:r w:rsidR="00B02B12" w:rsidRPr="002D46E5">
        <w:rPr>
          <w:rFonts w:ascii="Times New Roman" w:hAnsi="Times New Roman"/>
          <w:color w:val="auto"/>
        </w:rPr>
        <w:t xml:space="preserve"> </w:t>
      </w:r>
      <w:r w:rsidRPr="002D46E5">
        <w:rPr>
          <w:rFonts w:ascii="Times New Roman" w:hAnsi="Times New Roman"/>
          <w:color w:val="auto"/>
        </w:rPr>
        <w:t>této Smlouvy</w:t>
      </w:r>
      <w:r w:rsidRPr="0092385F">
        <w:rPr>
          <w:rFonts w:ascii="Times New Roman" w:hAnsi="Times New Roman"/>
          <w:color w:val="auto"/>
        </w:rPr>
        <w:t>.</w:t>
      </w:r>
    </w:p>
    <w:p w14:paraId="0F2D4426" w14:textId="06DDDD74" w:rsidR="00A62D9B" w:rsidRDefault="00A62D9B"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w:t>
      </w:r>
      <w:r w:rsidRPr="0092385F">
        <w:rPr>
          <w:rFonts w:ascii="Times New Roman" w:eastAsia="Times New Roman" w:hAnsi="Times New Roman"/>
          <w:b/>
          <w:color w:val="auto"/>
          <w:lang w:eastAsia="cs-CZ"/>
        </w:rPr>
        <w:t>SMP</w:t>
      </w:r>
      <w:r w:rsidRPr="0092385F">
        <w:rPr>
          <w:rFonts w:ascii="Times New Roman" w:eastAsia="Times New Roman" w:hAnsi="Times New Roman"/>
          <w:color w:val="auto"/>
          <w:lang w:eastAsia="cs-CZ"/>
        </w:rPr>
        <w:t xml:space="preserve">“ znamená statutární město Plzeň, IČO: </w:t>
      </w:r>
      <w:r w:rsidR="009E138D" w:rsidRPr="0092385F">
        <w:rPr>
          <w:rFonts w:ascii="Times New Roman" w:eastAsia="Times New Roman" w:hAnsi="Times New Roman"/>
          <w:color w:val="auto"/>
          <w:lang w:eastAsia="cs-CZ"/>
        </w:rPr>
        <w:t xml:space="preserve">000 75 370, </w:t>
      </w:r>
      <w:r w:rsidRPr="0092385F">
        <w:rPr>
          <w:rFonts w:ascii="Times New Roman" w:eastAsia="Times New Roman" w:hAnsi="Times New Roman"/>
          <w:color w:val="auto"/>
          <w:lang w:eastAsia="cs-CZ"/>
        </w:rPr>
        <w:t>se sídlem</w:t>
      </w:r>
      <w:r w:rsidR="009E138D" w:rsidRPr="0092385F">
        <w:rPr>
          <w:rFonts w:ascii="Times New Roman" w:eastAsia="Times New Roman" w:hAnsi="Times New Roman"/>
          <w:color w:val="auto"/>
          <w:lang w:eastAsia="cs-CZ"/>
        </w:rPr>
        <w:t xml:space="preserve"> nám. Republiky 1, 301 16 Plzeň</w:t>
      </w:r>
      <w:r w:rsidRPr="0092385F">
        <w:rPr>
          <w:rFonts w:ascii="Times New Roman" w:eastAsia="Times New Roman" w:hAnsi="Times New Roman"/>
          <w:color w:val="auto"/>
          <w:lang w:eastAsia="cs-CZ"/>
        </w:rPr>
        <w:t>.</w:t>
      </w:r>
    </w:p>
    <w:p w14:paraId="0885558E" w14:textId="530FE079" w:rsidR="005A153E" w:rsidRPr="0092385F" w:rsidRDefault="005A153E"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Pr>
          <w:rFonts w:ascii="Times New Roman" w:eastAsia="Times New Roman" w:hAnsi="Times New Roman"/>
          <w:color w:val="auto"/>
          <w:lang w:eastAsia="cs-CZ"/>
        </w:rPr>
        <w:t xml:space="preserve">„Služba“ znamená obsah definovaný v čl. 5.3. Smlouvy. </w:t>
      </w:r>
    </w:p>
    <w:p w14:paraId="633B7C7D" w14:textId="5C7BDB1A" w:rsidR="00C201A9" w:rsidRPr="0092385F" w:rsidRDefault="00EC00CF"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00C201A9" w:rsidRPr="0092385F">
        <w:rPr>
          <w:rFonts w:ascii="Times New Roman" w:hAnsi="Times New Roman"/>
          <w:b/>
          <w:color w:val="auto"/>
        </w:rPr>
        <w:t>Plnění</w:t>
      </w:r>
      <w:r w:rsidRPr="0092385F">
        <w:rPr>
          <w:rFonts w:ascii="Times New Roman" w:hAnsi="Times New Roman"/>
          <w:color w:val="auto"/>
        </w:rPr>
        <w:t>“ zname</w:t>
      </w:r>
      <w:r w:rsidR="004F443B" w:rsidRPr="0092385F">
        <w:rPr>
          <w:rFonts w:ascii="Times New Roman" w:hAnsi="Times New Roman"/>
          <w:color w:val="auto"/>
        </w:rPr>
        <w:t>ná obsah definovaný v čl. V</w:t>
      </w:r>
      <w:r w:rsidR="005A153E">
        <w:rPr>
          <w:rFonts w:ascii="Times New Roman" w:hAnsi="Times New Roman"/>
          <w:color w:val="auto"/>
        </w:rPr>
        <w:t> </w:t>
      </w:r>
      <w:r w:rsidR="004F443B" w:rsidRPr="0092385F">
        <w:rPr>
          <w:rFonts w:ascii="Times New Roman" w:hAnsi="Times New Roman"/>
          <w:color w:val="auto"/>
        </w:rPr>
        <w:t>Smlouvy</w:t>
      </w:r>
      <w:r w:rsidR="005A153E">
        <w:rPr>
          <w:rFonts w:ascii="Times New Roman" w:eastAsia="Times New Roman" w:hAnsi="Times New Roman"/>
          <w:color w:val="auto"/>
          <w:lang w:eastAsia="cs-CZ"/>
        </w:rPr>
        <w:t xml:space="preserve"> a zahrnuje Dodávku, Dodávku ND a Služby</w:t>
      </w:r>
      <w:r w:rsidR="00C201A9" w:rsidRPr="0092385F">
        <w:rPr>
          <w:rFonts w:ascii="Times New Roman" w:eastAsia="Times New Roman" w:hAnsi="Times New Roman"/>
          <w:color w:val="auto"/>
          <w:lang w:eastAsia="cs-CZ"/>
        </w:rPr>
        <w:t xml:space="preserve"> </w:t>
      </w:r>
    </w:p>
    <w:p w14:paraId="5C184F07" w14:textId="071DC895" w:rsidR="00CD218A" w:rsidRPr="0092385F" w:rsidRDefault="00116FC4"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Uživatelé</w:t>
      </w:r>
      <w:r w:rsidRPr="0092385F">
        <w:rPr>
          <w:rFonts w:ascii="Times New Roman" w:hAnsi="Times New Roman"/>
          <w:color w:val="auto"/>
        </w:rPr>
        <w:t>“</w:t>
      </w:r>
      <w:r w:rsidRPr="0092385F">
        <w:rPr>
          <w:rFonts w:ascii="Times New Roman" w:hAnsi="Times New Roman"/>
          <w:color w:val="auto"/>
          <w:spacing w:val="1"/>
        </w:rPr>
        <w:t xml:space="preserve"> </w:t>
      </w:r>
      <w:r w:rsidRPr="0092385F">
        <w:rPr>
          <w:rFonts w:ascii="Times New Roman" w:hAnsi="Times New Roman"/>
          <w:color w:val="auto"/>
        </w:rPr>
        <w:t xml:space="preserve">znamenají fyzické osoby, které jsou oprávněny využívat </w:t>
      </w:r>
      <w:r w:rsidR="001536D8">
        <w:rPr>
          <w:rFonts w:ascii="Times New Roman" w:hAnsi="Times New Roman"/>
          <w:color w:val="auto"/>
        </w:rPr>
        <w:t>Elektrokolo</w:t>
      </w:r>
      <w:r w:rsidRPr="0092385F">
        <w:rPr>
          <w:rFonts w:ascii="Times New Roman" w:hAnsi="Times New Roman"/>
          <w:color w:val="auto"/>
        </w:rPr>
        <w:t>.</w:t>
      </w:r>
      <w:r w:rsidR="005D3395" w:rsidRPr="0092385F">
        <w:rPr>
          <w:rFonts w:ascii="Times New Roman" w:hAnsi="Times New Roman"/>
          <w:color w:val="auto"/>
        </w:rPr>
        <w:t xml:space="preserve"> </w:t>
      </w:r>
      <w:r w:rsidR="00B02B12" w:rsidRPr="0092385F">
        <w:rPr>
          <w:rFonts w:ascii="Times New Roman" w:hAnsi="Times New Roman"/>
          <w:color w:val="auto"/>
        </w:rPr>
        <w:t>Není-li v této Smlouvě uvedeno jinak, pojem „</w:t>
      </w:r>
      <w:r w:rsidR="00B02B12" w:rsidRPr="001536D8">
        <w:rPr>
          <w:rFonts w:ascii="Times New Roman" w:hAnsi="Times New Roman"/>
          <w:i/>
          <w:color w:val="auto"/>
        </w:rPr>
        <w:t>Uživatel</w:t>
      </w:r>
      <w:r w:rsidR="00B02B12" w:rsidRPr="0092385F">
        <w:rPr>
          <w:rFonts w:ascii="Times New Roman" w:hAnsi="Times New Roman"/>
          <w:color w:val="auto"/>
        </w:rPr>
        <w:t>“ zahrnuje též „</w:t>
      </w:r>
      <w:r w:rsidR="00B02B12" w:rsidRPr="001536D8">
        <w:rPr>
          <w:rFonts w:ascii="Times New Roman" w:hAnsi="Times New Roman"/>
          <w:i/>
          <w:color w:val="auto"/>
        </w:rPr>
        <w:t>Oprávněného Uživatele</w:t>
      </w:r>
      <w:r w:rsidR="00B02B12" w:rsidRPr="0092385F">
        <w:rPr>
          <w:rFonts w:ascii="Times New Roman" w:hAnsi="Times New Roman"/>
          <w:color w:val="auto"/>
        </w:rPr>
        <w:t xml:space="preserve">“. </w:t>
      </w:r>
    </w:p>
    <w:p w14:paraId="0028CB6B" w14:textId="5F71B6C3" w:rsidR="00CD218A" w:rsidRPr="0092385F" w:rsidRDefault="00A57679"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Vyšší moc</w:t>
      </w:r>
      <w:r w:rsidRPr="0092385F">
        <w:rPr>
          <w:rFonts w:ascii="Times New Roman" w:hAnsi="Times New Roman"/>
          <w:color w:val="auto"/>
        </w:rPr>
        <w:t>“ znamená událost, která splňuje kumulativně následující znaky (i) objektivně znemožňuje některé ze Stran plnění některé z jejích povinností podle této Smlouvy (</w:t>
      </w:r>
      <w:r w:rsidR="007E1BC4" w:rsidRPr="0092385F">
        <w:rPr>
          <w:rFonts w:ascii="Times New Roman" w:hAnsi="Times New Roman"/>
          <w:color w:val="auto"/>
        </w:rPr>
        <w:t xml:space="preserve">přičemž </w:t>
      </w:r>
      <w:r w:rsidRPr="0092385F">
        <w:rPr>
          <w:rFonts w:ascii="Times New Roman" w:hAnsi="Times New Roman"/>
          <w:color w:val="auto"/>
        </w:rPr>
        <w:t>objektivní nemožnost je v příčinné souvislosti s touto událostí), (ii) tato událost</w:t>
      </w:r>
      <w:r w:rsidR="00357B65" w:rsidRPr="0092385F">
        <w:rPr>
          <w:rFonts w:ascii="Times New Roman" w:hAnsi="Times New Roman"/>
          <w:color w:val="auto"/>
        </w:rPr>
        <w:t xml:space="preserve"> nenastala před uzavřením této Smlouvy ani ji</w:t>
      </w:r>
      <w:r w:rsidRPr="0092385F">
        <w:rPr>
          <w:rFonts w:ascii="Times New Roman" w:hAnsi="Times New Roman"/>
          <w:color w:val="auto"/>
        </w:rPr>
        <w:t xml:space="preserve"> nemohla příslušná Strana při vynaložení odborné péče předvídat</w:t>
      </w:r>
      <w:r w:rsidR="007E1BC4" w:rsidRPr="0092385F">
        <w:rPr>
          <w:rFonts w:ascii="Times New Roman" w:hAnsi="Times New Roman"/>
          <w:color w:val="auto"/>
        </w:rPr>
        <w:t xml:space="preserve"> před uzavřením této Smlouvy</w:t>
      </w:r>
      <w:r w:rsidRPr="0092385F">
        <w:rPr>
          <w:rFonts w:ascii="Times New Roman" w:hAnsi="Times New Roman"/>
          <w:color w:val="auto"/>
        </w:rPr>
        <w:t xml:space="preserve"> a (iii) tato událost je mimo vliv Stran</w:t>
      </w:r>
      <w:r w:rsidR="007E1BC4" w:rsidRPr="0092385F">
        <w:rPr>
          <w:rFonts w:ascii="Times New Roman" w:hAnsi="Times New Roman"/>
          <w:color w:val="auto"/>
        </w:rPr>
        <w:t>, nelze ji rozumně překonat</w:t>
      </w:r>
      <w:r w:rsidRPr="0092385F">
        <w:rPr>
          <w:rFonts w:ascii="Times New Roman" w:hAnsi="Times New Roman"/>
          <w:color w:val="auto"/>
        </w:rPr>
        <w:t xml:space="preserve"> a žádná ze Stran nemohla této události zamezit</w:t>
      </w:r>
      <w:r w:rsidR="007E1BC4" w:rsidRPr="0092385F">
        <w:rPr>
          <w:rFonts w:ascii="Times New Roman" w:hAnsi="Times New Roman"/>
          <w:color w:val="auto"/>
        </w:rPr>
        <w:t xml:space="preserve"> či ji odvrátit</w:t>
      </w:r>
      <w:r w:rsidRPr="0092385F">
        <w:rPr>
          <w:rFonts w:ascii="Times New Roman" w:hAnsi="Times New Roman"/>
          <w:color w:val="auto"/>
        </w:rPr>
        <w:t xml:space="preserve">. Mezi případy Vyšší moci </w:t>
      </w:r>
      <w:r w:rsidR="00357B65" w:rsidRPr="0092385F">
        <w:rPr>
          <w:rFonts w:ascii="Times New Roman" w:hAnsi="Times New Roman"/>
          <w:color w:val="auto"/>
        </w:rPr>
        <w:t>(</w:t>
      </w:r>
      <w:r w:rsidR="007E1BC4" w:rsidRPr="0092385F">
        <w:rPr>
          <w:rFonts w:ascii="Times New Roman" w:hAnsi="Times New Roman"/>
          <w:color w:val="auto"/>
        </w:rPr>
        <w:t>při splnění výše zmíněných podmínek</w:t>
      </w:r>
      <w:r w:rsidR="00357B65" w:rsidRPr="0092385F">
        <w:rPr>
          <w:rFonts w:ascii="Times New Roman" w:hAnsi="Times New Roman"/>
          <w:color w:val="auto"/>
        </w:rPr>
        <w:t>)</w:t>
      </w:r>
      <w:r w:rsidR="007E1BC4" w:rsidRPr="0092385F">
        <w:rPr>
          <w:rFonts w:ascii="Times New Roman" w:hAnsi="Times New Roman"/>
          <w:color w:val="auto"/>
        </w:rPr>
        <w:t xml:space="preserve"> </w:t>
      </w:r>
      <w:r w:rsidRPr="0092385F">
        <w:rPr>
          <w:rFonts w:ascii="Times New Roman" w:hAnsi="Times New Roman"/>
          <w:color w:val="auto"/>
        </w:rPr>
        <w:t>náleží zejména</w:t>
      </w:r>
      <w:r w:rsidR="00483B0E" w:rsidRPr="0092385F">
        <w:rPr>
          <w:rFonts w:ascii="Times New Roman" w:hAnsi="Times New Roman"/>
          <w:color w:val="auto"/>
        </w:rPr>
        <w:t xml:space="preserve"> </w:t>
      </w:r>
      <w:r w:rsidRPr="0092385F">
        <w:rPr>
          <w:rFonts w:ascii="Times New Roman" w:hAnsi="Times New Roman"/>
          <w:color w:val="auto"/>
        </w:rPr>
        <w:t xml:space="preserve">přírodní katastrofy (například požáry, výbuchy, zemětřesení, </w:t>
      </w:r>
      <w:r w:rsidR="00E00317" w:rsidRPr="0092385F">
        <w:rPr>
          <w:rFonts w:ascii="Times New Roman" w:hAnsi="Times New Roman"/>
          <w:color w:val="auto"/>
        </w:rPr>
        <w:t xml:space="preserve">záplavové </w:t>
      </w:r>
      <w:r w:rsidRPr="0092385F">
        <w:rPr>
          <w:rFonts w:ascii="Times New Roman" w:hAnsi="Times New Roman"/>
          <w:color w:val="auto"/>
        </w:rPr>
        <w:t>vlny a povodně)</w:t>
      </w:r>
      <w:r w:rsidR="00357B65" w:rsidRPr="0092385F">
        <w:rPr>
          <w:rFonts w:ascii="Times New Roman" w:hAnsi="Times New Roman"/>
          <w:color w:val="auto"/>
        </w:rPr>
        <w:t>,</w:t>
      </w:r>
      <w:r w:rsidR="00483B0E" w:rsidRPr="0092385F">
        <w:rPr>
          <w:rFonts w:ascii="Times New Roman" w:hAnsi="Times New Roman"/>
          <w:color w:val="auto"/>
        </w:rPr>
        <w:t xml:space="preserve"> </w:t>
      </w:r>
      <w:r w:rsidRPr="0092385F">
        <w:rPr>
          <w:rFonts w:ascii="Times New Roman" w:hAnsi="Times New Roman"/>
          <w:color w:val="auto"/>
        </w:rPr>
        <w:t>válka, ozbrojené konﬂikty (ať byl vyhlášen válečný stav či nikoli), invaze, akt nepřátelského státu, mobilizace, zabavení majetku nebo embarga</w:t>
      </w:r>
      <w:r w:rsidR="00483B0E" w:rsidRPr="0092385F">
        <w:rPr>
          <w:rFonts w:ascii="Times New Roman" w:hAnsi="Times New Roman"/>
          <w:color w:val="auto"/>
        </w:rPr>
        <w:t xml:space="preserve">, </w:t>
      </w:r>
      <w:r w:rsidRPr="0092385F">
        <w:rPr>
          <w:rFonts w:ascii="Times New Roman" w:hAnsi="Times New Roman"/>
          <w:color w:val="auto"/>
        </w:rPr>
        <w:t xml:space="preserve">povstání, revoluce, nebo vojenské či </w:t>
      </w:r>
      <w:r w:rsidR="00C84F1E" w:rsidRPr="0092385F">
        <w:rPr>
          <w:rFonts w:ascii="Times New Roman" w:hAnsi="Times New Roman"/>
          <w:color w:val="auto"/>
        </w:rPr>
        <w:t xml:space="preserve">ozbrojené </w:t>
      </w:r>
      <w:r w:rsidRPr="0092385F">
        <w:rPr>
          <w:rFonts w:ascii="Times New Roman" w:hAnsi="Times New Roman"/>
          <w:color w:val="auto"/>
        </w:rPr>
        <w:t>či násilné převzetí moci, nebo občanská válka;</w:t>
      </w:r>
      <w:r w:rsidR="00483B0E" w:rsidRPr="0092385F">
        <w:rPr>
          <w:rFonts w:ascii="Times New Roman" w:hAnsi="Times New Roman"/>
          <w:color w:val="auto"/>
        </w:rPr>
        <w:t xml:space="preserve"> </w:t>
      </w:r>
      <w:r w:rsidRPr="0092385F">
        <w:rPr>
          <w:rFonts w:ascii="Times New Roman" w:hAnsi="Times New Roman"/>
          <w:color w:val="auto"/>
        </w:rPr>
        <w:t>nepokoje, srocení, nebo akty či hrozby terorismu</w:t>
      </w:r>
      <w:r w:rsidR="00483B0E" w:rsidRPr="0092385F">
        <w:rPr>
          <w:rFonts w:ascii="Times New Roman" w:hAnsi="Times New Roman"/>
          <w:color w:val="auto"/>
        </w:rPr>
        <w:t xml:space="preserve"> nebo </w:t>
      </w:r>
      <w:r w:rsidRPr="0092385F">
        <w:rPr>
          <w:rFonts w:ascii="Times New Roman" w:hAnsi="Times New Roman"/>
          <w:color w:val="auto"/>
        </w:rPr>
        <w:t>pandemie.</w:t>
      </w:r>
    </w:p>
    <w:p w14:paraId="4433CC0A" w14:textId="3F7485E8" w:rsidR="0077335D" w:rsidRPr="0092385F" w:rsidRDefault="0077335D"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Zákon o registru smluv</w:t>
      </w:r>
      <w:r w:rsidRPr="0092385F">
        <w:rPr>
          <w:rFonts w:ascii="Times New Roman" w:hAnsi="Times New Roman"/>
          <w:color w:val="auto"/>
        </w:rPr>
        <w:t>“ znamená zákon č. 340/2015 Sb., o zvláštních podmínkách účinnosti některých smluv, uveřejňování těchto smluv a o registru smluv (zákon o registru smluv), ve znění pozdějších předpisů.</w:t>
      </w:r>
    </w:p>
    <w:p w14:paraId="7209887E" w14:textId="5ED506C9" w:rsidR="005A4D42" w:rsidRPr="00130E9F" w:rsidRDefault="005A4D42"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sidRPr="0092385F">
        <w:rPr>
          <w:rFonts w:ascii="Times New Roman" w:hAnsi="Times New Roman"/>
          <w:color w:val="auto"/>
        </w:rPr>
        <w:t>„</w:t>
      </w:r>
      <w:r w:rsidRPr="0092385F">
        <w:rPr>
          <w:rFonts w:ascii="Times New Roman" w:hAnsi="Times New Roman"/>
          <w:b/>
          <w:color w:val="auto"/>
        </w:rPr>
        <w:t>Zákon o zpracování OÚ</w:t>
      </w:r>
      <w:r w:rsidRPr="0092385F">
        <w:rPr>
          <w:rFonts w:ascii="Times New Roman" w:hAnsi="Times New Roman"/>
          <w:color w:val="auto"/>
        </w:rPr>
        <w:t>“ znamená zákon č. 110/2019 Sb., o zpracování osobních údajů, ve znění pozdějších předpisů</w:t>
      </w:r>
      <w:r w:rsidR="009B7E57" w:rsidRPr="0092385F">
        <w:rPr>
          <w:rFonts w:ascii="Times New Roman" w:hAnsi="Times New Roman"/>
          <w:color w:val="auto"/>
        </w:rPr>
        <w:t>.</w:t>
      </w:r>
    </w:p>
    <w:p w14:paraId="2D723B8A" w14:textId="15645703" w:rsidR="00130E9F" w:rsidRPr="00B939A1" w:rsidRDefault="00130E9F" w:rsidP="00D34A3F">
      <w:pPr>
        <w:pStyle w:val="Odstavecseseznamem"/>
        <w:numPr>
          <w:ilvl w:val="1"/>
          <w:numId w:val="3"/>
        </w:numPr>
        <w:spacing w:line="240" w:lineRule="auto"/>
        <w:ind w:hanging="578"/>
        <w:jc w:val="both"/>
        <w:rPr>
          <w:rFonts w:ascii="Times New Roman" w:eastAsia="Times New Roman" w:hAnsi="Times New Roman"/>
          <w:color w:val="auto"/>
          <w:lang w:eastAsia="cs-CZ"/>
        </w:rPr>
      </w:pPr>
      <w:r>
        <w:rPr>
          <w:rFonts w:ascii="Times New Roman" w:eastAsia="Times New Roman" w:hAnsi="Times New Roman"/>
          <w:color w:val="auto"/>
          <w:lang w:eastAsia="cs-CZ"/>
        </w:rPr>
        <w:t>„</w:t>
      </w:r>
      <w:r w:rsidRPr="00130E9F">
        <w:rPr>
          <w:rFonts w:ascii="Times New Roman" w:eastAsia="Times New Roman" w:hAnsi="Times New Roman"/>
          <w:b/>
          <w:color w:val="auto"/>
          <w:lang w:eastAsia="cs-CZ"/>
        </w:rPr>
        <w:t>Ztráta</w:t>
      </w:r>
      <w:r>
        <w:rPr>
          <w:rFonts w:ascii="Times New Roman" w:eastAsia="Times New Roman" w:hAnsi="Times New Roman"/>
          <w:color w:val="auto"/>
          <w:lang w:eastAsia="cs-CZ"/>
        </w:rPr>
        <w:t xml:space="preserve">“ znamená jakékoliv odcizení či ztrátu Elektrokola či jakékoliv jeho součásti či příslušenství, bez ohledu na důvod vzniku této Ztráty. </w:t>
      </w:r>
    </w:p>
    <w:p w14:paraId="3E1E0967" w14:textId="77777777" w:rsidR="00B939A1" w:rsidRPr="00B939A1" w:rsidRDefault="00B939A1" w:rsidP="00B939A1">
      <w:pPr>
        <w:pStyle w:val="Odstavecseseznamem"/>
        <w:spacing w:line="240" w:lineRule="auto"/>
        <w:jc w:val="both"/>
        <w:rPr>
          <w:rFonts w:ascii="Times New Roman" w:eastAsia="Times New Roman" w:hAnsi="Times New Roman"/>
          <w:color w:val="auto"/>
          <w:lang w:eastAsia="cs-CZ"/>
        </w:rPr>
      </w:pPr>
    </w:p>
    <w:p w14:paraId="3F3884A7" w14:textId="63DA8FFC" w:rsidR="00CD218A" w:rsidRPr="0092385F" w:rsidRDefault="00CD218A" w:rsidP="00D34A3F">
      <w:pPr>
        <w:pStyle w:val="Odstavecseseznamem"/>
        <w:numPr>
          <w:ilvl w:val="0"/>
          <w:numId w:val="3"/>
        </w:numPr>
        <w:tabs>
          <w:tab w:val="clear" w:pos="5464"/>
        </w:tabs>
        <w:spacing w:line="240" w:lineRule="auto"/>
        <w:ind w:left="142"/>
        <w:jc w:val="center"/>
        <w:rPr>
          <w:rFonts w:ascii="Times New Roman" w:hAnsi="Times New Roman"/>
          <w:b/>
          <w:color w:val="auto"/>
        </w:rPr>
      </w:pPr>
    </w:p>
    <w:p w14:paraId="12276A03" w14:textId="2D6ED830" w:rsidR="00A2292A" w:rsidRPr="0092385F" w:rsidRDefault="00C211DA" w:rsidP="00CD218A">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 xml:space="preserve">Předmět </w:t>
      </w:r>
      <w:r w:rsidR="00A2292A" w:rsidRPr="0092385F">
        <w:rPr>
          <w:rFonts w:ascii="Times New Roman" w:hAnsi="Times New Roman"/>
          <w:b/>
          <w:color w:val="auto"/>
          <w:sz w:val="22"/>
          <w:szCs w:val="22"/>
          <w:lang w:val="cs-CZ"/>
        </w:rPr>
        <w:t>Smlouvy</w:t>
      </w:r>
    </w:p>
    <w:p w14:paraId="2498D8CB" w14:textId="5854726A" w:rsidR="00E2586E" w:rsidRPr="0092385F" w:rsidRDefault="001C6D71"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Předmětem této </w:t>
      </w:r>
      <w:r w:rsidR="001E03F6">
        <w:rPr>
          <w:rFonts w:ascii="Times New Roman" w:hAnsi="Times New Roman"/>
          <w:color w:val="auto"/>
        </w:rPr>
        <w:t>S</w:t>
      </w:r>
      <w:r w:rsidRPr="0092385F">
        <w:rPr>
          <w:rFonts w:ascii="Times New Roman" w:hAnsi="Times New Roman"/>
          <w:color w:val="auto"/>
        </w:rPr>
        <w:t xml:space="preserve">mlouvy je závazek Dodavatele dodat Objednateli celkem 320 kusů Elektrokol a tyto Objednateli pronajímat formou operativního leasingu po dobu 36 měsíců pro každé jednotlivé Elektrokolo za současného zajišťování služeb souvisejících s provozováním těchto Elektrokol, včetně zajištění podmínek umožňujících jejich užívání Uživatelům. Na straně druhé se Objednatel zavazuje uhradit Dodavateli za takto </w:t>
      </w:r>
      <w:r w:rsidR="001536D8">
        <w:rPr>
          <w:rFonts w:ascii="Times New Roman" w:hAnsi="Times New Roman"/>
          <w:color w:val="auto"/>
        </w:rPr>
        <w:t>dodané</w:t>
      </w:r>
      <w:r w:rsidRPr="0092385F">
        <w:rPr>
          <w:rFonts w:ascii="Times New Roman" w:hAnsi="Times New Roman"/>
          <w:color w:val="auto"/>
        </w:rPr>
        <w:t xml:space="preserve"> </w:t>
      </w:r>
      <w:r w:rsidR="00EF3F4E">
        <w:rPr>
          <w:rFonts w:ascii="Times New Roman" w:hAnsi="Times New Roman"/>
          <w:color w:val="auto"/>
        </w:rPr>
        <w:t>Plnění</w:t>
      </w:r>
      <w:r w:rsidRPr="0092385F">
        <w:rPr>
          <w:rFonts w:ascii="Times New Roman" w:hAnsi="Times New Roman"/>
          <w:color w:val="auto"/>
        </w:rPr>
        <w:t xml:space="preserve"> cenu </w:t>
      </w:r>
      <w:r w:rsidRPr="001E03F6">
        <w:rPr>
          <w:rFonts w:ascii="Times New Roman" w:hAnsi="Times New Roman"/>
          <w:color w:val="auto"/>
        </w:rPr>
        <w:t>sjednanou v čl.</w:t>
      </w:r>
      <w:r w:rsidR="001D47AD" w:rsidRPr="001E03F6">
        <w:rPr>
          <w:rFonts w:ascii="Times New Roman" w:hAnsi="Times New Roman"/>
          <w:color w:val="auto"/>
        </w:rPr>
        <w:t xml:space="preserve"> IX</w:t>
      </w:r>
      <w:r w:rsidRPr="001E03F6">
        <w:rPr>
          <w:rFonts w:ascii="Times New Roman" w:hAnsi="Times New Roman"/>
          <w:color w:val="auto"/>
        </w:rPr>
        <w:t>.</w:t>
      </w:r>
      <w:r w:rsidRPr="0092385F">
        <w:rPr>
          <w:rFonts w:ascii="Times New Roman" w:hAnsi="Times New Roman"/>
          <w:color w:val="auto"/>
        </w:rPr>
        <w:t xml:space="preserve"> </w:t>
      </w:r>
      <w:r w:rsidR="001E03F6">
        <w:rPr>
          <w:rFonts w:ascii="Times New Roman" w:hAnsi="Times New Roman"/>
          <w:color w:val="auto"/>
        </w:rPr>
        <w:t>S</w:t>
      </w:r>
      <w:r w:rsidRPr="0092385F">
        <w:rPr>
          <w:rFonts w:ascii="Times New Roman" w:hAnsi="Times New Roman"/>
          <w:color w:val="auto"/>
        </w:rPr>
        <w:t xml:space="preserve">mlouvy, a to formou fixního měsíčního nájemného po dobu trvání 36měsíčního operativního leasingu každého jednotlivého, Objednateli takto </w:t>
      </w:r>
      <w:r w:rsidR="001536D8">
        <w:rPr>
          <w:rFonts w:ascii="Times New Roman" w:hAnsi="Times New Roman"/>
          <w:color w:val="auto"/>
        </w:rPr>
        <w:t>dodaného</w:t>
      </w:r>
      <w:r w:rsidRPr="0092385F">
        <w:rPr>
          <w:rFonts w:ascii="Times New Roman" w:hAnsi="Times New Roman"/>
          <w:color w:val="auto"/>
        </w:rPr>
        <w:t>, Elektrokola</w:t>
      </w:r>
      <w:r w:rsidR="00490F7D">
        <w:rPr>
          <w:rFonts w:ascii="Times New Roman" w:hAnsi="Times New Roman"/>
          <w:color w:val="auto"/>
        </w:rPr>
        <w:t>, přičemž Objednatel požaduje dodat celkem 320 ks Elektrokol najednou</w:t>
      </w:r>
      <w:r w:rsidRPr="0092385F">
        <w:rPr>
          <w:rFonts w:ascii="Times New Roman" w:hAnsi="Times New Roman"/>
          <w:color w:val="auto"/>
        </w:rPr>
        <w:t xml:space="preserve">. </w:t>
      </w:r>
      <w:r w:rsidR="000C5DF4" w:rsidRPr="0092385F">
        <w:rPr>
          <w:rFonts w:ascii="Times New Roman" w:hAnsi="Times New Roman"/>
          <w:color w:val="auto"/>
        </w:rPr>
        <w:t>Podrobn</w:t>
      </w:r>
      <w:r w:rsidR="00045BD1" w:rsidRPr="0092385F">
        <w:rPr>
          <w:rFonts w:ascii="Times New Roman" w:hAnsi="Times New Roman"/>
          <w:color w:val="auto"/>
        </w:rPr>
        <w:t>á</w:t>
      </w:r>
      <w:r w:rsidR="000C5DF4" w:rsidRPr="0092385F">
        <w:rPr>
          <w:rFonts w:ascii="Times New Roman" w:hAnsi="Times New Roman"/>
          <w:color w:val="auto"/>
        </w:rPr>
        <w:t xml:space="preserve"> specifikace dodávaných </w:t>
      </w:r>
      <w:r w:rsidR="00045BD1" w:rsidRPr="0092385F">
        <w:rPr>
          <w:rFonts w:ascii="Times New Roman" w:hAnsi="Times New Roman"/>
          <w:color w:val="auto"/>
        </w:rPr>
        <w:t>Elektrokol</w:t>
      </w:r>
      <w:r w:rsidR="000C5DF4" w:rsidRPr="0092385F">
        <w:rPr>
          <w:rFonts w:ascii="Times New Roman" w:hAnsi="Times New Roman"/>
          <w:color w:val="auto"/>
        </w:rPr>
        <w:t xml:space="preserve">, stejně tak vymezení </w:t>
      </w:r>
      <w:r w:rsidR="00045BD1" w:rsidRPr="0092385F">
        <w:rPr>
          <w:rFonts w:ascii="Times New Roman" w:hAnsi="Times New Roman"/>
          <w:color w:val="auto"/>
        </w:rPr>
        <w:t>D</w:t>
      </w:r>
      <w:r w:rsidR="000C5DF4" w:rsidRPr="0092385F">
        <w:rPr>
          <w:rFonts w:ascii="Times New Roman" w:hAnsi="Times New Roman"/>
          <w:color w:val="auto"/>
        </w:rPr>
        <w:t xml:space="preserve">odavatelem zajišťovaných služeb a plnění souvisejících s provozováním </w:t>
      </w:r>
      <w:r w:rsidR="00045BD1" w:rsidRPr="0092385F">
        <w:rPr>
          <w:rFonts w:ascii="Times New Roman" w:hAnsi="Times New Roman"/>
          <w:color w:val="auto"/>
        </w:rPr>
        <w:t xml:space="preserve">Elektrokol </w:t>
      </w:r>
      <w:r w:rsidR="00E2586E" w:rsidRPr="0092385F">
        <w:rPr>
          <w:rFonts w:ascii="Times New Roman" w:hAnsi="Times New Roman"/>
          <w:color w:val="auto"/>
        </w:rPr>
        <w:t xml:space="preserve">je uvedena v čl. V. této </w:t>
      </w:r>
      <w:r w:rsidR="001E03F6">
        <w:rPr>
          <w:rFonts w:ascii="Times New Roman" w:hAnsi="Times New Roman"/>
          <w:color w:val="auto"/>
        </w:rPr>
        <w:t>S</w:t>
      </w:r>
      <w:r w:rsidR="00E2586E" w:rsidRPr="0092385F">
        <w:rPr>
          <w:rFonts w:ascii="Times New Roman" w:hAnsi="Times New Roman"/>
          <w:color w:val="auto"/>
        </w:rPr>
        <w:t xml:space="preserve">mlouvy a dále v příloze č. 1 – </w:t>
      </w:r>
      <w:r w:rsidR="002D46E5">
        <w:rPr>
          <w:rFonts w:ascii="Times New Roman" w:hAnsi="Times New Roman"/>
          <w:color w:val="auto"/>
        </w:rPr>
        <w:t>Podrobná t</w:t>
      </w:r>
      <w:r w:rsidR="00E2586E" w:rsidRPr="0092385F">
        <w:rPr>
          <w:rFonts w:ascii="Times New Roman" w:hAnsi="Times New Roman"/>
          <w:color w:val="auto"/>
        </w:rPr>
        <w:t xml:space="preserve">echnické specifikace </w:t>
      </w:r>
      <w:r w:rsidR="00641FF2" w:rsidRPr="0092385F">
        <w:rPr>
          <w:rFonts w:ascii="Times New Roman" w:hAnsi="Times New Roman"/>
          <w:color w:val="auto"/>
        </w:rPr>
        <w:t xml:space="preserve">Plnění. </w:t>
      </w:r>
    </w:p>
    <w:p w14:paraId="7581AD8A" w14:textId="77777777" w:rsidR="001C6D71" w:rsidRPr="0092385F" w:rsidRDefault="001C6D71" w:rsidP="00B37F60">
      <w:pPr>
        <w:pStyle w:val="Odstavecseseznamem"/>
        <w:spacing w:line="240" w:lineRule="auto"/>
        <w:jc w:val="both"/>
        <w:rPr>
          <w:rFonts w:ascii="Times New Roman" w:hAnsi="Times New Roman"/>
          <w:color w:val="auto"/>
        </w:rPr>
      </w:pPr>
    </w:p>
    <w:p w14:paraId="45CDA2B0" w14:textId="43B555D4" w:rsidR="00DD74E9" w:rsidRDefault="001C6D71"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Elektrokola jsou dodávána k účelu vymezeném</w:t>
      </w:r>
      <w:r w:rsidR="00490F7D">
        <w:rPr>
          <w:rFonts w:ascii="Times New Roman" w:hAnsi="Times New Roman"/>
          <w:color w:val="auto"/>
        </w:rPr>
        <w:t>u</w:t>
      </w:r>
      <w:r w:rsidRPr="0092385F">
        <w:rPr>
          <w:rFonts w:ascii="Times New Roman" w:hAnsi="Times New Roman"/>
          <w:color w:val="auto"/>
        </w:rPr>
        <w:t xml:space="preserve"> v čl. 2.3. Preambule. </w:t>
      </w:r>
    </w:p>
    <w:p w14:paraId="228C6806" w14:textId="77777777" w:rsidR="002D46E5" w:rsidRPr="002D46E5" w:rsidRDefault="002D46E5" w:rsidP="002D46E5">
      <w:pPr>
        <w:pStyle w:val="Odstavecseseznamem"/>
        <w:spacing w:line="240" w:lineRule="auto"/>
        <w:jc w:val="both"/>
        <w:rPr>
          <w:rFonts w:ascii="Times New Roman" w:hAnsi="Times New Roman"/>
          <w:color w:val="auto"/>
        </w:rPr>
      </w:pPr>
    </w:p>
    <w:p w14:paraId="7361C5BA" w14:textId="58B2B675" w:rsidR="006F49EE" w:rsidRDefault="006F49EE" w:rsidP="00D34A3F">
      <w:pPr>
        <w:pStyle w:val="Odstavecseseznamem"/>
        <w:numPr>
          <w:ilvl w:val="1"/>
          <w:numId w:val="3"/>
        </w:numPr>
        <w:spacing w:line="240" w:lineRule="auto"/>
        <w:ind w:hanging="578"/>
        <w:jc w:val="both"/>
        <w:rPr>
          <w:rFonts w:ascii="Times New Roman" w:hAnsi="Times New Roman"/>
          <w:color w:val="auto"/>
        </w:rPr>
      </w:pPr>
      <w:r w:rsidRPr="006F49EE">
        <w:rPr>
          <w:rFonts w:ascii="Times New Roman" w:hAnsi="Times New Roman"/>
          <w:color w:val="auto"/>
        </w:rPr>
        <w:t>Dodavatel se na základě této Smlouvy zavazuje po celou dobu jejího trvání zajišťovat Plnění pro (minimálně) 320 ks Elektrokol, a to jako pevně stanovený a neměnný rozsah závazku (právo vyhrazené změny závazku dle čl. XIX Smlouvy tím není dotčeno). Objednatel není oprávněn tento počet jednostranně snížit.</w:t>
      </w:r>
    </w:p>
    <w:p w14:paraId="5B0E7FBE" w14:textId="77777777" w:rsidR="006F49EE" w:rsidRPr="006F49EE" w:rsidRDefault="006F49EE" w:rsidP="006F49EE">
      <w:pPr>
        <w:pStyle w:val="Odstavecseseznamem"/>
        <w:spacing w:line="240" w:lineRule="auto"/>
        <w:jc w:val="both"/>
        <w:rPr>
          <w:rFonts w:ascii="Times New Roman" w:hAnsi="Times New Roman"/>
          <w:color w:val="auto"/>
        </w:rPr>
      </w:pPr>
    </w:p>
    <w:p w14:paraId="0850711A" w14:textId="5C0EAF08" w:rsidR="005A153E" w:rsidRPr="006F49EE" w:rsidRDefault="005A4D42" w:rsidP="00D34A3F">
      <w:pPr>
        <w:pStyle w:val="Odstavecseseznamem"/>
        <w:numPr>
          <w:ilvl w:val="1"/>
          <w:numId w:val="3"/>
        </w:numPr>
        <w:spacing w:line="240" w:lineRule="auto"/>
        <w:ind w:hanging="578"/>
        <w:jc w:val="both"/>
        <w:rPr>
          <w:rFonts w:ascii="Times New Roman" w:hAnsi="Times New Roman"/>
          <w:color w:val="auto"/>
        </w:rPr>
      </w:pPr>
      <w:r w:rsidRPr="006F49EE">
        <w:rPr>
          <w:rFonts w:ascii="Times New Roman" w:hAnsi="Times New Roman"/>
          <w:color w:val="auto"/>
        </w:rPr>
        <w:t>Tato</w:t>
      </w:r>
      <w:r w:rsidR="00AA3EC7" w:rsidRPr="006F49EE">
        <w:rPr>
          <w:rFonts w:ascii="Times New Roman" w:hAnsi="Times New Roman"/>
          <w:color w:val="auto"/>
        </w:rPr>
        <w:t xml:space="preserve"> Smlouva má rámcovou povahu v tom smyslu, že Objednatel </w:t>
      </w:r>
      <w:r w:rsidR="00BD3A0D" w:rsidRPr="006F49EE">
        <w:rPr>
          <w:rFonts w:ascii="Times New Roman" w:hAnsi="Times New Roman"/>
          <w:color w:val="auto"/>
        </w:rPr>
        <w:t xml:space="preserve">objednává </w:t>
      </w:r>
      <w:r w:rsidR="00DD74E9" w:rsidRPr="006F49EE">
        <w:rPr>
          <w:rFonts w:ascii="Times New Roman" w:hAnsi="Times New Roman"/>
          <w:color w:val="auto"/>
        </w:rPr>
        <w:t>jednotlivé</w:t>
      </w:r>
      <w:r w:rsidR="006F49EE" w:rsidRPr="006F49EE">
        <w:rPr>
          <w:rFonts w:ascii="Times New Roman" w:hAnsi="Times New Roman"/>
          <w:color w:val="auto"/>
        </w:rPr>
        <w:t xml:space="preserve"> části</w:t>
      </w:r>
      <w:r w:rsidR="00DD74E9" w:rsidRPr="006F49EE">
        <w:rPr>
          <w:rFonts w:ascii="Times New Roman" w:hAnsi="Times New Roman"/>
          <w:color w:val="auto"/>
        </w:rPr>
        <w:t xml:space="preserve"> Plnění</w:t>
      </w:r>
      <w:r w:rsidR="00BD3A0D" w:rsidRPr="006F49EE">
        <w:rPr>
          <w:rFonts w:ascii="Times New Roman" w:hAnsi="Times New Roman"/>
          <w:color w:val="auto"/>
        </w:rPr>
        <w:t xml:space="preserve"> </w:t>
      </w:r>
      <w:r w:rsidR="00DD74E9" w:rsidRPr="006F49EE">
        <w:rPr>
          <w:rFonts w:ascii="Times New Roman" w:hAnsi="Times New Roman"/>
          <w:color w:val="auto"/>
        </w:rPr>
        <w:t>na základě Objednávky</w:t>
      </w:r>
      <w:r w:rsidR="00BD3A0D" w:rsidRPr="006F49EE">
        <w:rPr>
          <w:rFonts w:ascii="Times New Roman" w:hAnsi="Times New Roman"/>
          <w:color w:val="auto"/>
        </w:rPr>
        <w:t xml:space="preserve">. </w:t>
      </w:r>
      <w:r w:rsidR="006F49EE" w:rsidRPr="00E05232">
        <w:rPr>
          <w:rFonts w:ascii="Times New Roman" w:hAnsi="Times New Roman"/>
          <w:color w:val="auto"/>
        </w:rPr>
        <w:t xml:space="preserve">Objednávka se vztahuje pouze na vybrané části Plnění, jak blíže stanovuje tato Smlouva. </w:t>
      </w:r>
      <w:r w:rsidR="00BD3A0D" w:rsidRPr="006F49EE">
        <w:rPr>
          <w:rFonts w:ascii="Times New Roman" w:hAnsi="Times New Roman"/>
          <w:color w:val="auto"/>
        </w:rPr>
        <w:t xml:space="preserve">Objednatel </w:t>
      </w:r>
      <w:r w:rsidR="0093372B" w:rsidRPr="006F49EE">
        <w:rPr>
          <w:rFonts w:ascii="Times New Roman" w:hAnsi="Times New Roman"/>
          <w:color w:val="auto"/>
        </w:rPr>
        <w:t>je</w:t>
      </w:r>
      <w:r w:rsidR="00BD3A0D" w:rsidRPr="006F49EE">
        <w:rPr>
          <w:rFonts w:ascii="Times New Roman" w:hAnsi="Times New Roman"/>
          <w:color w:val="auto"/>
        </w:rPr>
        <w:t xml:space="preserve"> tedy</w:t>
      </w:r>
      <w:r w:rsidR="0093372B" w:rsidRPr="006F49EE">
        <w:rPr>
          <w:rFonts w:ascii="Times New Roman" w:hAnsi="Times New Roman"/>
          <w:color w:val="auto"/>
        </w:rPr>
        <w:t xml:space="preserve"> </w:t>
      </w:r>
      <w:r w:rsidR="00357B65" w:rsidRPr="006F49EE">
        <w:rPr>
          <w:rFonts w:ascii="Times New Roman" w:hAnsi="Times New Roman"/>
          <w:color w:val="auto"/>
        </w:rPr>
        <w:t xml:space="preserve">za podmínek stanovených v této </w:t>
      </w:r>
      <w:r w:rsidR="001E03F6" w:rsidRPr="006F49EE">
        <w:rPr>
          <w:rFonts w:ascii="Times New Roman" w:hAnsi="Times New Roman"/>
          <w:color w:val="auto"/>
        </w:rPr>
        <w:t>S</w:t>
      </w:r>
      <w:r w:rsidR="00357B65" w:rsidRPr="006F49EE">
        <w:rPr>
          <w:rFonts w:ascii="Times New Roman" w:hAnsi="Times New Roman"/>
          <w:color w:val="auto"/>
        </w:rPr>
        <w:t xml:space="preserve">mlouvě </w:t>
      </w:r>
      <w:r w:rsidR="0093372B" w:rsidRPr="006F49EE">
        <w:rPr>
          <w:rFonts w:ascii="Times New Roman" w:hAnsi="Times New Roman"/>
          <w:color w:val="auto"/>
        </w:rPr>
        <w:t xml:space="preserve">oprávněn </w:t>
      </w:r>
      <w:r w:rsidR="00357B65" w:rsidRPr="006F49EE">
        <w:rPr>
          <w:rFonts w:ascii="Times New Roman" w:hAnsi="Times New Roman"/>
          <w:color w:val="auto"/>
        </w:rPr>
        <w:t>se rozhodnout, zda a v jakém </w:t>
      </w:r>
      <w:r w:rsidR="0093372B" w:rsidRPr="006F49EE">
        <w:rPr>
          <w:rFonts w:ascii="Times New Roman" w:hAnsi="Times New Roman"/>
          <w:color w:val="auto"/>
        </w:rPr>
        <w:t>rozsahu</w:t>
      </w:r>
      <w:r w:rsidR="00357B65" w:rsidRPr="006F49EE">
        <w:rPr>
          <w:rFonts w:ascii="Times New Roman" w:hAnsi="Times New Roman"/>
          <w:color w:val="auto"/>
        </w:rPr>
        <w:t xml:space="preserve"> objedná </w:t>
      </w:r>
      <w:r w:rsidR="0093372B" w:rsidRPr="006F49EE">
        <w:rPr>
          <w:rFonts w:ascii="Times New Roman" w:hAnsi="Times New Roman"/>
          <w:color w:val="auto"/>
        </w:rPr>
        <w:t xml:space="preserve">u </w:t>
      </w:r>
      <w:r w:rsidR="00DD74E9" w:rsidRPr="006F49EE">
        <w:rPr>
          <w:rFonts w:ascii="Times New Roman" w:hAnsi="Times New Roman"/>
          <w:color w:val="auto"/>
        </w:rPr>
        <w:t xml:space="preserve">Dodavatele Plnění. </w:t>
      </w:r>
      <w:r w:rsidR="005A153E" w:rsidRPr="006F49EE">
        <w:rPr>
          <w:rFonts w:ascii="Times New Roman" w:hAnsi="Times New Roman"/>
          <w:color w:val="auto"/>
        </w:rPr>
        <w:t xml:space="preserve"> </w:t>
      </w:r>
    </w:p>
    <w:p w14:paraId="6107721F" w14:textId="77777777" w:rsidR="001D3C9A" w:rsidRPr="0092385F" w:rsidRDefault="001D3C9A" w:rsidP="00D34A3F">
      <w:pPr>
        <w:pStyle w:val="Nadpis1"/>
        <w:numPr>
          <w:ilvl w:val="0"/>
          <w:numId w:val="3"/>
        </w:numPr>
        <w:tabs>
          <w:tab w:val="clear" w:pos="5464"/>
        </w:tabs>
        <w:ind w:left="426"/>
        <w:jc w:val="center"/>
        <w:rPr>
          <w:rFonts w:ascii="Times New Roman" w:hAnsi="Times New Roman"/>
          <w:b/>
          <w:color w:val="auto"/>
          <w:sz w:val="22"/>
          <w:szCs w:val="22"/>
          <w:lang w:val="cs-CZ"/>
        </w:rPr>
      </w:pPr>
    </w:p>
    <w:p w14:paraId="61039533" w14:textId="6100150B" w:rsidR="001D3C9A" w:rsidRPr="0092385F" w:rsidRDefault="001D3C9A" w:rsidP="001D3C9A">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 xml:space="preserve">Popis </w:t>
      </w:r>
      <w:r w:rsidR="00175608" w:rsidRPr="0092385F">
        <w:rPr>
          <w:rFonts w:ascii="Times New Roman" w:hAnsi="Times New Roman"/>
          <w:b/>
          <w:color w:val="auto"/>
          <w:sz w:val="22"/>
          <w:szCs w:val="22"/>
          <w:lang w:val="cs-CZ"/>
        </w:rPr>
        <w:t>Plnění</w:t>
      </w:r>
    </w:p>
    <w:p w14:paraId="5DA6FF2F" w14:textId="45EE635E" w:rsidR="00E2586E" w:rsidRPr="0092385F" w:rsidRDefault="00DD74E9"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Dodavatel se na základě této </w:t>
      </w:r>
      <w:r w:rsidR="001E03F6">
        <w:rPr>
          <w:rFonts w:ascii="Times New Roman" w:hAnsi="Times New Roman"/>
          <w:color w:val="auto"/>
        </w:rPr>
        <w:t>S</w:t>
      </w:r>
      <w:r w:rsidRPr="0092385F">
        <w:rPr>
          <w:rFonts w:ascii="Times New Roman" w:hAnsi="Times New Roman"/>
          <w:color w:val="auto"/>
        </w:rPr>
        <w:t>mlouvy zavazuje</w:t>
      </w:r>
      <w:r w:rsidR="00E2586E" w:rsidRPr="0092385F">
        <w:rPr>
          <w:rFonts w:ascii="Times New Roman" w:hAnsi="Times New Roman"/>
          <w:color w:val="auto"/>
        </w:rPr>
        <w:t>:</w:t>
      </w:r>
    </w:p>
    <w:p w14:paraId="3E289161" w14:textId="77777777" w:rsidR="0020134E" w:rsidRPr="0092385F" w:rsidRDefault="0020134E" w:rsidP="0020134E">
      <w:pPr>
        <w:pStyle w:val="Odstavecseseznamem"/>
        <w:spacing w:line="240" w:lineRule="auto"/>
        <w:jc w:val="both"/>
        <w:rPr>
          <w:rFonts w:ascii="Times New Roman" w:hAnsi="Times New Roman"/>
          <w:color w:val="auto"/>
        </w:rPr>
      </w:pPr>
    </w:p>
    <w:p w14:paraId="6A989207" w14:textId="29FB9AE9" w:rsidR="00E2586E" w:rsidRPr="0092385F" w:rsidRDefault="00460DB2" w:rsidP="00D34A3F">
      <w:pPr>
        <w:pStyle w:val="Odstavecseseznamem"/>
        <w:numPr>
          <w:ilvl w:val="2"/>
          <w:numId w:val="8"/>
        </w:numPr>
        <w:spacing w:line="240" w:lineRule="auto"/>
        <w:ind w:hanging="589"/>
        <w:jc w:val="both"/>
        <w:rPr>
          <w:rFonts w:ascii="Times New Roman" w:hAnsi="Times New Roman"/>
          <w:color w:val="auto"/>
        </w:rPr>
      </w:pPr>
      <w:bookmarkStart w:id="0" w:name="_Hlk191630168"/>
      <w:r w:rsidRPr="0092385F">
        <w:rPr>
          <w:rFonts w:ascii="Times New Roman" w:hAnsi="Times New Roman"/>
          <w:color w:val="auto"/>
        </w:rPr>
        <w:t>Část A</w:t>
      </w:r>
      <w:r w:rsidR="006368B3" w:rsidRPr="0092385F">
        <w:rPr>
          <w:rFonts w:ascii="Times New Roman" w:hAnsi="Times New Roman"/>
          <w:color w:val="auto"/>
        </w:rPr>
        <w:t>)</w:t>
      </w:r>
      <w:r w:rsidRPr="0092385F">
        <w:rPr>
          <w:rFonts w:ascii="Times New Roman" w:hAnsi="Times New Roman"/>
          <w:color w:val="auto"/>
        </w:rPr>
        <w:t xml:space="preserve">: </w:t>
      </w:r>
      <w:bookmarkStart w:id="1" w:name="_Hlk191631125"/>
      <w:r w:rsidR="00C21770" w:rsidRPr="0092385F">
        <w:rPr>
          <w:rFonts w:ascii="Times New Roman" w:hAnsi="Times New Roman"/>
          <w:color w:val="auto"/>
        </w:rPr>
        <w:t xml:space="preserve">dodat </w:t>
      </w:r>
      <w:r w:rsidR="00E2586E" w:rsidRPr="0092385F">
        <w:rPr>
          <w:rFonts w:ascii="Times New Roman" w:hAnsi="Times New Roman"/>
          <w:color w:val="auto"/>
        </w:rPr>
        <w:t>320 ks</w:t>
      </w:r>
      <w:r w:rsidR="00F82062">
        <w:rPr>
          <w:rFonts w:ascii="Times New Roman" w:hAnsi="Times New Roman"/>
          <w:color w:val="auto"/>
        </w:rPr>
        <w:t xml:space="preserve"> nových</w:t>
      </w:r>
      <w:r w:rsidR="00E2586E" w:rsidRPr="0092385F">
        <w:rPr>
          <w:rFonts w:ascii="Times New Roman" w:hAnsi="Times New Roman"/>
          <w:color w:val="auto"/>
        </w:rPr>
        <w:t xml:space="preserve"> Elektrokol vč. baterií k jejich </w:t>
      </w:r>
      <w:r w:rsidR="00BB081A" w:rsidRPr="0092385F">
        <w:rPr>
          <w:rFonts w:ascii="Times New Roman" w:hAnsi="Times New Roman"/>
          <w:color w:val="auto"/>
        </w:rPr>
        <w:t>dočasnému poskytnutí</w:t>
      </w:r>
      <w:r w:rsidR="00E2586E" w:rsidRPr="0092385F">
        <w:rPr>
          <w:rFonts w:ascii="Times New Roman" w:hAnsi="Times New Roman"/>
          <w:color w:val="auto"/>
        </w:rPr>
        <w:t xml:space="preserve"> Uživatelům</w:t>
      </w:r>
      <w:bookmarkEnd w:id="1"/>
      <w:r w:rsidR="00E839CD">
        <w:rPr>
          <w:rFonts w:ascii="Times New Roman" w:hAnsi="Times New Roman"/>
          <w:color w:val="auto"/>
        </w:rPr>
        <w:t xml:space="preserve"> (podnájem)</w:t>
      </w:r>
      <w:r w:rsidR="00C21770" w:rsidRPr="0092385F">
        <w:rPr>
          <w:rFonts w:ascii="Times New Roman" w:hAnsi="Times New Roman"/>
          <w:color w:val="auto"/>
        </w:rPr>
        <w:t>;</w:t>
      </w:r>
    </w:p>
    <w:p w14:paraId="0D1C401F" w14:textId="1317185D" w:rsidR="00C21770" w:rsidRPr="0092385F" w:rsidRDefault="00460DB2" w:rsidP="00D34A3F">
      <w:pPr>
        <w:pStyle w:val="Odstavecseseznamem"/>
        <w:numPr>
          <w:ilvl w:val="2"/>
          <w:numId w:val="8"/>
        </w:numPr>
        <w:spacing w:line="240" w:lineRule="auto"/>
        <w:ind w:hanging="589"/>
        <w:jc w:val="both"/>
        <w:rPr>
          <w:rFonts w:ascii="Times New Roman" w:hAnsi="Times New Roman"/>
          <w:color w:val="auto"/>
        </w:rPr>
      </w:pPr>
      <w:r w:rsidRPr="0092385F">
        <w:rPr>
          <w:rFonts w:ascii="Times New Roman" w:hAnsi="Times New Roman"/>
          <w:color w:val="auto"/>
        </w:rPr>
        <w:t>Část B</w:t>
      </w:r>
      <w:r w:rsidR="006368B3" w:rsidRPr="0092385F">
        <w:rPr>
          <w:rFonts w:ascii="Times New Roman" w:hAnsi="Times New Roman"/>
          <w:color w:val="auto"/>
        </w:rPr>
        <w:t>)</w:t>
      </w:r>
      <w:r w:rsidRPr="0092385F">
        <w:rPr>
          <w:rFonts w:ascii="Times New Roman" w:hAnsi="Times New Roman"/>
          <w:color w:val="auto"/>
        </w:rPr>
        <w:t xml:space="preserve">: </w:t>
      </w:r>
      <w:r w:rsidR="00C21770" w:rsidRPr="0092385F">
        <w:rPr>
          <w:rFonts w:ascii="Times New Roman" w:hAnsi="Times New Roman"/>
          <w:color w:val="auto"/>
        </w:rPr>
        <w:t xml:space="preserve">dodat </w:t>
      </w:r>
      <w:r w:rsidR="00E2586E" w:rsidRPr="0092385F">
        <w:rPr>
          <w:rFonts w:ascii="Times New Roman" w:hAnsi="Times New Roman"/>
          <w:color w:val="auto"/>
        </w:rPr>
        <w:t>náhradní akumulátor</w:t>
      </w:r>
      <w:r w:rsidR="00DD74E9" w:rsidRPr="0092385F">
        <w:rPr>
          <w:rFonts w:ascii="Times New Roman" w:hAnsi="Times New Roman"/>
          <w:color w:val="auto"/>
        </w:rPr>
        <w:t>y</w:t>
      </w:r>
      <w:r w:rsidR="00E2586E" w:rsidRPr="0092385F">
        <w:rPr>
          <w:rFonts w:ascii="Times New Roman" w:hAnsi="Times New Roman"/>
          <w:color w:val="auto"/>
        </w:rPr>
        <w:t xml:space="preserve"> v počtu minimálně 25 % z celkového počtu dodaných Elektrokol</w:t>
      </w:r>
      <w:r w:rsidR="00C21770" w:rsidRPr="0092385F">
        <w:rPr>
          <w:rFonts w:ascii="Times New Roman" w:hAnsi="Times New Roman"/>
          <w:color w:val="auto"/>
        </w:rPr>
        <w:t>;</w:t>
      </w:r>
    </w:p>
    <w:p w14:paraId="06727CC4" w14:textId="780E5D9E" w:rsidR="00E2586E" w:rsidRPr="0092385F" w:rsidRDefault="00460DB2" w:rsidP="00D34A3F">
      <w:pPr>
        <w:pStyle w:val="Odstavecseseznamem"/>
        <w:numPr>
          <w:ilvl w:val="2"/>
          <w:numId w:val="8"/>
        </w:numPr>
        <w:spacing w:line="240" w:lineRule="auto"/>
        <w:ind w:hanging="589"/>
        <w:jc w:val="both"/>
        <w:rPr>
          <w:rFonts w:ascii="Times New Roman" w:hAnsi="Times New Roman"/>
          <w:color w:val="auto"/>
        </w:rPr>
      </w:pPr>
      <w:r w:rsidRPr="0092385F">
        <w:rPr>
          <w:rFonts w:ascii="Times New Roman" w:hAnsi="Times New Roman"/>
          <w:color w:val="auto"/>
        </w:rPr>
        <w:t>Část C</w:t>
      </w:r>
      <w:r w:rsidR="006368B3" w:rsidRPr="0092385F">
        <w:rPr>
          <w:rFonts w:ascii="Times New Roman" w:hAnsi="Times New Roman"/>
          <w:color w:val="auto"/>
        </w:rPr>
        <w:t>)</w:t>
      </w:r>
      <w:r w:rsidRPr="0092385F">
        <w:rPr>
          <w:rFonts w:ascii="Times New Roman" w:hAnsi="Times New Roman"/>
          <w:color w:val="auto"/>
        </w:rPr>
        <w:t xml:space="preserve">: </w:t>
      </w:r>
      <w:r w:rsidR="00C21770" w:rsidRPr="0092385F">
        <w:rPr>
          <w:rFonts w:ascii="Times New Roman" w:hAnsi="Times New Roman"/>
          <w:color w:val="auto"/>
        </w:rPr>
        <w:t xml:space="preserve">dodat </w:t>
      </w:r>
      <w:r w:rsidR="00E2586E" w:rsidRPr="0092385F">
        <w:rPr>
          <w:rFonts w:ascii="Times New Roman" w:hAnsi="Times New Roman"/>
          <w:color w:val="auto"/>
        </w:rPr>
        <w:t>adekvátní poč</w:t>
      </w:r>
      <w:r w:rsidR="00C21770" w:rsidRPr="0092385F">
        <w:rPr>
          <w:rFonts w:ascii="Times New Roman" w:hAnsi="Times New Roman"/>
          <w:color w:val="auto"/>
        </w:rPr>
        <w:t>et</w:t>
      </w:r>
      <w:r w:rsidR="00E2586E" w:rsidRPr="0092385F">
        <w:rPr>
          <w:rFonts w:ascii="Times New Roman" w:hAnsi="Times New Roman"/>
          <w:color w:val="auto"/>
        </w:rPr>
        <w:t xml:space="preserve"> nabíjecích stanic, tak aby bylo možné souběžně nabíjet minimálně 25 % akumulátorů z celkového počtu </w:t>
      </w:r>
      <w:r w:rsidR="00C21770" w:rsidRPr="0092385F">
        <w:rPr>
          <w:rFonts w:ascii="Times New Roman" w:hAnsi="Times New Roman"/>
          <w:color w:val="auto"/>
        </w:rPr>
        <w:t>dodaných</w:t>
      </w:r>
      <w:r w:rsidR="00E2586E" w:rsidRPr="0092385F">
        <w:rPr>
          <w:rFonts w:ascii="Times New Roman" w:hAnsi="Times New Roman"/>
          <w:color w:val="auto"/>
        </w:rPr>
        <w:t xml:space="preserve"> Elektrokol</w:t>
      </w:r>
      <w:r w:rsidR="00C21770" w:rsidRPr="0092385F">
        <w:rPr>
          <w:rFonts w:ascii="Times New Roman" w:hAnsi="Times New Roman"/>
          <w:color w:val="auto"/>
        </w:rPr>
        <w:t>;</w:t>
      </w:r>
    </w:p>
    <w:p w14:paraId="624FA6FB" w14:textId="19E37C06" w:rsidR="00DD74E9" w:rsidRPr="0092385F" w:rsidRDefault="00460DB2" w:rsidP="00D34A3F">
      <w:pPr>
        <w:pStyle w:val="Odstavecseseznamem"/>
        <w:numPr>
          <w:ilvl w:val="2"/>
          <w:numId w:val="8"/>
        </w:numPr>
        <w:spacing w:line="240" w:lineRule="auto"/>
        <w:ind w:hanging="589"/>
        <w:jc w:val="both"/>
        <w:rPr>
          <w:rFonts w:ascii="Times New Roman" w:hAnsi="Times New Roman"/>
          <w:color w:val="auto"/>
        </w:rPr>
      </w:pPr>
      <w:r w:rsidRPr="0092385F">
        <w:rPr>
          <w:rFonts w:ascii="Times New Roman" w:hAnsi="Times New Roman"/>
          <w:color w:val="auto"/>
        </w:rPr>
        <w:t xml:space="preserve">Část </w:t>
      </w:r>
      <w:r w:rsidR="006368B3" w:rsidRPr="0092385F">
        <w:rPr>
          <w:rFonts w:ascii="Times New Roman" w:hAnsi="Times New Roman"/>
          <w:color w:val="auto"/>
        </w:rPr>
        <w:t>D)</w:t>
      </w:r>
      <w:r w:rsidRPr="0092385F">
        <w:rPr>
          <w:rFonts w:ascii="Times New Roman" w:hAnsi="Times New Roman"/>
          <w:color w:val="auto"/>
        </w:rPr>
        <w:t xml:space="preserve">: </w:t>
      </w:r>
      <w:r w:rsidR="001536D8">
        <w:rPr>
          <w:rFonts w:ascii="Times New Roman" w:hAnsi="Times New Roman"/>
          <w:color w:val="auto"/>
        </w:rPr>
        <w:t>dodat</w:t>
      </w:r>
      <w:r w:rsidR="00DD74E9" w:rsidRPr="0092385F">
        <w:rPr>
          <w:rFonts w:ascii="Times New Roman" w:hAnsi="Times New Roman"/>
          <w:color w:val="auto"/>
        </w:rPr>
        <w:t xml:space="preserve"> SW systém pro správu, provoz, pravidelné nabíjení a ovládání Elektrokol</w:t>
      </w:r>
      <w:r w:rsidR="00C21770" w:rsidRPr="0092385F">
        <w:rPr>
          <w:rFonts w:ascii="Times New Roman" w:hAnsi="Times New Roman"/>
          <w:color w:val="auto"/>
        </w:rPr>
        <w:t>;</w:t>
      </w:r>
    </w:p>
    <w:p w14:paraId="4EA53910" w14:textId="14493BCB" w:rsidR="00E2586E" w:rsidRPr="0092385F" w:rsidRDefault="00460DB2" w:rsidP="00D34A3F">
      <w:pPr>
        <w:pStyle w:val="Odstavecseseznamem"/>
        <w:numPr>
          <w:ilvl w:val="2"/>
          <w:numId w:val="8"/>
        </w:numPr>
        <w:spacing w:line="240" w:lineRule="auto"/>
        <w:ind w:hanging="589"/>
        <w:jc w:val="both"/>
        <w:rPr>
          <w:rFonts w:ascii="Times New Roman" w:hAnsi="Times New Roman"/>
          <w:color w:val="auto"/>
        </w:rPr>
      </w:pPr>
      <w:r w:rsidRPr="0092385F">
        <w:rPr>
          <w:rFonts w:ascii="Times New Roman" w:hAnsi="Times New Roman"/>
          <w:color w:val="auto"/>
        </w:rPr>
        <w:t xml:space="preserve">Část </w:t>
      </w:r>
      <w:r w:rsidR="006368B3" w:rsidRPr="0092385F">
        <w:rPr>
          <w:rFonts w:ascii="Times New Roman" w:hAnsi="Times New Roman"/>
          <w:color w:val="auto"/>
        </w:rPr>
        <w:t>E)</w:t>
      </w:r>
      <w:r w:rsidRPr="0092385F">
        <w:rPr>
          <w:rFonts w:ascii="Times New Roman" w:hAnsi="Times New Roman"/>
          <w:color w:val="auto"/>
        </w:rPr>
        <w:t xml:space="preserve">: </w:t>
      </w:r>
      <w:r w:rsidR="00C21770" w:rsidRPr="0092385F">
        <w:rPr>
          <w:rFonts w:ascii="Times New Roman" w:hAnsi="Times New Roman"/>
          <w:color w:val="auto"/>
        </w:rPr>
        <w:t>dod</w:t>
      </w:r>
      <w:r w:rsidR="00EF178F">
        <w:rPr>
          <w:rFonts w:ascii="Times New Roman" w:hAnsi="Times New Roman"/>
          <w:color w:val="auto"/>
        </w:rPr>
        <w:t>at</w:t>
      </w:r>
      <w:r w:rsidR="00C21770" w:rsidRPr="0092385F">
        <w:rPr>
          <w:rFonts w:ascii="Times New Roman" w:hAnsi="Times New Roman"/>
          <w:color w:val="auto"/>
        </w:rPr>
        <w:t xml:space="preserve"> vešker</w:t>
      </w:r>
      <w:r w:rsidR="00EF178F">
        <w:rPr>
          <w:rFonts w:ascii="Times New Roman" w:hAnsi="Times New Roman"/>
          <w:color w:val="auto"/>
        </w:rPr>
        <w:t>é</w:t>
      </w:r>
      <w:r w:rsidR="00C21770" w:rsidRPr="0092385F">
        <w:rPr>
          <w:rFonts w:ascii="Times New Roman" w:hAnsi="Times New Roman"/>
          <w:color w:val="auto"/>
        </w:rPr>
        <w:t xml:space="preserve"> dokument</w:t>
      </w:r>
      <w:r w:rsidR="00EF178F">
        <w:rPr>
          <w:rFonts w:ascii="Times New Roman" w:hAnsi="Times New Roman"/>
          <w:color w:val="auto"/>
        </w:rPr>
        <w:t>y</w:t>
      </w:r>
      <w:r w:rsidR="00C21770" w:rsidRPr="0092385F">
        <w:rPr>
          <w:rFonts w:ascii="Times New Roman" w:hAnsi="Times New Roman"/>
          <w:color w:val="auto"/>
        </w:rPr>
        <w:t xml:space="preserve"> nezbytn</w:t>
      </w:r>
      <w:r w:rsidR="00EF178F">
        <w:rPr>
          <w:rFonts w:ascii="Times New Roman" w:hAnsi="Times New Roman"/>
          <w:color w:val="auto"/>
        </w:rPr>
        <w:t>é</w:t>
      </w:r>
      <w:r w:rsidR="00C21770" w:rsidRPr="0092385F">
        <w:rPr>
          <w:rFonts w:ascii="Times New Roman" w:hAnsi="Times New Roman"/>
          <w:color w:val="auto"/>
        </w:rPr>
        <w:t xml:space="preserve"> k tomu, aby mohl být dod</w:t>
      </w:r>
      <w:r w:rsidR="00EF178F">
        <w:rPr>
          <w:rFonts w:ascii="Times New Roman" w:hAnsi="Times New Roman"/>
          <w:color w:val="auto"/>
        </w:rPr>
        <w:t>rž</w:t>
      </w:r>
      <w:r w:rsidR="00C21770" w:rsidRPr="0092385F">
        <w:rPr>
          <w:rFonts w:ascii="Times New Roman" w:hAnsi="Times New Roman"/>
          <w:color w:val="auto"/>
        </w:rPr>
        <w:t>en předmět a úče</w:t>
      </w:r>
      <w:r w:rsidR="00EF178F">
        <w:rPr>
          <w:rFonts w:ascii="Times New Roman" w:hAnsi="Times New Roman"/>
          <w:color w:val="auto"/>
        </w:rPr>
        <w:t>l</w:t>
      </w:r>
      <w:r w:rsidR="00BB081A" w:rsidRPr="0092385F">
        <w:rPr>
          <w:rFonts w:ascii="Times New Roman" w:hAnsi="Times New Roman"/>
          <w:color w:val="auto"/>
        </w:rPr>
        <w:t xml:space="preserve"> </w:t>
      </w:r>
      <w:r w:rsidR="00C21770" w:rsidRPr="0092385F">
        <w:rPr>
          <w:rFonts w:ascii="Times New Roman" w:hAnsi="Times New Roman"/>
          <w:color w:val="auto"/>
        </w:rPr>
        <w:t xml:space="preserve">této </w:t>
      </w:r>
      <w:r w:rsidR="001E03F6">
        <w:rPr>
          <w:rFonts w:ascii="Times New Roman" w:hAnsi="Times New Roman"/>
          <w:color w:val="auto"/>
        </w:rPr>
        <w:t>S</w:t>
      </w:r>
      <w:r w:rsidR="00C21770" w:rsidRPr="0092385F">
        <w:rPr>
          <w:rFonts w:ascii="Times New Roman" w:hAnsi="Times New Roman"/>
          <w:color w:val="auto"/>
        </w:rPr>
        <w:t>mlouvy</w:t>
      </w:r>
      <w:r w:rsidR="00BB081A" w:rsidRPr="0092385F">
        <w:rPr>
          <w:rFonts w:ascii="Times New Roman" w:hAnsi="Times New Roman"/>
          <w:color w:val="auto"/>
        </w:rPr>
        <w:t>.</w:t>
      </w:r>
    </w:p>
    <w:bookmarkEnd w:id="0"/>
    <w:p w14:paraId="2EE7E0DF" w14:textId="77777777" w:rsidR="00C21770" w:rsidRPr="0092385F" w:rsidRDefault="00C21770" w:rsidP="00C21770">
      <w:pPr>
        <w:pStyle w:val="Odstavecseseznamem"/>
        <w:spacing w:line="240" w:lineRule="auto"/>
        <w:ind w:left="1440"/>
        <w:jc w:val="both"/>
        <w:rPr>
          <w:rFonts w:ascii="Times New Roman" w:hAnsi="Times New Roman"/>
          <w:color w:val="auto"/>
        </w:rPr>
      </w:pPr>
    </w:p>
    <w:p w14:paraId="62217876" w14:textId="27072BE6" w:rsidR="0020134E" w:rsidRDefault="00E2586E" w:rsidP="00AE26A8">
      <w:pPr>
        <w:pStyle w:val="Odstavecseseznamem"/>
        <w:spacing w:line="240" w:lineRule="auto"/>
        <w:ind w:left="1440"/>
        <w:jc w:val="both"/>
        <w:rPr>
          <w:rFonts w:ascii="Times New Roman" w:hAnsi="Times New Roman"/>
          <w:color w:val="auto"/>
        </w:rPr>
      </w:pPr>
      <w:r w:rsidRPr="0092385F">
        <w:rPr>
          <w:rFonts w:ascii="Times New Roman" w:hAnsi="Times New Roman"/>
          <w:color w:val="auto"/>
        </w:rPr>
        <w:t>(</w:t>
      </w:r>
      <w:r w:rsidR="00460DB2" w:rsidRPr="0092385F">
        <w:rPr>
          <w:rFonts w:ascii="Times New Roman" w:hAnsi="Times New Roman"/>
          <w:color w:val="auto"/>
        </w:rPr>
        <w:t xml:space="preserve">Část A až E </w:t>
      </w:r>
      <w:r w:rsidRPr="0092385F">
        <w:rPr>
          <w:rFonts w:ascii="Times New Roman" w:hAnsi="Times New Roman"/>
          <w:color w:val="auto"/>
        </w:rPr>
        <w:t xml:space="preserve">dále </w:t>
      </w:r>
      <w:r w:rsidR="00460DB2" w:rsidRPr="0092385F">
        <w:rPr>
          <w:rFonts w:ascii="Times New Roman" w:hAnsi="Times New Roman"/>
          <w:color w:val="auto"/>
        </w:rPr>
        <w:t xml:space="preserve">společně také </w:t>
      </w:r>
      <w:r w:rsidRPr="0092385F">
        <w:rPr>
          <w:rFonts w:ascii="Times New Roman" w:hAnsi="Times New Roman"/>
          <w:color w:val="auto"/>
        </w:rPr>
        <w:t xml:space="preserve">jen </w:t>
      </w:r>
      <w:r w:rsidR="00460DB2" w:rsidRPr="0092385F">
        <w:rPr>
          <w:rFonts w:ascii="Times New Roman" w:hAnsi="Times New Roman"/>
          <w:color w:val="auto"/>
        </w:rPr>
        <w:t xml:space="preserve">jako </w:t>
      </w:r>
      <w:r w:rsidRPr="0092385F">
        <w:rPr>
          <w:rFonts w:ascii="Times New Roman" w:hAnsi="Times New Roman"/>
          <w:color w:val="auto"/>
        </w:rPr>
        <w:t>„</w:t>
      </w:r>
      <w:r w:rsidRPr="0092385F">
        <w:rPr>
          <w:rFonts w:ascii="Times New Roman" w:hAnsi="Times New Roman"/>
          <w:b/>
          <w:color w:val="auto"/>
        </w:rPr>
        <w:t>Dodávka</w:t>
      </w:r>
      <w:r w:rsidRPr="0092385F">
        <w:rPr>
          <w:rFonts w:ascii="Times New Roman" w:hAnsi="Times New Roman"/>
          <w:color w:val="auto"/>
        </w:rPr>
        <w:t xml:space="preserve">“). </w:t>
      </w:r>
    </w:p>
    <w:p w14:paraId="1E7C6EB5" w14:textId="73F64A80" w:rsidR="00460DB2" w:rsidRPr="0092385F" w:rsidRDefault="00AE26A8" w:rsidP="00AE26A8">
      <w:pPr>
        <w:spacing w:line="240" w:lineRule="auto"/>
        <w:ind w:left="709"/>
        <w:jc w:val="both"/>
        <w:rPr>
          <w:rFonts w:ascii="Times New Roman" w:hAnsi="Times New Roman"/>
        </w:rPr>
      </w:pPr>
      <w:r w:rsidRPr="0092385F">
        <w:rPr>
          <w:rFonts w:ascii="Times New Roman" w:hAnsi="Times New Roman"/>
        </w:rPr>
        <w:t>Dodavatel se zavazuje, že v případě nutnosti výměny dodaných Elektrokol, akumulátorů, nabíjecích stanic nebo souvisejícího příslušenství z důvodu jejich neopravitelné závady, poškození vandalismem či jakéhokoli jiného znehodnocení</w:t>
      </w:r>
      <w:r w:rsidR="006F49EE">
        <w:rPr>
          <w:rFonts w:ascii="Times New Roman" w:hAnsi="Times New Roman"/>
        </w:rPr>
        <w:t>,</w:t>
      </w:r>
      <w:r w:rsidRPr="0092385F">
        <w:rPr>
          <w:rFonts w:ascii="Times New Roman" w:hAnsi="Times New Roman"/>
        </w:rPr>
        <w:t>deformace</w:t>
      </w:r>
      <w:r w:rsidR="00451C07">
        <w:rPr>
          <w:rFonts w:ascii="Times New Roman" w:hAnsi="Times New Roman"/>
        </w:rPr>
        <w:t xml:space="preserve"> či Z</w:t>
      </w:r>
      <w:r w:rsidR="006F49EE">
        <w:rPr>
          <w:rFonts w:ascii="Times New Roman" w:hAnsi="Times New Roman"/>
        </w:rPr>
        <w:t>tráty,</w:t>
      </w:r>
      <w:r w:rsidRPr="0092385F">
        <w:rPr>
          <w:rFonts w:ascii="Times New Roman" w:hAnsi="Times New Roman"/>
        </w:rPr>
        <w:t xml:space="preserve"> zajistí jejich náhradu v režimu „kus za kus“. Tato výměna se považuje za součást Dodávky a je plně zohledněna v Ceně Plnění, přičemž Objednatel za ni nehradí žádné dodatečné náklady</w:t>
      </w:r>
      <w:r w:rsidR="00E839CD">
        <w:rPr>
          <w:rFonts w:ascii="Times New Roman" w:hAnsi="Times New Roman"/>
        </w:rPr>
        <w:t xml:space="preserve"> (viz čl. 8.7. </w:t>
      </w:r>
      <w:r w:rsidR="00130E9F">
        <w:rPr>
          <w:rFonts w:ascii="Times New Roman" w:hAnsi="Times New Roman"/>
        </w:rPr>
        <w:t xml:space="preserve">a 8.8. </w:t>
      </w:r>
      <w:r w:rsidR="00E839CD">
        <w:rPr>
          <w:rFonts w:ascii="Times New Roman" w:hAnsi="Times New Roman"/>
        </w:rPr>
        <w:t>Smlouvy)</w:t>
      </w:r>
      <w:r w:rsidR="00420E69">
        <w:rPr>
          <w:rFonts w:ascii="Times New Roman" w:hAnsi="Times New Roman"/>
        </w:rPr>
        <w:t>; cílovým stavem je, že Objednatel má k dispozici v jeden okamžik 320 ks Elektrokol, není-li mezi smluvními stranami dohodnuto jinak</w:t>
      </w:r>
      <w:r w:rsidRPr="0092385F">
        <w:rPr>
          <w:rFonts w:ascii="Times New Roman" w:hAnsi="Times New Roman"/>
        </w:rPr>
        <w:t>.</w:t>
      </w:r>
    </w:p>
    <w:p w14:paraId="068BE4A7" w14:textId="73ABB575" w:rsidR="00460DB2" w:rsidRPr="0092385F" w:rsidRDefault="00460DB2"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lastRenderedPageBreak/>
        <w:t xml:space="preserve">Dodavatel se na základě této </w:t>
      </w:r>
      <w:r w:rsidR="001E03F6">
        <w:rPr>
          <w:rFonts w:ascii="Times New Roman" w:hAnsi="Times New Roman"/>
          <w:color w:val="auto"/>
        </w:rPr>
        <w:t>S</w:t>
      </w:r>
      <w:r w:rsidRPr="0092385F">
        <w:rPr>
          <w:rFonts w:ascii="Times New Roman" w:hAnsi="Times New Roman"/>
          <w:color w:val="auto"/>
        </w:rPr>
        <w:t xml:space="preserve">mlouvy zavazuje na základě Objednávky Objednatele dle této </w:t>
      </w:r>
      <w:r w:rsidR="001E03F6">
        <w:rPr>
          <w:rFonts w:ascii="Times New Roman" w:hAnsi="Times New Roman"/>
          <w:color w:val="auto"/>
        </w:rPr>
        <w:t>S</w:t>
      </w:r>
      <w:r w:rsidRPr="0092385F">
        <w:rPr>
          <w:rFonts w:ascii="Times New Roman" w:hAnsi="Times New Roman"/>
          <w:color w:val="auto"/>
        </w:rPr>
        <w:t>mlouvy</w:t>
      </w:r>
      <w:r w:rsidR="0020134E" w:rsidRPr="0092385F">
        <w:rPr>
          <w:rFonts w:ascii="Times New Roman" w:hAnsi="Times New Roman"/>
          <w:color w:val="auto"/>
        </w:rPr>
        <w:t xml:space="preserve"> z</w:t>
      </w:r>
      <w:r w:rsidRPr="0092385F">
        <w:rPr>
          <w:rFonts w:ascii="Times New Roman" w:hAnsi="Times New Roman"/>
          <w:color w:val="auto"/>
        </w:rPr>
        <w:t xml:space="preserve">ajistit adekvátní počet </w:t>
      </w:r>
      <w:r w:rsidR="002A0C7E">
        <w:rPr>
          <w:rFonts w:ascii="Times New Roman" w:hAnsi="Times New Roman"/>
          <w:color w:val="auto"/>
        </w:rPr>
        <w:t>N</w:t>
      </w:r>
      <w:r w:rsidRPr="0092385F">
        <w:rPr>
          <w:rFonts w:ascii="Times New Roman" w:hAnsi="Times New Roman"/>
          <w:color w:val="auto"/>
        </w:rPr>
        <w:t xml:space="preserve">áhradních dílů, tak aby byl zajištěn provoz všech dodaných Elektrokol po celou dobu </w:t>
      </w:r>
      <w:r w:rsidR="00F90B2F">
        <w:rPr>
          <w:rFonts w:ascii="Times New Roman" w:hAnsi="Times New Roman"/>
          <w:color w:val="auto"/>
        </w:rPr>
        <w:t xml:space="preserve">trvání Smlouvy </w:t>
      </w:r>
      <w:r w:rsidRPr="0092385F">
        <w:rPr>
          <w:rFonts w:ascii="Times New Roman" w:hAnsi="Times New Roman"/>
          <w:color w:val="auto"/>
        </w:rPr>
        <w:t>(dále také „</w:t>
      </w:r>
      <w:r w:rsidRPr="0092385F">
        <w:rPr>
          <w:rFonts w:ascii="Times New Roman" w:hAnsi="Times New Roman"/>
          <w:b/>
          <w:color w:val="auto"/>
        </w:rPr>
        <w:t>Dodávka ND</w:t>
      </w:r>
      <w:r w:rsidRPr="0092385F">
        <w:rPr>
          <w:rFonts w:ascii="Times New Roman" w:hAnsi="Times New Roman"/>
          <w:color w:val="auto"/>
        </w:rPr>
        <w:t xml:space="preserve">“). </w:t>
      </w:r>
      <w:r w:rsidR="0020134E" w:rsidRPr="0092385F">
        <w:rPr>
          <w:rFonts w:ascii="Times New Roman" w:hAnsi="Times New Roman"/>
          <w:color w:val="auto"/>
        </w:rPr>
        <w:t xml:space="preserve">Dodávka ND je považována za součást Plnění a je zohledněna v Ceně Plnění. </w:t>
      </w:r>
    </w:p>
    <w:p w14:paraId="75E71AEC" w14:textId="77777777" w:rsidR="00DD74E9" w:rsidRPr="0092385F" w:rsidRDefault="00DD74E9" w:rsidP="00DD74E9">
      <w:pPr>
        <w:pStyle w:val="Odstavecseseznamem"/>
        <w:spacing w:line="240" w:lineRule="auto"/>
        <w:ind w:left="1440"/>
        <w:jc w:val="both"/>
        <w:rPr>
          <w:rFonts w:ascii="Times New Roman" w:hAnsi="Times New Roman"/>
          <w:color w:val="auto"/>
        </w:rPr>
      </w:pPr>
    </w:p>
    <w:p w14:paraId="6C96B898" w14:textId="2C30A6AC" w:rsidR="00DD74E9" w:rsidRPr="0092385F" w:rsidRDefault="00E2586E"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Společně s Dodávkou je Dodavatel povinen zajistit následující služby přímo související s předmětem Dodávky:</w:t>
      </w:r>
    </w:p>
    <w:p w14:paraId="7A26FC38" w14:textId="1A409B24" w:rsidR="00E2586E" w:rsidRPr="00B939A1" w:rsidRDefault="00E2586E"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 xml:space="preserve">zajištění součinnosti, včetně systémových oprávnění pro dohled a ovládání Elektrokol, servisní manipulaci, správu Uživatelů, </w:t>
      </w:r>
      <w:r w:rsidR="006F49EE">
        <w:rPr>
          <w:rFonts w:ascii="Times New Roman" w:hAnsi="Times New Roman"/>
          <w:color w:val="auto"/>
        </w:rPr>
        <w:t>Parkovacích stanic</w:t>
      </w:r>
      <w:r w:rsidRPr="00B939A1">
        <w:rPr>
          <w:rFonts w:ascii="Times New Roman" w:hAnsi="Times New Roman"/>
          <w:color w:val="auto"/>
        </w:rPr>
        <w:t xml:space="preserve">, zakázaných zón, </w:t>
      </w:r>
      <w:r w:rsidR="00724C7E">
        <w:rPr>
          <w:rFonts w:ascii="Times New Roman" w:hAnsi="Times New Roman"/>
          <w:color w:val="auto"/>
        </w:rPr>
        <w:t>C</w:t>
      </w:r>
      <w:r w:rsidRPr="00B939A1">
        <w:rPr>
          <w:rFonts w:ascii="Times New Roman" w:hAnsi="Times New Roman"/>
          <w:color w:val="auto"/>
        </w:rPr>
        <w:t>eníku a monitoringu baterií</w:t>
      </w:r>
      <w:r w:rsidR="00A9369E" w:rsidRPr="00B939A1">
        <w:rPr>
          <w:rFonts w:ascii="Times New Roman" w:hAnsi="Times New Roman"/>
          <w:color w:val="auto"/>
        </w:rPr>
        <w:t>;</w:t>
      </w:r>
    </w:p>
    <w:p w14:paraId="684A494A" w14:textId="45841D4F" w:rsidR="0020134E" w:rsidRPr="00B939A1" w:rsidRDefault="0020134E"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zaškolení</w:t>
      </w:r>
      <w:r w:rsidR="00E9693A">
        <w:rPr>
          <w:rFonts w:ascii="Times New Roman" w:hAnsi="Times New Roman"/>
          <w:color w:val="auto"/>
        </w:rPr>
        <w:t xml:space="preserve"> pracovníků Objednatele</w:t>
      </w:r>
      <w:r w:rsidR="00A9369E" w:rsidRPr="00B939A1">
        <w:rPr>
          <w:rFonts w:ascii="Times New Roman" w:hAnsi="Times New Roman"/>
          <w:color w:val="auto"/>
        </w:rPr>
        <w:t>;</w:t>
      </w:r>
    </w:p>
    <w:p w14:paraId="7FA9C2F2" w14:textId="72ADA572" w:rsidR="00E2586E" w:rsidRPr="00B939A1" w:rsidRDefault="00E2586E"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zajištění technické podpory (hot-line) v </w:t>
      </w:r>
      <w:r w:rsidR="00A9369E" w:rsidRPr="00B939A1">
        <w:rPr>
          <w:rFonts w:ascii="Times New Roman" w:hAnsi="Times New Roman"/>
          <w:color w:val="auto"/>
        </w:rPr>
        <w:t>nepřetržitém režimu tzv.</w:t>
      </w:r>
      <w:r w:rsidRPr="00B939A1">
        <w:rPr>
          <w:rFonts w:ascii="Times New Roman" w:hAnsi="Times New Roman"/>
          <w:color w:val="auto"/>
        </w:rPr>
        <w:t xml:space="preserve"> </w:t>
      </w:r>
      <w:r w:rsidR="00EF5883" w:rsidRPr="00B939A1">
        <w:rPr>
          <w:rFonts w:ascii="Times New Roman" w:hAnsi="Times New Roman"/>
          <w:color w:val="auto"/>
        </w:rPr>
        <w:t>24/7</w:t>
      </w:r>
      <w:r w:rsidR="00A9369E" w:rsidRPr="00B939A1">
        <w:rPr>
          <w:rFonts w:ascii="Times New Roman" w:hAnsi="Times New Roman"/>
          <w:color w:val="auto"/>
        </w:rPr>
        <w:t>;</w:t>
      </w:r>
    </w:p>
    <w:p w14:paraId="2EA8BA39" w14:textId="5BCEA4DB" w:rsidR="00E2586E" w:rsidRPr="00B939A1" w:rsidRDefault="00E2586E"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 xml:space="preserve">zajištění dopravy Elektrokol </w:t>
      </w:r>
      <w:r w:rsidR="006F49EE">
        <w:rPr>
          <w:rFonts w:ascii="Times New Roman" w:hAnsi="Times New Roman"/>
          <w:color w:val="auto"/>
        </w:rPr>
        <w:t>a</w:t>
      </w:r>
      <w:r w:rsidR="002A0C7E">
        <w:rPr>
          <w:rFonts w:ascii="Times New Roman" w:hAnsi="Times New Roman"/>
          <w:color w:val="auto"/>
        </w:rPr>
        <w:t xml:space="preserve"> Náhradních dílů</w:t>
      </w:r>
      <w:r w:rsidR="006F49EE">
        <w:rPr>
          <w:rFonts w:ascii="Times New Roman" w:hAnsi="Times New Roman"/>
          <w:color w:val="auto"/>
        </w:rPr>
        <w:t xml:space="preserve"> </w:t>
      </w:r>
      <w:r w:rsidRPr="00B939A1">
        <w:rPr>
          <w:rFonts w:ascii="Times New Roman" w:hAnsi="Times New Roman"/>
          <w:color w:val="auto"/>
        </w:rPr>
        <w:t>z a do místa plnění, a to v čase a místě určeném Objednatelem;</w:t>
      </w:r>
    </w:p>
    <w:p w14:paraId="26050956" w14:textId="34858DF1" w:rsidR="00285944" w:rsidRPr="0092385F" w:rsidRDefault="00285944" w:rsidP="00D34A3F">
      <w:pPr>
        <w:pStyle w:val="Odstavecseseznamem"/>
        <w:numPr>
          <w:ilvl w:val="2"/>
          <w:numId w:val="9"/>
        </w:numPr>
        <w:spacing w:line="240" w:lineRule="auto"/>
        <w:ind w:hanging="589"/>
        <w:jc w:val="both"/>
        <w:rPr>
          <w:rFonts w:ascii="Times New Roman" w:hAnsi="Times New Roman"/>
          <w:color w:val="auto"/>
        </w:rPr>
      </w:pPr>
      <w:r w:rsidRPr="00B939A1">
        <w:rPr>
          <w:rFonts w:ascii="Times New Roman" w:hAnsi="Times New Roman"/>
          <w:color w:val="auto"/>
        </w:rPr>
        <w:t xml:space="preserve">a </w:t>
      </w:r>
      <w:r w:rsidR="006A05DA" w:rsidRPr="006A05DA">
        <w:rPr>
          <w:rFonts w:ascii="Times New Roman" w:hAnsi="Times New Roman"/>
          <w:color w:val="auto"/>
        </w:rPr>
        <w:t xml:space="preserve">dále poskytnutí kompletní součinnosti nezbytné pro fungování a provoz sdílených </w:t>
      </w:r>
      <w:r w:rsidR="00432979">
        <w:rPr>
          <w:rFonts w:ascii="Times New Roman" w:hAnsi="Times New Roman"/>
          <w:color w:val="auto"/>
        </w:rPr>
        <w:t>E</w:t>
      </w:r>
      <w:r w:rsidR="006A05DA" w:rsidRPr="006A05DA">
        <w:rPr>
          <w:rFonts w:ascii="Times New Roman" w:hAnsi="Times New Roman"/>
          <w:color w:val="auto"/>
        </w:rPr>
        <w:t xml:space="preserve">lektrokol tak, aby </w:t>
      </w:r>
      <w:r w:rsidR="00432979">
        <w:rPr>
          <w:rFonts w:ascii="Times New Roman" w:hAnsi="Times New Roman"/>
          <w:color w:val="auto"/>
        </w:rPr>
        <w:t xml:space="preserve">Objednatel </w:t>
      </w:r>
      <w:r w:rsidR="006A05DA" w:rsidRPr="006A05DA">
        <w:rPr>
          <w:rFonts w:ascii="Times New Roman" w:hAnsi="Times New Roman"/>
          <w:color w:val="auto"/>
        </w:rPr>
        <w:t>mohl vlastní</w:t>
      </w:r>
      <w:r w:rsidR="00432979">
        <w:rPr>
          <w:rFonts w:ascii="Times New Roman" w:hAnsi="Times New Roman"/>
          <w:color w:val="auto"/>
        </w:rPr>
        <w:t>m</w:t>
      </w:r>
      <w:r w:rsidR="006A05DA" w:rsidRPr="006A05DA">
        <w:rPr>
          <w:rFonts w:ascii="Times New Roman" w:hAnsi="Times New Roman"/>
          <w:color w:val="auto"/>
        </w:rPr>
        <w:t xml:space="preserve"> jménem zajišťovat jejich provoz, zákaznický servis, </w:t>
      </w:r>
      <w:r w:rsidR="00432979">
        <w:rPr>
          <w:rFonts w:ascii="Times New Roman" w:hAnsi="Times New Roman"/>
          <w:color w:val="auto"/>
        </w:rPr>
        <w:t>Běžnou</w:t>
      </w:r>
      <w:r w:rsidR="006A05DA" w:rsidRPr="006A05DA">
        <w:rPr>
          <w:rFonts w:ascii="Times New Roman" w:hAnsi="Times New Roman"/>
          <w:color w:val="auto"/>
        </w:rPr>
        <w:t xml:space="preserve"> údržbu a manipulaci s nimi.</w:t>
      </w:r>
    </w:p>
    <w:p w14:paraId="4FBE2E3F" w14:textId="49C09B49" w:rsidR="00285944" w:rsidRDefault="00E2586E" w:rsidP="00285944">
      <w:pPr>
        <w:spacing w:line="240" w:lineRule="auto"/>
        <w:ind w:firstLine="709"/>
        <w:jc w:val="both"/>
        <w:rPr>
          <w:rFonts w:ascii="Times New Roman" w:hAnsi="Times New Roman"/>
        </w:rPr>
      </w:pPr>
      <w:r w:rsidRPr="0092385F">
        <w:rPr>
          <w:rFonts w:ascii="Times New Roman" w:hAnsi="Times New Roman"/>
        </w:rPr>
        <w:t>(dále jen „</w:t>
      </w:r>
      <w:r w:rsidRPr="0092385F">
        <w:rPr>
          <w:rFonts w:ascii="Times New Roman" w:hAnsi="Times New Roman"/>
          <w:b/>
        </w:rPr>
        <w:t>Služby</w:t>
      </w:r>
      <w:r w:rsidRPr="0092385F">
        <w:rPr>
          <w:rFonts w:ascii="Times New Roman" w:hAnsi="Times New Roman"/>
        </w:rPr>
        <w:t>“</w:t>
      </w:r>
      <w:r w:rsidR="00432979">
        <w:rPr>
          <w:rFonts w:ascii="Times New Roman" w:hAnsi="Times New Roman"/>
        </w:rPr>
        <w:t>;</w:t>
      </w:r>
      <w:r w:rsidRPr="0092385F">
        <w:rPr>
          <w:rFonts w:ascii="Times New Roman" w:hAnsi="Times New Roman"/>
        </w:rPr>
        <w:t xml:space="preserve"> Dodávka</w:t>
      </w:r>
      <w:r w:rsidR="00F95A5A" w:rsidRPr="0092385F">
        <w:rPr>
          <w:rFonts w:ascii="Times New Roman" w:hAnsi="Times New Roman"/>
        </w:rPr>
        <w:t xml:space="preserve">, Dodávka ND </w:t>
      </w:r>
      <w:r w:rsidRPr="0092385F">
        <w:rPr>
          <w:rFonts w:ascii="Times New Roman" w:hAnsi="Times New Roman"/>
        </w:rPr>
        <w:t>a Služby dále souhrnně jako „</w:t>
      </w:r>
      <w:r w:rsidRPr="0092385F">
        <w:rPr>
          <w:rFonts w:ascii="Times New Roman" w:hAnsi="Times New Roman"/>
          <w:b/>
        </w:rPr>
        <w:t>Plnění</w:t>
      </w:r>
      <w:r w:rsidRPr="0092385F">
        <w:rPr>
          <w:rFonts w:ascii="Times New Roman" w:hAnsi="Times New Roman"/>
        </w:rPr>
        <w:t>“)</w:t>
      </w:r>
      <w:r w:rsidR="002A0C7E">
        <w:rPr>
          <w:rFonts w:ascii="Times New Roman" w:hAnsi="Times New Roman"/>
        </w:rPr>
        <w:t>.</w:t>
      </w:r>
    </w:p>
    <w:p w14:paraId="2D17AFD1" w14:textId="2E8049F4" w:rsidR="00175608" w:rsidRPr="0092385F" w:rsidRDefault="00E2586E" w:rsidP="00175608">
      <w:pPr>
        <w:pStyle w:val="Odstavecseseznamem"/>
        <w:spacing w:line="240" w:lineRule="auto"/>
        <w:jc w:val="both"/>
        <w:rPr>
          <w:rFonts w:ascii="Times New Roman" w:hAnsi="Times New Roman"/>
          <w:color w:val="auto"/>
        </w:rPr>
      </w:pPr>
      <w:r w:rsidRPr="0092385F">
        <w:rPr>
          <w:rFonts w:ascii="Times New Roman" w:hAnsi="Times New Roman"/>
          <w:color w:val="auto"/>
        </w:rPr>
        <w:t xml:space="preserve">Podrobnější popis </w:t>
      </w:r>
      <w:r w:rsidR="00DD74E9" w:rsidRPr="0092385F">
        <w:rPr>
          <w:rFonts w:ascii="Times New Roman" w:hAnsi="Times New Roman"/>
          <w:color w:val="auto"/>
        </w:rPr>
        <w:t>Plnění</w:t>
      </w:r>
      <w:r w:rsidRPr="0092385F">
        <w:rPr>
          <w:rFonts w:ascii="Times New Roman" w:hAnsi="Times New Roman"/>
          <w:color w:val="auto"/>
        </w:rPr>
        <w:t xml:space="preserve"> je uveden v příloze č. 1 této </w:t>
      </w:r>
      <w:r w:rsidR="002D46E5">
        <w:rPr>
          <w:rFonts w:ascii="Times New Roman" w:hAnsi="Times New Roman"/>
          <w:color w:val="auto"/>
        </w:rPr>
        <w:t>S</w:t>
      </w:r>
      <w:r w:rsidRPr="0092385F">
        <w:rPr>
          <w:rFonts w:ascii="Times New Roman" w:hAnsi="Times New Roman"/>
          <w:color w:val="auto"/>
        </w:rPr>
        <w:t xml:space="preserve">mlouvy – </w:t>
      </w:r>
      <w:r w:rsidR="002D46E5">
        <w:rPr>
          <w:rFonts w:ascii="Times New Roman" w:hAnsi="Times New Roman"/>
          <w:color w:val="auto"/>
        </w:rPr>
        <w:t>Podrobná t</w:t>
      </w:r>
      <w:r w:rsidRPr="0092385F">
        <w:rPr>
          <w:rFonts w:ascii="Times New Roman" w:hAnsi="Times New Roman"/>
          <w:color w:val="auto"/>
        </w:rPr>
        <w:t xml:space="preserve">echnická specifikace. </w:t>
      </w:r>
    </w:p>
    <w:p w14:paraId="3946B09E" w14:textId="77777777" w:rsidR="00175608" w:rsidRPr="0092385F" w:rsidRDefault="00175608" w:rsidP="00175608">
      <w:pPr>
        <w:pStyle w:val="Odstavecseseznamem"/>
        <w:spacing w:line="240" w:lineRule="auto"/>
        <w:jc w:val="both"/>
        <w:rPr>
          <w:rFonts w:ascii="Times New Roman" w:hAnsi="Times New Roman"/>
          <w:color w:val="auto"/>
        </w:rPr>
      </w:pPr>
    </w:p>
    <w:p w14:paraId="16936126" w14:textId="2F02A8E0" w:rsidR="00FB5AF1" w:rsidRDefault="00F95A5A" w:rsidP="00FB5AF1">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u w:val="single"/>
        </w:rPr>
        <w:t>Rozsah Plnění</w:t>
      </w:r>
      <w:r w:rsidRPr="0092385F">
        <w:rPr>
          <w:rFonts w:ascii="Times New Roman" w:hAnsi="Times New Roman"/>
          <w:color w:val="auto"/>
        </w:rPr>
        <w:t xml:space="preserve">. Není-li v této Smlouvě výslovně stanoveno jinak, odvíjí se rozsah Plnění vždy od stanoveného počtu dodaných Elektrokol. Jakékoli odkazy na </w:t>
      </w:r>
      <w:r w:rsidR="00F90B2F">
        <w:rPr>
          <w:rFonts w:ascii="Times New Roman" w:hAnsi="Times New Roman"/>
          <w:color w:val="auto"/>
        </w:rPr>
        <w:t>dodávku</w:t>
      </w:r>
      <w:r w:rsidRPr="0092385F">
        <w:rPr>
          <w:rFonts w:ascii="Times New Roman" w:hAnsi="Times New Roman"/>
          <w:color w:val="auto"/>
        </w:rPr>
        <w:t xml:space="preserve"> Plnění</w:t>
      </w:r>
      <w:r w:rsidR="00F90B2F">
        <w:rPr>
          <w:rFonts w:ascii="Times New Roman" w:hAnsi="Times New Roman"/>
          <w:color w:val="auto"/>
        </w:rPr>
        <w:t xml:space="preserve">, resp. </w:t>
      </w:r>
      <w:r w:rsidRPr="0092385F">
        <w:rPr>
          <w:rFonts w:ascii="Times New Roman" w:hAnsi="Times New Roman"/>
          <w:color w:val="auto"/>
        </w:rPr>
        <w:t xml:space="preserve">Dodávku Elektrokol v rámci této Smlouvy zahrnují nejen samotná Elektrokola, ale rovněž veškeré související Služby, případně i další části Dodávky nezbytné pro jejich řádné fungování a provozování v souladu s podmínkami této Smlouvy. Dodavatel je povinen zajistit, aby veškeré součásti Plnění odpovídaly sjednaným parametrům a byly </w:t>
      </w:r>
      <w:r w:rsidR="00F90B2F">
        <w:rPr>
          <w:rFonts w:ascii="Times New Roman" w:hAnsi="Times New Roman"/>
          <w:color w:val="auto"/>
        </w:rPr>
        <w:t>dodávány</w:t>
      </w:r>
      <w:r w:rsidRPr="0092385F">
        <w:rPr>
          <w:rFonts w:ascii="Times New Roman" w:hAnsi="Times New Roman"/>
          <w:color w:val="auto"/>
        </w:rPr>
        <w:t xml:space="preserve"> v rozsahu odpovídajícím dodanému počtu Elektrokol, pokud z této Smlouvy nevyplývá jinak.</w:t>
      </w:r>
    </w:p>
    <w:p w14:paraId="14156A73" w14:textId="77777777" w:rsidR="00FB5AF1" w:rsidRDefault="00FB5AF1" w:rsidP="00FB5AF1">
      <w:pPr>
        <w:pStyle w:val="Odstavecseseznamem"/>
        <w:spacing w:line="240" w:lineRule="auto"/>
        <w:jc w:val="both"/>
        <w:rPr>
          <w:rFonts w:ascii="Times New Roman" w:hAnsi="Times New Roman"/>
          <w:color w:val="auto"/>
        </w:rPr>
      </w:pPr>
    </w:p>
    <w:p w14:paraId="155432A1" w14:textId="4E5280DF" w:rsidR="00FB5AF1" w:rsidRPr="00451C07" w:rsidRDefault="00FB5AF1" w:rsidP="00FB5AF1">
      <w:pPr>
        <w:pStyle w:val="Odstavecseseznamem"/>
        <w:numPr>
          <w:ilvl w:val="1"/>
          <w:numId w:val="3"/>
        </w:numPr>
        <w:spacing w:line="240" w:lineRule="auto"/>
        <w:ind w:hanging="578"/>
        <w:jc w:val="both"/>
        <w:rPr>
          <w:rFonts w:ascii="Times New Roman" w:hAnsi="Times New Roman"/>
          <w:color w:val="auto"/>
        </w:rPr>
      </w:pPr>
      <w:r w:rsidRPr="00451C07">
        <w:rPr>
          <w:rFonts w:ascii="Times New Roman" w:hAnsi="Times New Roman"/>
          <w:color w:val="auto"/>
          <w:u w:val="single"/>
        </w:rPr>
        <w:t>Kompletnost Plnění.</w:t>
      </w:r>
      <w:r w:rsidRPr="00451C07">
        <w:rPr>
          <w:rFonts w:ascii="Times New Roman" w:hAnsi="Times New Roman"/>
          <w:color w:val="auto"/>
        </w:rPr>
        <w:t xml:space="preserve"> Plnění je považováno za řádně poskytnuté pouze tehdy, je-li dodáno včas a kompletně v rozsahu dle čl. 5.1 a/nebo 5.2. a/nebo 5.3. a v souladu s podmínkami této Smlouvy. Dodavatel je povinen zajistit, že veškeré součásti Plnění budou poskytnuty ve sjednaném rozsahu, kvalitě a v souladu s technickými a provozními požadavky stanovenými v této Smlouvě a jejích přílohách.</w:t>
      </w:r>
    </w:p>
    <w:p w14:paraId="5A100BAD" w14:textId="77777777" w:rsidR="00641FF2" w:rsidRPr="0092385F" w:rsidRDefault="00641FF2" w:rsidP="00D34A3F">
      <w:pPr>
        <w:pStyle w:val="Nadpis1"/>
        <w:numPr>
          <w:ilvl w:val="0"/>
          <w:numId w:val="3"/>
        </w:numPr>
        <w:tabs>
          <w:tab w:val="clear" w:pos="5464"/>
        </w:tabs>
        <w:ind w:left="284"/>
        <w:jc w:val="center"/>
        <w:rPr>
          <w:rFonts w:ascii="Times New Roman" w:hAnsi="Times New Roman"/>
          <w:b/>
          <w:color w:val="auto"/>
          <w:sz w:val="22"/>
          <w:szCs w:val="22"/>
          <w:lang w:val="cs-CZ"/>
        </w:rPr>
      </w:pPr>
    </w:p>
    <w:p w14:paraId="3CCBFE10" w14:textId="5422E74B" w:rsidR="00641FF2" w:rsidRPr="0092385F" w:rsidRDefault="00641FF2" w:rsidP="00641FF2">
      <w:pPr>
        <w:pStyle w:val="Nadpis1"/>
        <w:ind w:left="360"/>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Doba a místo plnění, zkušební provoz</w:t>
      </w:r>
    </w:p>
    <w:p w14:paraId="71D25500" w14:textId="601B7CD8" w:rsidR="00460DB2" w:rsidRPr="0092385F" w:rsidRDefault="00641FF2"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Dodavatel dodá Dodávku nejpozději </w:t>
      </w:r>
      <w:r w:rsidRPr="00A9369E">
        <w:rPr>
          <w:rFonts w:ascii="Times New Roman" w:hAnsi="Times New Roman"/>
          <w:b/>
          <w:color w:val="auto"/>
        </w:rPr>
        <w:t xml:space="preserve">do </w:t>
      </w:r>
      <w:r w:rsidR="00806566">
        <w:rPr>
          <w:rFonts w:ascii="Times New Roman" w:hAnsi="Times New Roman"/>
          <w:b/>
          <w:color w:val="auto"/>
        </w:rPr>
        <w:t>5</w:t>
      </w:r>
      <w:r w:rsidR="00D73B9B">
        <w:rPr>
          <w:rFonts w:ascii="Times New Roman" w:hAnsi="Times New Roman"/>
          <w:b/>
          <w:color w:val="auto"/>
        </w:rPr>
        <w:t xml:space="preserve"> měsíců</w:t>
      </w:r>
      <w:r w:rsidR="00BB081A" w:rsidRPr="00A9369E">
        <w:rPr>
          <w:rFonts w:ascii="Times New Roman" w:hAnsi="Times New Roman"/>
          <w:b/>
          <w:color w:val="auto"/>
        </w:rPr>
        <w:t xml:space="preserve"> ode dne účinnosti této Smlouvy</w:t>
      </w:r>
      <w:r w:rsidR="00A9369E" w:rsidRPr="00A9369E">
        <w:rPr>
          <w:rFonts w:ascii="Times New Roman" w:hAnsi="Times New Roman"/>
          <w:b/>
          <w:color w:val="auto"/>
        </w:rPr>
        <w:t xml:space="preserve">, nejpozději však do 1. </w:t>
      </w:r>
      <w:r w:rsidR="00D73B9B">
        <w:rPr>
          <w:rFonts w:ascii="Times New Roman" w:hAnsi="Times New Roman"/>
          <w:b/>
          <w:color w:val="auto"/>
        </w:rPr>
        <w:t>2</w:t>
      </w:r>
      <w:r w:rsidR="00A9369E" w:rsidRPr="00A9369E">
        <w:rPr>
          <w:rFonts w:ascii="Times New Roman" w:hAnsi="Times New Roman"/>
          <w:b/>
          <w:color w:val="auto"/>
        </w:rPr>
        <w:t>. 202</w:t>
      </w:r>
      <w:r w:rsidR="00D73B9B">
        <w:rPr>
          <w:rFonts w:ascii="Times New Roman" w:hAnsi="Times New Roman"/>
          <w:b/>
          <w:color w:val="auto"/>
        </w:rPr>
        <w:t>6</w:t>
      </w:r>
      <w:r w:rsidRPr="00A9369E">
        <w:rPr>
          <w:rFonts w:ascii="Times New Roman" w:hAnsi="Times New Roman"/>
          <w:color w:val="auto"/>
        </w:rPr>
        <w:t xml:space="preserve">. </w:t>
      </w:r>
      <w:r w:rsidR="00460DB2" w:rsidRPr="00A9369E">
        <w:rPr>
          <w:rFonts w:ascii="Times New Roman" w:hAnsi="Times New Roman"/>
          <w:color w:val="auto"/>
        </w:rPr>
        <w:t>Dodání a přev</w:t>
      </w:r>
      <w:r w:rsidR="00460DB2" w:rsidRPr="0092385F">
        <w:rPr>
          <w:rFonts w:ascii="Times New Roman" w:hAnsi="Times New Roman"/>
          <w:color w:val="auto"/>
        </w:rPr>
        <w:t>zetí Dodávky bude potvrzeno písemným protokolem podepsaným Oprávněnými osobami každé ze smluvní strany. Tímto způsobem bude potvrzena i jakákoliv pozdější část Dodávky dodávaná na základě Objednávky.</w:t>
      </w:r>
    </w:p>
    <w:p w14:paraId="1DC0CD34" w14:textId="0BCAEB74" w:rsidR="00641FF2" w:rsidRPr="0092385F" w:rsidRDefault="00641FF2" w:rsidP="00641FF2">
      <w:pPr>
        <w:pStyle w:val="Odstavecseseznamem"/>
        <w:spacing w:line="240" w:lineRule="auto"/>
        <w:jc w:val="both"/>
        <w:rPr>
          <w:rFonts w:ascii="Times New Roman" w:hAnsi="Times New Roman"/>
          <w:color w:val="auto"/>
        </w:rPr>
      </w:pPr>
      <w:r w:rsidRPr="0092385F">
        <w:rPr>
          <w:rFonts w:ascii="Times New Roman" w:hAnsi="Times New Roman"/>
          <w:color w:val="auto"/>
        </w:rPr>
        <w:t xml:space="preserve">  </w:t>
      </w:r>
    </w:p>
    <w:p w14:paraId="0B110858" w14:textId="2779D7BC" w:rsidR="0020134E" w:rsidRPr="0092385F" w:rsidRDefault="00641FF2"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Okamžikem dodání Dodávky či jakékoliv</w:t>
      </w:r>
      <w:r w:rsidR="00460DB2" w:rsidRPr="0092385F">
        <w:rPr>
          <w:rFonts w:ascii="Times New Roman" w:hAnsi="Times New Roman"/>
          <w:color w:val="auto"/>
        </w:rPr>
        <w:t xml:space="preserve"> její části začíná její pronájem. </w:t>
      </w:r>
    </w:p>
    <w:p w14:paraId="085610E1" w14:textId="77777777" w:rsidR="0020134E" w:rsidRPr="0092385F" w:rsidRDefault="0020134E" w:rsidP="0020134E">
      <w:pPr>
        <w:pStyle w:val="Odstavecseseznamem"/>
        <w:spacing w:line="240" w:lineRule="auto"/>
        <w:jc w:val="both"/>
        <w:rPr>
          <w:rFonts w:ascii="Times New Roman" w:hAnsi="Times New Roman"/>
          <w:color w:val="auto"/>
        </w:rPr>
      </w:pPr>
    </w:p>
    <w:p w14:paraId="1E634F08" w14:textId="663FF381" w:rsidR="00641FF2" w:rsidRPr="0092385F" w:rsidRDefault="0020134E"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Místem dodání Dodávky (včetně Dodávky ND) </w:t>
      </w:r>
      <w:r w:rsidRPr="00451C07">
        <w:rPr>
          <w:rFonts w:ascii="Times New Roman" w:hAnsi="Times New Roman"/>
          <w:color w:val="auto"/>
        </w:rPr>
        <w:t>je</w:t>
      </w:r>
      <w:r w:rsidR="00296AF5" w:rsidRPr="00451C07">
        <w:rPr>
          <w:rFonts w:ascii="Times New Roman" w:hAnsi="Times New Roman"/>
          <w:color w:val="auto"/>
        </w:rPr>
        <w:t xml:space="preserve"> vozovna Objednatele na adrese: Slovanská alej 2845/35, 326 00 Plzeň, popř. jiné místo určené Objednatelem na území města Plzně</w:t>
      </w:r>
      <w:r w:rsidRPr="00451C07">
        <w:rPr>
          <w:rFonts w:ascii="Times New Roman" w:hAnsi="Times New Roman"/>
          <w:color w:val="auto"/>
        </w:rPr>
        <w:t xml:space="preserve">. </w:t>
      </w:r>
      <w:r w:rsidRPr="0092385F">
        <w:rPr>
          <w:rFonts w:ascii="Times New Roman" w:hAnsi="Times New Roman"/>
          <w:color w:val="auto"/>
        </w:rPr>
        <w:t>Místem poskytnutí Služby je dle její povahy buď sídlo Objednatele, sídlo Dodavatele, nebo může být poskytnuta elektronickou formou, pokud tím bude dosaženo sjednaného účelu poskytované Služby. Toto ustanovení platí rovněž pro: (i) předání a převzetí Dodávky zpět po skončení Smlouvy, a/nebo (ii) předání a převzetí náhradního plnění, tj. náhradních Elektrokol, akumulátorů, nabíjecích stanic či jiného souvisejícího příslušenství dodaného v režimu „kus za kus“.</w:t>
      </w:r>
    </w:p>
    <w:p w14:paraId="4B2E3B6F" w14:textId="77777777" w:rsidR="00BB081A" w:rsidRPr="0092385F" w:rsidRDefault="00BB081A" w:rsidP="00BB081A">
      <w:pPr>
        <w:pStyle w:val="Odstavecseseznamem"/>
        <w:spacing w:line="240" w:lineRule="auto"/>
        <w:jc w:val="both"/>
        <w:rPr>
          <w:rFonts w:ascii="Times New Roman" w:hAnsi="Times New Roman"/>
          <w:color w:val="auto"/>
        </w:rPr>
      </w:pPr>
    </w:p>
    <w:p w14:paraId="0F78E3FC" w14:textId="3D40F0F1" w:rsidR="00BB081A" w:rsidRPr="0092385F" w:rsidRDefault="00BB081A"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rPr>
        <w:t xml:space="preserve">Po dodání Plnění bude probíhat 14 (čtrnácti) denní zkušební provoz. Cílem zkušebního provozu je kompletní příprava Dodávky pro účely provozu Elektrokol v souladu s touto Smlouvou. Bližší podmínky zkušebního provozu jsou uvedeny v příloze č. 1 této Smlouvy. </w:t>
      </w:r>
    </w:p>
    <w:p w14:paraId="49705FB4" w14:textId="195148A4" w:rsidR="001D3C9A" w:rsidRPr="0092385F" w:rsidRDefault="001D3C9A" w:rsidP="00D34A3F">
      <w:pPr>
        <w:pStyle w:val="Nadpis1"/>
        <w:numPr>
          <w:ilvl w:val="0"/>
          <w:numId w:val="3"/>
        </w:numPr>
        <w:tabs>
          <w:tab w:val="clear" w:pos="5464"/>
        </w:tabs>
        <w:ind w:left="284"/>
        <w:jc w:val="center"/>
        <w:rPr>
          <w:rFonts w:ascii="Times New Roman" w:hAnsi="Times New Roman"/>
          <w:b/>
          <w:color w:val="auto"/>
          <w:sz w:val="22"/>
          <w:szCs w:val="22"/>
          <w:lang w:val="cs-CZ"/>
        </w:rPr>
      </w:pPr>
    </w:p>
    <w:p w14:paraId="204E2E07" w14:textId="1AD404A7" w:rsidR="00960EC8" w:rsidRPr="0092385F" w:rsidRDefault="00100BEC" w:rsidP="008A32EC">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Umožnění užívání Elektrokol</w:t>
      </w:r>
      <w:r w:rsidR="00960EC8" w:rsidRPr="0092385F">
        <w:rPr>
          <w:rFonts w:ascii="Times New Roman" w:hAnsi="Times New Roman"/>
          <w:b/>
          <w:color w:val="auto"/>
          <w:sz w:val="22"/>
          <w:szCs w:val="22"/>
          <w:lang w:val="cs-CZ"/>
        </w:rPr>
        <w:t xml:space="preserve"> ve vztahu k Uživatelům</w:t>
      </w:r>
    </w:p>
    <w:p w14:paraId="527BD993" w14:textId="7A631DEB" w:rsidR="00100BEC" w:rsidRPr="0092385F" w:rsidRDefault="0022040D" w:rsidP="00D34A3F">
      <w:pPr>
        <w:pStyle w:val="Odstavecseseznamem"/>
        <w:numPr>
          <w:ilvl w:val="1"/>
          <w:numId w:val="4"/>
        </w:numPr>
        <w:tabs>
          <w:tab w:val="clear" w:pos="720"/>
        </w:tabs>
        <w:spacing w:line="240" w:lineRule="auto"/>
        <w:jc w:val="both"/>
        <w:rPr>
          <w:rFonts w:ascii="Times New Roman" w:hAnsi="Times New Roman"/>
          <w:color w:val="auto"/>
        </w:rPr>
      </w:pPr>
      <w:bookmarkStart w:id="2" w:name="_Ref156471932"/>
      <w:bookmarkStart w:id="3" w:name="_Ref153819187"/>
      <w:r w:rsidRPr="0092385F">
        <w:rPr>
          <w:rFonts w:ascii="Times New Roman" w:hAnsi="Times New Roman"/>
          <w:color w:val="auto"/>
          <w:u w:val="single"/>
        </w:rPr>
        <w:t>Závazek umožnění užívání Elektrokol Uživatelům.</w:t>
      </w:r>
      <w:r w:rsidRPr="0092385F">
        <w:rPr>
          <w:rFonts w:ascii="Times New Roman" w:hAnsi="Times New Roman"/>
          <w:color w:val="auto"/>
        </w:rPr>
        <w:t xml:space="preserve"> Dodavatel se zavazuje zajistit podmínky umožňující užívání Elektrokol koncovými Uživateli v souladu s touto </w:t>
      </w:r>
      <w:r w:rsidR="001E03F6">
        <w:rPr>
          <w:rFonts w:ascii="Times New Roman" w:hAnsi="Times New Roman"/>
          <w:color w:val="auto"/>
        </w:rPr>
        <w:t>S</w:t>
      </w:r>
      <w:r w:rsidRPr="0092385F">
        <w:rPr>
          <w:rFonts w:ascii="Times New Roman" w:hAnsi="Times New Roman"/>
          <w:color w:val="auto"/>
        </w:rPr>
        <w:t xml:space="preserve">mlouvou. Objednatel se zavazuje, že realizace Plnění na základě této Smlouvy bude spočívat zejména v umožnění užívání Elektrokol libovolnému Uživateli na základě jeho požadavku a dostupnosti Elektrokola. </w:t>
      </w:r>
      <w:r w:rsidR="001536D8">
        <w:rPr>
          <w:rFonts w:ascii="Times New Roman" w:hAnsi="Times New Roman"/>
          <w:color w:val="auto"/>
        </w:rPr>
        <w:t xml:space="preserve">Z hlediska právního tedy Dodavatel souhlasí s uzavření smluvního vztahu mezi Uživatelem a Objednatelem, na základě kterého bude Uživatel oprávněn k dočasnému užívání Elektrokola. </w:t>
      </w:r>
      <w:r w:rsidRPr="0092385F">
        <w:rPr>
          <w:rFonts w:ascii="Times New Roman" w:hAnsi="Times New Roman"/>
          <w:color w:val="auto"/>
        </w:rPr>
        <w:t xml:space="preserve">Dodavatel je oprávněn </w:t>
      </w:r>
      <w:r w:rsidR="00945C7B" w:rsidRPr="0092385F">
        <w:rPr>
          <w:rFonts w:ascii="Times New Roman" w:hAnsi="Times New Roman"/>
          <w:color w:val="auto"/>
        </w:rPr>
        <w:t>účtovat</w:t>
      </w:r>
      <w:r w:rsidRPr="0092385F">
        <w:rPr>
          <w:rFonts w:ascii="Times New Roman" w:hAnsi="Times New Roman"/>
          <w:color w:val="auto"/>
        </w:rPr>
        <w:t xml:space="preserve"> </w:t>
      </w:r>
      <w:r w:rsidR="00945C7B" w:rsidRPr="0092385F">
        <w:rPr>
          <w:rFonts w:ascii="Times New Roman" w:hAnsi="Times New Roman"/>
          <w:color w:val="auto"/>
        </w:rPr>
        <w:t xml:space="preserve">Uživateli </w:t>
      </w:r>
      <w:r w:rsidRPr="0092385F">
        <w:rPr>
          <w:rFonts w:ascii="Times New Roman" w:hAnsi="Times New Roman"/>
          <w:color w:val="auto"/>
        </w:rPr>
        <w:t xml:space="preserve">pouze Cenu jízdného dle této Smlouvy, nikoli další poplatky nebo cenu vyšší. </w:t>
      </w:r>
    </w:p>
    <w:p w14:paraId="6FC2AC89" w14:textId="77777777" w:rsidR="005D3395" w:rsidRPr="0092385F" w:rsidRDefault="005D3395" w:rsidP="005D3395">
      <w:pPr>
        <w:pStyle w:val="Odstavecseseznamem"/>
        <w:spacing w:line="240" w:lineRule="auto"/>
        <w:jc w:val="both"/>
        <w:rPr>
          <w:rFonts w:ascii="Times New Roman" w:hAnsi="Times New Roman"/>
          <w:color w:val="auto"/>
        </w:rPr>
      </w:pPr>
      <w:bookmarkStart w:id="4" w:name="_Ref156479602"/>
      <w:bookmarkEnd w:id="2"/>
    </w:p>
    <w:p w14:paraId="5C415592" w14:textId="517C985B" w:rsidR="001A5C81" w:rsidRDefault="00424072"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B939A1">
        <w:rPr>
          <w:rFonts w:ascii="Times New Roman" w:hAnsi="Times New Roman"/>
          <w:color w:val="auto"/>
          <w:u w:val="single"/>
        </w:rPr>
        <w:t>Cena jízdného</w:t>
      </w:r>
      <w:r w:rsidR="005210D2" w:rsidRPr="00B939A1">
        <w:rPr>
          <w:rFonts w:ascii="Times New Roman" w:hAnsi="Times New Roman"/>
          <w:color w:val="auto"/>
          <w:u w:val="single"/>
        </w:rPr>
        <w:t xml:space="preserve"> a jeho vyúčtování</w:t>
      </w:r>
      <w:r w:rsidRPr="00B939A1">
        <w:rPr>
          <w:rFonts w:ascii="Times New Roman" w:hAnsi="Times New Roman"/>
          <w:color w:val="auto"/>
          <w:u w:val="single"/>
        </w:rPr>
        <w:t xml:space="preserve">. </w:t>
      </w:r>
      <w:r w:rsidRPr="00B939A1">
        <w:rPr>
          <w:rFonts w:ascii="Times New Roman" w:hAnsi="Times New Roman"/>
          <w:color w:val="auto"/>
        </w:rPr>
        <w:t>Za užití Elektrokola je Uživateli účtována Cena jízdného</w:t>
      </w:r>
      <w:r w:rsidR="0043312B" w:rsidRPr="00B939A1">
        <w:rPr>
          <w:rFonts w:ascii="Times New Roman" w:hAnsi="Times New Roman"/>
          <w:color w:val="auto"/>
        </w:rPr>
        <w:t xml:space="preserve"> realizována prostřednictvím platebních terminálů Elektrokol či prostřednictvím Aplikac</w:t>
      </w:r>
      <w:r w:rsidR="005D3395" w:rsidRPr="00B939A1">
        <w:rPr>
          <w:rFonts w:ascii="Times New Roman" w:hAnsi="Times New Roman"/>
          <w:color w:val="auto"/>
        </w:rPr>
        <w:t xml:space="preserve">e </w:t>
      </w:r>
      <w:r w:rsidR="000B08DB" w:rsidRPr="00B939A1">
        <w:rPr>
          <w:rFonts w:ascii="Times New Roman" w:eastAsia="Times New Roman" w:hAnsi="Times New Roman"/>
          <w:color w:val="auto"/>
          <w:lang w:eastAsia="cs-CZ"/>
        </w:rPr>
        <w:t>Objednatele</w:t>
      </w:r>
      <w:r w:rsidR="0043312B" w:rsidRPr="00B939A1">
        <w:rPr>
          <w:rFonts w:ascii="Times New Roman" w:hAnsi="Times New Roman"/>
          <w:color w:val="auto"/>
        </w:rPr>
        <w:t xml:space="preserve">. </w:t>
      </w:r>
      <w:r w:rsidRPr="00B939A1">
        <w:rPr>
          <w:rFonts w:ascii="Times New Roman" w:hAnsi="Times New Roman"/>
          <w:color w:val="auto"/>
        </w:rPr>
        <w:t>Cena jízdného je stanovena dle Ceníku.</w:t>
      </w:r>
      <w:r w:rsidR="00AA5328">
        <w:rPr>
          <w:rFonts w:ascii="Times New Roman" w:hAnsi="Times New Roman"/>
          <w:color w:val="auto"/>
        </w:rPr>
        <w:t xml:space="preserve"> </w:t>
      </w:r>
      <w:r w:rsidR="00AA5328" w:rsidRPr="00AA5328">
        <w:rPr>
          <w:rFonts w:ascii="Times New Roman" w:hAnsi="Times New Roman"/>
          <w:color w:val="auto"/>
        </w:rPr>
        <w:t>Objednatel je oprávněn kdykoliv po dobu trvání této smlouvy oznámit Dodavateli změnu Ceníku. Dodavatel je povinen v rámci Aplikace Dodavatele technicky zajistit novou výši Ceny Jízdného, a to nejpozději do 3 pracovních dnů ode dne oznámení změny Ceníku.</w:t>
      </w:r>
    </w:p>
    <w:p w14:paraId="33EDBE7D" w14:textId="77777777" w:rsidR="001A5C81" w:rsidRDefault="001A5C81" w:rsidP="001A5C81">
      <w:pPr>
        <w:pStyle w:val="Odstavecseseznamem"/>
        <w:spacing w:line="240" w:lineRule="auto"/>
        <w:jc w:val="both"/>
        <w:rPr>
          <w:rFonts w:ascii="Times New Roman" w:hAnsi="Times New Roman"/>
          <w:color w:val="auto"/>
        </w:rPr>
      </w:pPr>
    </w:p>
    <w:p w14:paraId="32D45577" w14:textId="10354370" w:rsidR="001A5C81" w:rsidRDefault="005210D2" w:rsidP="001A5C81">
      <w:pPr>
        <w:pStyle w:val="Odstavecseseznamem"/>
        <w:spacing w:line="240" w:lineRule="auto"/>
        <w:jc w:val="both"/>
        <w:rPr>
          <w:rFonts w:ascii="Times New Roman" w:hAnsi="Times New Roman"/>
          <w:color w:val="auto"/>
        </w:rPr>
      </w:pPr>
      <w:r w:rsidRPr="00B939A1">
        <w:rPr>
          <w:rFonts w:ascii="Times New Roman" w:hAnsi="Times New Roman"/>
          <w:color w:val="auto"/>
        </w:rPr>
        <w:t xml:space="preserve">Ustanovení o Ceně jízdného se nevztahuje na Jízdy zdarma. </w:t>
      </w:r>
    </w:p>
    <w:p w14:paraId="195937B5" w14:textId="77777777" w:rsidR="001A5C81" w:rsidRDefault="001A5C81" w:rsidP="001A5C81">
      <w:pPr>
        <w:pStyle w:val="Odstavecseseznamem"/>
        <w:spacing w:line="240" w:lineRule="auto"/>
        <w:jc w:val="both"/>
        <w:rPr>
          <w:rFonts w:ascii="Times New Roman" w:hAnsi="Times New Roman"/>
          <w:b/>
          <w:color w:val="auto"/>
        </w:rPr>
      </w:pPr>
    </w:p>
    <w:p w14:paraId="2A2BD599" w14:textId="0E3349AC" w:rsidR="0043312B" w:rsidRPr="006A05DA" w:rsidRDefault="005210D2" w:rsidP="001A5C81">
      <w:pPr>
        <w:pStyle w:val="Odstavecseseznamem"/>
        <w:spacing w:line="240" w:lineRule="auto"/>
        <w:jc w:val="both"/>
        <w:rPr>
          <w:rFonts w:ascii="Times New Roman" w:hAnsi="Times New Roman"/>
          <w:color w:val="auto"/>
        </w:rPr>
      </w:pPr>
      <w:r w:rsidRPr="00B939A1">
        <w:rPr>
          <w:rFonts w:ascii="Times New Roman" w:hAnsi="Times New Roman"/>
          <w:b/>
          <w:color w:val="auto"/>
        </w:rPr>
        <w:t>Veškeré příjmy z Ceny jízdného náleží Objednateli</w:t>
      </w:r>
      <w:r w:rsidRPr="00B939A1">
        <w:rPr>
          <w:rFonts w:ascii="Times New Roman" w:hAnsi="Times New Roman"/>
          <w:color w:val="auto"/>
        </w:rPr>
        <w:t xml:space="preserve">. Výběr Ceny jízdného zajišťuje jménem Objednatele </w:t>
      </w:r>
      <w:r w:rsidR="001536D8" w:rsidRPr="00B939A1">
        <w:rPr>
          <w:rFonts w:ascii="Times New Roman" w:eastAsia="Times New Roman" w:hAnsi="Times New Roman"/>
          <w:color w:val="auto"/>
          <w:lang w:eastAsia="cs-CZ"/>
        </w:rPr>
        <w:t>Dodavatel</w:t>
      </w:r>
      <w:r w:rsidR="00BA66FC" w:rsidRPr="00B939A1">
        <w:rPr>
          <w:rFonts w:ascii="Times New Roman" w:eastAsia="Times New Roman" w:hAnsi="Times New Roman"/>
          <w:color w:val="auto"/>
          <w:lang w:eastAsia="cs-CZ"/>
        </w:rPr>
        <w:t>, prostřednictvím Aplikace Dodavatele</w:t>
      </w:r>
      <w:r w:rsidRPr="00B939A1">
        <w:rPr>
          <w:rFonts w:ascii="Times New Roman" w:hAnsi="Times New Roman"/>
          <w:color w:val="auto"/>
        </w:rPr>
        <w:t>. Vyúčtování vybrané Ceny jízdné</w:t>
      </w:r>
      <w:r w:rsidR="00B02B12" w:rsidRPr="00B939A1">
        <w:rPr>
          <w:rFonts w:ascii="Times New Roman" w:hAnsi="Times New Roman"/>
          <w:color w:val="auto"/>
        </w:rPr>
        <w:t>ho</w:t>
      </w:r>
      <w:r w:rsidRPr="00B939A1">
        <w:rPr>
          <w:rFonts w:ascii="Times New Roman" w:hAnsi="Times New Roman"/>
          <w:color w:val="auto"/>
        </w:rPr>
        <w:t xml:space="preserve"> bude probíhat měsíčně, a to vždy zpětně za každý předcházející kalendářní měsíc</w:t>
      </w:r>
      <w:r w:rsidR="00B02B12" w:rsidRPr="00B939A1">
        <w:rPr>
          <w:rFonts w:ascii="Times New Roman" w:hAnsi="Times New Roman"/>
          <w:color w:val="auto"/>
        </w:rPr>
        <w:t xml:space="preserve"> </w:t>
      </w:r>
      <w:r w:rsidR="0089743C" w:rsidRPr="00B939A1">
        <w:rPr>
          <w:rFonts w:ascii="Times New Roman" w:hAnsi="Times New Roman"/>
          <w:color w:val="auto"/>
        </w:rPr>
        <w:t>trvání Smlouvy</w:t>
      </w:r>
      <w:r w:rsidRPr="00B939A1">
        <w:rPr>
          <w:rFonts w:ascii="Times New Roman" w:hAnsi="Times New Roman"/>
          <w:color w:val="auto"/>
        </w:rPr>
        <w:t>, nejpozději do 15</w:t>
      </w:r>
      <w:r w:rsidR="00B02B12" w:rsidRPr="00B939A1">
        <w:rPr>
          <w:rFonts w:ascii="Times New Roman" w:hAnsi="Times New Roman"/>
          <w:color w:val="auto"/>
        </w:rPr>
        <w:t xml:space="preserve">. </w:t>
      </w:r>
      <w:r w:rsidRPr="00B939A1">
        <w:rPr>
          <w:rFonts w:ascii="Times New Roman" w:hAnsi="Times New Roman"/>
          <w:color w:val="auto"/>
        </w:rPr>
        <w:t xml:space="preserve">dne následujícího kalendářního měsíce. Za správnost a úplnost vyúčtování odpovídá </w:t>
      </w:r>
      <w:r w:rsidR="001536D8" w:rsidRPr="00B939A1">
        <w:rPr>
          <w:rFonts w:ascii="Times New Roman" w:eastAsia="Times New Roman" w:hAnsi="Times New Roman"/>
          <w:color w:val="auto"/>
          <w:lang w:eastAsia="cs-CZ"/>
        </w:rPr>
        <w:t>Dodavatel</w:t>
      </w:r>
      <w:r w:rsidRPr="00B939A1">
        <w:rPr>
          <w:rFonts w:ascii="Times New Roman" w:hAnsi="Times New Roman"/>
          <w:color w:val="auto"/>
        </w:rPr>
        <w:t>. Vyúčtování bude dokladovat kompletní přehled vybrané Ceny jízdného za jednotliv</w:t>
      </w:r>
      <w:r w:rsidR="00B02B12" w:rsidRPr="00B939A1">
        <w:rPr>
          <w:rFonts w:ascii="Times New Roman" w:hAnsi="Times New Roman"/>
          <w:color w:val="auto"/>
        </w:rPr>
        <w:t>á</w:t>
      </w:r>
      <w:r w:rsidRPr="00B939A1">
        <w:rPr>
          <w:rFonts w:ascii="Times New Roman" w:hAnsi="Times New Roman"/>
          <w:color w:val="auto"/>
        </w:rPr>
        <w:t xml:space="preserve"> Elektrokola, vč. uvedení přesné doby jízdy </w:t>
      </w:r>
      <w:r w:rsidR="00A62D9B" w:rsidRPr="00B939A1">
        <w:rPr>
          <w:rFonts w:ascii="Times New Roman" w:hAnsi="Times New Roman"/>
          <w:color w:val="auto"/>
        </w:rPr>
        <w:t>a počtu najetých kilometrů,</w:t>
      </w:r>
      <w:r w:rsidRPr="00B939A1">
        <w:rPr>
          <w:rFonts w:ascii="Times New Roman" w:hAnsi="Times New Roman"/>
          <w:color w:val="auto"/>
        </w:rPr>
        <w:t xml:space="preserve"> s vyznačením poskytnutých Jízd zdarma. K vyúčtování budou předloženy veškeré podklady a </w:t>
      </w:r>
      <w:r w:rsidRPr="00451C07">
        <w:rPr>
          <w:rFonts w:ascii="Times New Roman" w:hAnsi="Times New Roman"/>
          <w:color w:val="auto"/>
        </w:rPr>
        <w:t>výpisy</w:t>
      </w:r>
      <w:r w:rsidR="0043312B" w:rsidRPr="00451C07">
        <w:rPr>
          <w:rFonts w:ascii="Times New Roman" w:hAnsi="Times New Roman"/>
          <w:color w:val="auto"/>
        </w:rPr>
        <w:t xml:space="preserve"> dokládající správnost a úplnost </w:t>
      </w:r>
      <w:r w:rsidR="00B02B12" w:rsidRPr="00451C07">
        <w:rPr>
          <w:rFonts w:ascii="Times New Roman" w:hAnsi="Times New Roman"/>
          <w:color w:val="auto"/>
        </w:rPr>
        <w:t xml:space="preserve">tohoto </w:t>
      </w:r>
      <w:r w:rsidR="0043312B" w:rsidRPr="00451C07">
        <w:rPr>
          <w:rFonts w:ascii="Times New Roman" w:hAnsi="Times New Roman"/>
          <w:color w:val="auto"/>
        </w:rPr>
        <w:t xml:space="preserve">vyúčtování. Vyúčtování bude podepsáno Oprávněnou osobou </w:t>
      </w:r>
      <w:r w:rsidR="001536D8" w:rsidRPr="00451C07">
        <w:rPr>
          <w:rFonts w:ascii="Times New Roman" w:eastAsia="Times New Roman" w:hAnsi="Times New Roman"/>
          <w:color w:val="auto"/>
          <w:lang w:eastAsia="cs-CZ"/>
        </w:rPr>
        <w:t>Dodavatele</w:t>
      </w:r>
      <w:r w:rsidR="0043312B" w:rsidRPr="00451C07">
        <w:rPr>
          <w:rFonts w:ascii="Times New Roman" w:hAnsi="Times New Roman"/>
          <w:color w:val="auto"/>
        </w:rPr>
        <w:t>, která potvrdí je</w:t>
      </w:r>
      <w:r w:rsidR="00004AA0" w:rsidRPr="00451C07">
        <w:rPr>
          <w:rFonts w:ascii="Times New Roman" w:hAnsi="Times New Roman"/>
          <w:color w:val="auto"/>
        </w:rPr>
        <w:t>ho</w:t>
      </w:r>
      <w:r w:rsidR="0043312B" w:rsidRPr="00451C07">
        <w:rPr>
          <w:rFonts w:ascii="Times New Roman" w:hAnsi="Times New Roman"/>
          <w:color w:val="auto"/>
        </w:rPr>
        <w:t xml:space="preserve"> správnost a úplnost.</w:t>
      </w:r>
      <w:r w:rsidRPr="00451C07">
        <w:rPr>
          <w:rFonts w:ascii="Times New Roman" w:hAnsi="Times New Roman"/>
          <w:color w:val="auto"/>
        </w:rPr>
        <w:t xml:space="preserve"> </w:t>
      </w:r>
      <w:r w:rsidR="0043312B" w:rsidRPr="00451C07">
        <w:rPr>
          <w:rFonts w:ascii="Times New Roman" w:hAnsi="Times New Roman"/>
          <w:color w:val="auto"/>
        </w:rPr>
        <w:t xml:space="preserve">Na základě Objednatelem akceptovaného vyúčtování se </w:t>
      </w:r>
      <w:r w:rsidR="001536D8" w:rsidRPr="00451C07">
        <w:rPr>
          <w:rFonts w:ascii="Times New Roman" w:eastAsia="Times New Roman" w:hAnsi="Times New Roman"/>
          <w:color w:val="auto"/>
          <w:lang w:eastAsia="cs-CZ"/>
        </w:rPr>
        <w:t>Dodavatel</w:t>
      </w:r>
      <w:r w:rsidR="001536D8" w:rsidRPr="00451C07">
        <w:rPr>
          <w:rFonts w:ascii="Times New Roman" w:hAnsi="Times New Roman"/>
          <w:color w:val="auto"/>
        </w:rPr>
        <w:t xml:space="preserve"> </w:t>
      </w:r>
      <w:r w:rsidR="00424072" w:rsidRPr="00451C07">
        <w:rPr>
          <w:rFonts w:ascii="Times New Roman" w:hAnsi="Times New Roman"/>
          <w:color w:val="auto"/>
        </w:rPr>
        <w:t>zavazuje odv</w:t>
      </w:r>
      <w:r w:rsidR="0043312B" w:rsidRPr="00451C07">
        <w:rPr>
          <w:rFonts w:ascii="Times New Roman" w:hAnsi="Times New Roman"/>
          <w:color w:val="auto"/>
        </w:rPr>
        <w:t xml:space="preserve">ést </w:t>
      </w:r>
      <w:r w:rsidRPr="00451C07">
        <w:rPr>
          <w:rFonts w:ascii="Times New Roman" w:hAnsi="Times New Roman"/>
          <w:color w:val="auto"/>
        </w:rPr>
        <w:t xml:space="preserve">veškeré </w:t>
      </w:r>
      <w:r w:rsidR="00424072" w:rsidRPr="00451C07">
        <w:rPr>
          <w:rFonts w:ascii="Times New Roman" w:hAnsi="Times New Roman"/>
          <w:color w:val="auto"/>
        </w:rPr>
        <w:t xml:space="preserve">vybrané příjmy </w:t>
      </w:r>
      <w:r w:rsidRPr="00451C07">
        <w:rPr>
          <w:rFonts w:ascii="Times New Roman" w:hAnsi="Times New Roman"/>
          <w:color w:val="auto"/>
        </w:rPr>
        <w:t>z Ceny jízdního</w:t>
      </w:r>
      <w:r w:rsidR="006A05DA" w:rsidRPr="00451C07">
        <w:rPr>
          <w:rFonts w:ascii="Times New Roman" w:hAnsi="Times New Roman"/>
          <w:color w:val="auto"/>
        </w:rPr>
        <w:t>,</w:t>
      </w:r>
      <w:r w:rsidR="0076209F" w:rsidRPr="00451C07">
        <w:rPr>
          <w:rFonts w:ascii="Times New Roman" w:hAnsi="Times New Roman"/>
          <w:color w:val="auto"/>
        </w:rPr>
        <w:t xml:space="preserve"> </w:t>
      </w:r>
      <w:r w:rsidR="006A05DA" w:rsidRPr="00451C07">
        <w:rPr>
          <w:rFonts w:ascii="Times New Roman" w:hAnsi="Times New Roman"/>
          <w:color w:val="auto"/>
        </w:rPr>
        <w:t>ponížené o bankovní poplatky a Odměnu dle čl. 9.</w:t>
      </w:r>
      <w:r w:rsidR="00D73B9B">
        <w:rPr>
          <w:rFonts w:ascii="Times New Roman" w:hAnsi="Times New Roman"/>
          <w:color w:val="auto"/>
        </w:rPr>
        <w:t>4</w:t>
      </w:r>
      <w:r w:rsidR="00004AA0" w:rsidRPr="00451C07">
        <w:rPr>
          <w:rFonts w:ascii="Times New Roman" w:hAnsi="Times New Roman"/>
          <w:color w:val="auto"/>
        </w:rPr>
        <w:t xml:space="preserve"> této Smlouvy</w:t>
      </w:r>
      <w:r w:rsidR="006A05DA" w:rsidRPr="00451C07">
        <w:rPr>
          <w:rFonts w:ascii="Times New Roman" w:hAnsi="Times New Roman"/>
          <w:color w:val="auto"/>
        </w:rPr>
        <w:t xml:space="preserve">, </w:t>
      </w:r>
      <w:r w:rsidR="0076209F" w:rsidRPr="00451C07">
        <w:rPr>
          <w:rFonts w:ascii="Times New Roman" w:hAnsi="Times New Roman"/>
          <w:color w:val="auto"/>
        </w:rPr>
        <w:t>bezhotovostním převodem</w:t>
      </w:r>
      <w:r w:rsidRPr="00451C07">
        <w:rPr>
          <w:rFonts w:ascii="Times New Roman" w:hAnsi="Times New Roman"/>
          <w:color w:val="auto"/>
        </w:rPr>
        <w:t xml:space="preserve"> </w:t>
      </w:r>
      <w:r w:rsidR="00424072" w:rsidRPr="00451C07">
        <w:rPr>
          <w:rFonts w:ascii="Times New Roman" w:hAnsi="Times New Roman"/>
          <w:color w:val="auto"/>
        </w:rPr>
        <w:t>na účet Objednatele</w:t>
      </w:r>
      <w:r w:rsidRPr="00451C07">
        <w:rPr>
          <w:rFonts w:ascii="Times New Roman" w:hAnsi="Times New Roman"/>
          <w:color w:val="auto"/>
        </w:rPr>
        <w:t>, nejpozději do 20. dne následujícího kalendářního měsíce</w:t>
      </w:r>
      <w:r w:rsidRPr="006A05DA">
        <w:rPr>
          <w:rFonts w:ascii="Times New Roman" w:hAnsi="Times New Roman"/>
          <w:color w:val="auto"/>
        </w:rPr>
        <w:t xml:space="preserve">. </w:t>
      </w:r>
      <w:bookmarkStart w:id="5" w:name="_Ref162387855"/>
    </w:p>
    <w:p w14:paraId="1A45E5B3" w14:textId="77777777" w:rsidR="009617B9" w:rsidRPr="0092385F" w:rsidRDefault="009617B9" w:rsidP="009617B9">
      <w:pPr>
        <w:pStyle w:val="Odstavecseseznamem"/>
        <w:spacing w:line="240" w:lineRule="auto"/>
        <w:jc w:val="both"/>
        <w:rPr>
          <w:rFonts w:ascii="Times New Roman" w:hAnsi="Times New Roman"/>
          <w:color w:val="auto"/>
          <w:highlight w:val="yellow"/>
        </w:rPr>
      </w:pPr>
    </w:p>
    <w:p w14:paraId="332936DE" w14:textId="7AB6838D" w:rsidR="0043312B" w:rsidRPr="002D46E5" w:rsidRDefault="00EC5B09"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Jízdy zdarma</w:t>
      </w:r>
      <w:r w:rsidRPr="0092385F">
        <w:rPr>
          <w:rFonts w:ascii="Times New Roman" w:hAnsi="Times New Roman"/>
          <w:color w:val="auto"/>
        </w:rPr>
        <w:t xml:space="preserve">. </w:t>
      </w:r>
      <w:r w:rsidR="0076209F" w:rsidRPr="0092385F">
        <w:rPr>
          <w:rFonts w:ascii="Times New Roman" w:hAnsi="Times New Roman"/>
          <w:color w:val="auto"/>
        </w:rPr>
        <w:t xml:space="preserve">Jízdy zdarma bude moci využívat Oprávněný Uživatel. </w:t>
      </w:r>
      <w:r w:rsidR="0021444B" w:rsidRPr="0092385F">
        <w:rPr>
          <w:rFonts w:ascii="Times New Roman" w:hAnsi="Times New Roman"/>
          <w:color w:val="auto"/>
        </w:rPr>
        <w:t xml:space="preserve">Za Jízdy zdarma </w:t>
      </w:r>
      <w:r w:rsidR="00945C7B" w:rsidRPr="0092385F">
        <w:rPr>
          <w:rFonts w:ascii="Times New Roman" w:hAnsi="Times New Roman"/>
          <w:color w:val="auto"/>
        </w:rPr>
        <w:t xml:space="preserve">nebude </w:t>
      </w:r>
      <w:r w:rsidR="005D3395" w:rsidRPr="0092385F">
        <w:rPr>
          <w:rFonts w:ascii="Times New Roman" w:hAnsi="Times New Roman"/>
          <w:color w:val="auto"/>
        </w:rPr>
        <w:t>Oprávn</w:t>
      </w:r>
      <w:r w:rsidR="00945C7B" w:rsidRPr="0092385F">
        <w:rPr>
          <w:rFonts w:ascii="Times New Roman" w:hAnsi="Times New Roman"/>
          <w:color w:val="auto"/>
        </w:rPr>
        <w:t>ěnému</w:t>
      </w:r>
      <w:r w:rsidR="005D3395" w:rsidRPr="0092385F">
        <w:rPr>
          <w:rFonts w:ascii="Times New Roman" w:hAnsi="Times New Roman"/>
          <w:color w:val="auto"/>
        </w:rPr>
        <w:t xml:space="preserve"> </w:t>
      </w:r>
      <w:r w:rsidR="0021444B" w:rsidRPr="0092385F">
        <w:rPr>
          <w:rFonts w:ascii="Times New Roman" w:hAnsi="Times New Roman"/>
          <w:color w:val="auto"/>
        </w:rPr>
        <w:t>Uživatel</w:t>
      </w:r>
      <w:r w:rsidR="00945C7B" w:rsidRPr="0092385F">
        <w:rPr>
          <w:rFonts w:ascii="Times New Roman" w:hAnsi="Times New Roman"/>
          <w:color w:val="auto"/>
        </w:rPr>
        <w:t xml:space="preserve">i účtována </w:t>
      </w:r>
      <w:r w:rsidR="0021444B" w:rsidRPr="0092385F">
        <w:rPr>
          <w:rFonts w:ascii="Times New Roman" w:hAnsi="Times New Roman"/>
          <w:color w:val="auto"/>
        </w:rPr>
        <w:t>ja</w:t>
      </w:r>
      <w:r w:rsidR="00C201A9" w:rsidRPr="0092385F">
        <w:rPr>
          <w:rFonts w:ascii="Times New Roman" w:hAnsi="Times New Roman"/>
          <w:color w:val="auto"/>
        </w:rPr>
        <w:t xml:space="preserve">kákoliv </w:t>
      </w:r>
      <w:r w:rsidR="00960EC8" w:rsidRPr="0092385F">
        <w:rPr>
          <w:rFonts w:ascii="Times New Roman" w:hAnsi="Times New Roman"/>
          <w:color w:val="auto"/>
        </w:rPr>
        <w:t>úplat</w:t>
      </w:r>
      <w:r w:rsidR="00C201A9" w:rsidRPr="0092385F">
        <w:rPr>
          <w:rFonts w:ascii="Times New Roman" w:hAnsi="Times New Roman"/>
          <w:color w:val="auto"/>
        </w:rPr>
        <w:t>a</w:t>
      </w:r>
      <w:r w:rsidR="00960EC8" w:rsidRPr="0092385F">
        <w:rPr>
          <w:rFonts w:ascii="Times New Roman" w:hAnsi="Times New Roman"/>
          <w:color w:val="auto"/>
        </w:rPr>
        <w:t xml:space="preserve"> či jiné</w:t>
      </w:r>
      <w:r w:rsidR="007B61F7" w:rsidRPr="0092385F">
        <w:rPr>
          <w:rFonts w:ascii="Times New Roman" w:hAnsi="Times New Roman"/>
          <w:color w:val="auto"/>
        </w:rPr>
        <w:t xml:space="preserve"> </w:t>
      </w:r>
      <w:r w:rsidR="00960EC8" w:rsidRPr="0092385F">
        <w:rPr>
          <w:rFonts w:ascii="Times New Roman" w:hAnsi="Times New Roman"/>
          <w:color w:val="auto"/>
        </w:rPr>
        <w:t>protiplnění.</w:t>
      </w:r>
      <w:r w:rsidR="0021444B" w:rsidRPr="0092385F">
        <w:rPr>
          <w:rFonts w:ascii="Times New Roman" w:hAnsi="Times New Roman"/>
          <w:color w:val="auto"/>
        </w:rPr>
        <w:t xml:space="preserve"> </w:t>
      </w:r>
      <w:bookmarkEnd w:id="3"/>
      <w:bookmarkEnd w:id="4"/>
      <w:r w:rsidR="007A16C3" w:rsidRPr="0092385F">
        <w:rPr>
          <w:rFonts w:ascii="Times New Roman" w:hAnsi="Times New Roman"/>
          <w:color w:val="auto"/>
        </w:rPr>
        <w:t xml:space="preserve">Veškeré náklady </w:t>
      </w:r>
      <w:r w:rsidR="00945C7B" w:rsidRPr="0092385F">
        <w:rPr>
          <w:rFonts w:ascii="Times New Roman" w:hAnsi="Times New Roman"/>
          <w:color w:val="auto"/>
        </w:rPr>
        <w:t>Dodavatele</w:t>
      </w:r>
      <w:r w:rsidR="007A16C3" w:rsidRPr="0092385F">
        <w:rPr>
          <w:rFonts w:ascii="Times New Roman" w:hAnsi="Times New Roman"/>
          <w:color w:val="auto"/>
        </w:rPr>
        <w:t xml:space="preserve"> na Jízdy zdarma jsou zahrnuty v</w:t>
      </w:r>
      <w:r w:rsidR="005D3395" w:rsidRPr="0092385F">
        <w:rPr>
          <w:rFonts w:ascii="Times New Roman" w:hAnsi="Times New Roman"/>
          <w:color w:val="auto"/>
        </w:rPr>
        <w:t xml:space="preserve"> Ceně </w:t>
      </w:r>
      <w:r w:rsidR="00945C7B" w:rsidRPr="0092385F">
        <w:rPr>
          <w:rFonts w:ascii="Times New Roman" w:hAnsi="Times New Roman"/>
          <w:color w:val="auto"/>
        </w:rPr>
        <w:t>Plnění</w:t>
      </w:r>
      <w:r w:rsidR="007A16C3" w:rsidRPr="0092385F">
        <w:rPr>
          <w:rFonts w:ascii="Times New Roman" w:hAnsi="Times New Roman"/>
          <w:color w:val="auto"/>
        </w:rPr>
        <w:t>.</w:t>
      </w:r>
      <w:bookmarkEnd w:id="5"/>
      <w:r w:rsidR="00C201A9" w:rsidRPr="0092385F">
        <w:rPr>
          <w:rFonts w:ascii="Times New Roman" w:hAnsi="Times New Roman"/>
          <w:color w:val="auto"/>
        </w:rPr>
        <w:t xml:space="preserve"> </w:t>
      </w:r>
      <w:r w:rsidR="00C201A9" w:rsidRPr="002D46E5">
        <w:rPr>
          <w:rFonts w:ascii="Times New Roman" w:hAnsi="Times New Roman"/>
          <w:color w:val="auto"/>
        </w:rPr>
        <w:t xml:space="preserve">Technické zajištění Jízdy zdarma je popsáno v příloze č. </w:t>
      </w:r>
      <w:r w:rsidR="002D46E5" w:rsidRPr="002D46E5">
        <w:rPr>
          <w:rFonts w:ascii="Times New Roman" w:hAnsi="Times New Roman"/>
          <w:color w:val="auto"/>
        </w:rPr>
        <w:t>2</w:t>
      </w:r>
      <w:r w:rsidR="00C201A9" w:rsidRPr="002D46E5">
        <w:rPr>
          <w:rFonts w:ascii="Times New Roman" w:hAnsi="Times New Roman"/>
          <w:color w:val="auto"/>
        </w:rPr>
        <w:t xml:space="preserve"> této Smlouvy. </w:t>
      </w:r>
    </w:p>
    <w:p w14:paraId="1E0D78B0" w14:textId="77777777" w:rsidR="00E03DEB" w:rsidRPr="0092385F" w:rsidRDefault="00E03DEB" w:rsidP="00E03DEB">
      <w:pPr>
        <w:pStyle w:val="Odstavecseseznamem"/>
        <w:spacing w:line="240" w:lineRule="auto"/>
        <w:jc w:val="both"/>
        <w:rPr>
          <w:rFonts w:ascii="Times New Roman" w:hAnsi="Times New Roman"/>
          <w:color w:val="auto"/>
        </w:rPr>
      </w:pPr>
    </w:p>
    <w:p w14:paraId="23C2B3B2" w14:textId="503615D2" w:rsidR="00E03DEB" w:rsidRPr="0092385F" w:rsidRDefault="00960EC8"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Zákaz rozdílného zacházení</w:t>
      </w:r>
      <w:r w:rsidRPr="0092385F">
        <w:rPr>
          <w:rFonts w:ascii="Times New Roman" w:hAnsi="Times New Roman"/>
          <w:color w:val="auto"/>
        </w:rPr>
        <w:t xml:space="preserve">. </w:t>
      </w:r>
      <w:r w:rsidR="00945C7B" w:rsidRPr="0092385F">
        <w:rPr>
          <w:rFonts w:ascii="Times New Roman" w:hAnsi="Times New Roman"/>
          <w:color w:val="auto"/>
        </w:rPr>
        <w:t>Dodavatel</w:t>
      </w:r>
      <w:r w:rsidRPr="0092385F">
        <w:rPr>
          <w:rFonts w:ascii="Times New Roman" w:hAnsi="Times New Roman"/>
          <w:color w:val="auto"/>
        </w:rPr>
        <w:t xml:space="preserve"> se zavazuje, že nebude Uživatelům odpírat přístup k</w:t>
      </w:r>
      <w:r w:rsidR="00EC5B09" w:rsidRPr="0092385F">
        <w:rPr>
          <w:rFonts w:ascii="Times New Roman" w:hAnsi="Times New Roman"/>
          <w:color w:val="auto"/>
        </w:rPr>
        <w:t xml:space="preserve"> Jízdám</w:t>
      </w:r>
      <w:r w:rsidRPr="0092385F">
        <w:rPr>
          <w:rFonts w:ascii="Times New Roman" w:hAnsi="Times New Roman"/>
          <w:color w:val="auto"/>
        </w:rPr>
        <w:t xml:space="preserve"> bez závažného důvodu, zejména se </w:t>
      </w:r>
      <w:r w:rsidR="007B61F7" w:rsidRPr="0092385F">
        <w:rPr>
          <w:rFonts w:ascii="Times New Roman" w:hAnsi="Times New Roman"/>
          <w:color w:val="auto"/>
        </w:rPr>
        <w:t>nedopustí</w:t>
      </w:r>
      <w:r w:rsidRPr="0092385F">
        <w:rPr>
          <w:rFonts w:ascii="Times New Roman" w:hAnsi="Times New Roman"/>
          <w:color w:val="auto"/>
        </w:rPr>
        <w:t xml:space="preserve"> vůči Uživatelům diskriminace ve smyslu zákona č. 198/2009 Sb., o rovném zacházení a o právních prostředcích ochrany před diskriminací a o změně některých zákonů (antidiskriminační zákon),</w:t>
      </w:r>
      <w:r w:rsidR="00536807" w:rsidRPr="0092385F">
        <w:rPr>
          <w:rFonts w:ascii="Times New Roman" w:hAnsi="Times New Roman"/>
          <w:color w:val="auto"/>
        </w:rPr>
        <w:t xml:space="preserve"> ve znění pozdějších předpisů,</w:t>
      </w:r>
      <w:r w:rsidRPr="0092385F">
        <w:rPr>
          <w:rFonts w:ascii="Times New Roman" w:hAnsi="Times New Roman"/>
          <w:color w:val="auto"/>
        </w:rPr>
        <w:t xml:space="preserve"> nebo § 6 zákona č. 634/1992 Sb., o ochraně spotřebitele</w:t>
      </w:r>
      <w:r w:rsidR="00536807" w:rsidRPr="0092385F">
        <w:rPr>
          <w:rFonts w:ascii="Times New Roman" w:hAnsi="Times New Roman"/>
          <w:color w:val="auto"/>
        </w:rPr>
        <w:t>, ve znění pozdějších předpisů</w:t>
      </w:r>
      <w:r w:rsidRPr="0092385F">
        <w:rPr>
          <w:rFonts w:ascii="Times New Roman" w:hAnsi="Times New Roman"/>
          <w:color w:val="auto"/>
        </w:rPr>
        <w:t>.</w:t>
      </w:r>
      <w:bookmarkStart w:id="6" w:name="_Ref153820023"/>
    </w:p>
    <w:p w14:paraId="6058D1EE" w14:textId="77777777" w:rsidR="00E03DEB" w:rsidRPr="0092385F" w:rsidRDefault="00E03DEB" w:rsidP="00E03DEB">
      <w:pPr>
        <w:pStyle w:val="Odstavecseseznamem"/>
        <w:spacing w:line="240" w:lineRule="auto"/>
        <w:jc w:val="both"/>
        <w:rPr>
          <w:rFonts w:ascii="Times New Roman" w:hAnsi="Times New Roman"/>
          <w:color w:val="auto"/>
        </w:rPr>
      </w:pPr>
    </w:p>
    <w:bookmarkEnd w:id="6"/>
    <w:p w14:paraId="2EF14944" w14:textId="58876598" w:rsidR="002A7A12" w:rsidRDefault="002A7A12"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2A7A12">
        <w:rPr>
          <w:rFonts w:ascii="Times New Roman" w:hAnsi="Times New Roman"/>
          <w:color w:val="auto"/>
          <w:u w:val="single"/>
        </w:rPr>
        <w:t>Zpřístupnění testovacího rozhraní</w:t>
      </w:r>
      <w:r w:rsidR="00595E53">
        <w:rPr>
          <w:rFonts w:ascii="Times New Roman" w:hAnsi="Times New Roman"/>
          <w:color w:val="auto"/>
          <w:u w:val="single"/>
        </w:rPr>
        <w:t xml:space="preserve"> pro integraci do</w:t>
      </w:r>
      <w:r w:rsidR="00875A42">
        <w:rPr>
          <w:rFonts w:ascii="Times New Roman" w:hAnsi="Times New Roman"/>
          <w:color w:val="auto"/>
          <w:u w:val="single"/>
        </w:rPr>
        <w:t xml:space="preserve"> </w:t>
      </w:r>
      <w:r w:rsidR="00B168E7">
        <w:rPr>
          <w:rFonts w:ascii="Times New Roman" w:hAnsi="Times New Roman"/>
          <w:color w:val="auto"/>
          <w:u w:val="single"/>
        </w:rPr>
        <w:t>A</w:t>
      </w:r>
      <w:r w:rsidR="00875A42">
        <w:rPr>
          <w:rFonts w:ascii="Times New Roman" w:hAnsi="Times New Roman"/>
          <w:color w:val="auto"/>
          <w:u w:val="single"/>
        </w:rPr>
        <w:t xml:space="preserve">plikace </w:t>
      </w:r>
      <w:r w:rsidR="00B168E7">
        <w:rPr>
          <w:rFonts w:ascii="Times New Roman" w:hAnsi="Times New Roman"/>
          <w:color w:val="auto"/>
          <w:u w:val="single"/>
        </w:rPr>
        <w:t>O</w:t>
      </w:r>
      <w:r w:rsidR="00875A42">
        <w:rPr>
          <w:rFonts w:ascii="Times New Roman" w:hAnsi="Times New Roman"/>
          <w:color w:val="auto"/>
          <w:u w:val="single"/>
        </w:rPr>
        <w:t>bjednatele</w:t>
      </w:r>
      <w:r w:rsidRPr="002A7A12">
        <w:rPr>
          <w:rFonts w:ascii="Times New Roman" w:hAnsi="Times New Roman"/>
          <w:color w:val="auto"/>
          <w:u w:val="single"/>
        </w:rPr>
        <w:t>.</w:t>
      </w:r>
      <w:r w:rsidRPr="002A7A12">
        <w:rPr>
          <w:rFonts w:ascii="Times New Roman" w:hAnsi="Times New Roman"/>
          <w:color w:val="auto"/>
        </w:rPr>
        <w:t xml:space="preserve"> </w:t>
      </w:r>
      <w:r w:rsidRPr="002A7A12">
        <w:rPr>
          <w:rFonts w:ascii="Times New Roman" w:hAnsi="Times New Roman"/>
          <w:bCs/>
          <w:color w:val="auto"/>
        </w:rPr>
        <w:t>Dodavatel je povinen zpřístupnit Objednateli testovací rozhraní</w:t>
      </w:r>
      <w:r w:rsidRPr="002A7A12">
        <w:rPr>
          <w:rFonts w:ascii="Times New Roman" w:hAnsi="Times New Roman"/>
          <w:color w:val="auto"/>
        </w:rPr>
        <w:t xml:space="preserve"> Aplikace Dodavatele za účelem vzájemné integrace systémů, a to nejpozději do </w:t>
      </w:r>
      <w:r w:rsidRPr="002A7A12">
        <w:rPr>
          <w:rFonts w:ascii="Times New Roman" w:hAnsi="Times New Roman"/>
          <w:bCs/>
          <w:color w:val="auto"/>
        </w:rPr>
        <w:t xml:space="preserve">3 pracovních dnů od </w:t>
      </w:r>
      <w:r w:rsidRPr="00451C07">
        <w:rPr>
          <w:rFonts w:ascii="Times New Roman" w:hAnsi="Times New Roman"/>
          <w:b/>
          <w:bCs/>
          <w:color w:val="auto"/>
        </w:rPr>
        <w:t>podpisu</w:t>
      </w:r>
      <w:r w:rsidRPr="002A7A12">
        <w:rPr>
          <w:rFonts w:ascii="Times New Roman" w:hAnsi="Times New Roman"/>
          <w:bCs/>
          <w:color w:val="auto"/>
        </w:rPr>
        <w:t xml:space="preserve"> této Smlouvy</w:t>
      </w:r>
      <w:r w:rsidR="00906AA9">
        <w:rPr>
          <w:rFonts w:ascii="Times New Roman" w:hAnsi="Times New Roman"/>
          <w:bCs/>
          <w:color w:val="auto"/>
        </w:rPr>
        <w:t xml:space="preserve">, pokud tak neučinil již </w:t>
      </w:r>
      <w:r w:rsidR="00906AA9">
        <w:rPr>
          <w:rFonts w:ascii="Times New Roman" w:hAnsi="Times New Roman"/>
          <w:bCs/>
          <w:color w:val="auto"/>
        </w:rPr>
        <w:lastRenderedPageBreak/>
        <w:t>před podpisem této Smlouvy</w:t>
      </w:r>
      <w:r w:rsidRPr="002A7A12">
        <w:rPr>
          <w:rFonts w:ascii="Times New Roman" w:hAnsi="Times New Roman"/>
          <w:color w:val="auto"/>
        </w:rPr>
        <w:t>. Testovací rozhraní bude zpřístupněno Objednateli v rozsahu nezbytném pro ověření:</w:t>
      </w:r>
    </w:p>
    <w:p w14:paraId="14421B58" w14:textId="77777777" w:rsidR="00906AA9" w:rsidRPr="002A7A12" w:rsidRDefault="00906AA9" w:rsidP="00906AA9">
      <w:pPr>
        <w:pStyle w:val="Odstavecseseznamem"/>
        <w:spacing w:line="240" w:lineRule="auto"/>
        <w:jc w:val="both"/>
        <w:rPr>
          <w:rFonts w:ascii="Times New Roman" w:hAnsi="Times New Roman"/>
          <w:color w:val="auto"/>
        </w:rPr>
      </w:pPr>
    </w:p>
    <w:p w14:paraId="7D22986A" w14:textId="28D22975" w:rsidR="002A7A12" w:rsidRPr="002A7A12" w:rsidRDefault="002A7A12" w:rsidP="00D34A3F">
      <w:pPr>
        <w:pStyle w:val="Odstavecseseznamem"/>
        <w:numPr>
          <w:ilvl w:val="2"/>
          <w:numId w:val="15"/>
        </w:numPr>
        <w:spacing w:line="240" w:lineRule="auto"/>
        <w:ind w:hanging="306"/>
        <w:jc w:val="both"/>
        <w:rPr>
          <w:rFonts w:ascii="Times New Roman" w:hAnsi="Times New Roman"/>
          <w:color w:val="auto"/>
          <w:u w:val="single"/>
        </w:rPr>
      </w:pPr>
      <w:r w:rsidRPr="002A7A12">
        <w:rPr>
          <w:rStyle w:val="Siln"/>
          <w:rFonts w:ascii="Times New Roman" w:hAnsi="Times New Roman"/>
          <w:b w:val="0"/>
          <w:color w:val="auto"/>
        </w:rPr>
        <w:t>kompatibility a možností integrace</w:t>
      </w:r>
      <w:r w:rsidRPr="002A7A12">
        <w:rPr>
          <w:rFonts w:ascii="Times New Roman" w:hAnsi="Times New Roman"/>
          <w:color w:val="auto"/>
        </w:rPr>
        <w:t xml:space="preserve"> softwarového systému Objednatele,</w:t>
      </w:r>
    </w:p>
    <w:p w14:paraId="335B02D7" w14:textId="77777777" w:rsidR="002A7A12" w:rsidRPr="002A7A12" w:rsidRDefault="002A7A12" w:rsidP="00D34A3F">
      <w:pPr>
        <w:pStyle w:val="Odstavecseseznamem"/>
        <w:numPr>
          <w:ilvl w:val="2"/>
          <w:numId w:val="15"/>
        </w:numPr>
        <w:spacing w:line="240" w:lineRule="auto"/>
        <w:ind w:hanging="306"/>
        <w:jc w:val="both"/>
        <w:rPr>
          <w:rFonts w:ascii="Times New Roman" w:hAnsi="Times New Roman"/>
          <w:color w:val="auto"/>
          <w:u w:val="single"/>
        </w:rPr>
      </w:pPr>
      <w:r w:rsidRPr="002A7A12">
        <w:rPr>
          <w:rStyle w:val="Siln"/>
          <w:rFonts w:ascii="Times New Roman" w:hAnsi="Times New Roman"/>
          <w:b w:val="0"/>
          <w:color w:val="auto"/>
        </w:rPr>
        <w:t>architektury ICT systémů</w:t>
      </w:r>
      <w:r w:rsidRPr="002A7A12">
        <w:rPr>
          <w:rFonts w:ascii="Times New Roman" w:hAnsi="Times New Roman"/>
          <w:b/>
          <w:color w:val="auto"/>
        </w:rPr>
        <w:t xml:space="preserve"> </w:t>
      </w:r>
      <w:r w:rsidRPr="002A7A12">
        <w:rPr>
          <w:rFonts w:ascii="Times New Roman" w:hAnsi="Times New Roman"/>
          <w:color w:val="auto"/>
        </w:rPr>
        <w:t>poskytovatele a jejich vzájemné interoperability,</w:t>
      </w:r>
    </w:p>
    <w:p w14:paraId="5D257A25" w14:textId="77777777" w:rsidR="002A7A12" w:rsidRPr="002A7A12" w:rsidRDefault="002A7A12" w:rsidP="00D34A3F">
      <w:pPr>
        <w:pStyle w:val="Odstavecseseznamem"/>
        <w:numPr>
          <w:ilvl w:val="2"/>
          <w:numId w:val="15"/>
        </w:numPr>
        <w:spacing w:line="240" w:lineRule="auto"/>
        <w:ind w:hanging="306"/>
        <w:jc w:val="both"/>
        <w:rPr>
          <w:rFonts w:ascii="Times New Roman" w:hAnsi="Times New Roman"/>
          <w:color w:val="auto"/>
          <w:u w:val="single"/>
        </w:rPr>
      </w:pPr>
      <w:r w:rsidRPr="002A7A12">
        <w:rPr>
          <w:rStyle w:val="Siln"/>
          <w:rFonts w:ascii="Times New Roman" w:hAnsi="Times New Roman"/>
          <w:b w:val="0"/>
          <w:color w:val="auto"/>
        </w:rPr>
        <w:t>bezpečnostních aspektů</w:t>
      </w:r>
      <w:r w:rsidRPr="002A7A12">
        <w:rPr>
          <w:rFonts w:ascii="Times New Roman" w:hAnsi="Times New Roman"/>
          <w:color w:val="auto"/>
        </w:rPr>
        <w:t xml:space="preserve"> celého systému, včetně řízení přístupů a ochrany dat,</w:t>
      </w:r>
    </w:p>
    <w:p w14:paraId="5A051597" w14:textId="5D96E5C8" w:rsidR="00906AA9" w:rsidRPr="00906AA9" w:rsidRDefault="002A7A12" w:rsidP="00D34A3F">
      <w:pPr>
        <w:pStyle w:val="Odstavecseseznamem"/>
        <w:numPr>
          <w:ilvl w:val="2"/>
          <w:numId w:val="15"/>
        </w:numPr>
        <w:spacing w:line="240" w:lineRule="auto"/>
        <w:ind w:hanging="306"/>
        <w:jc w:val="both"/>
        <w:rPr>
          <w:rFonts w:ascii="Times New Roman" w:hAnsi="Times New Roman"/>
          <w:color w:val="auto"/>
          <w:u w:val="single"/>
        </w:rPr>
      </w:pPr>
      <w:r w:rsidRPr="002A7A12">
        <w:rPr>
          <w:rFonts w:ascii="Times New Roman" w:hAnsi="Times New Roman"/>
          <w:color w:val="auto"/>
        </w:rPr>
        <w:t>dalších technických požadavků stanovených Objednatelem v souladu s touto Smlouvou a Přílohou č. 2 této Smlouvy.</w:t>
      </w:r>
    </w:p>
    <w:p w14:paraId="24DF2CC5" w14:textId="37CACB4A" w:rsidR="00906AA9" w:rsidRPr="00906AA9" w:rsidRDefault="002A7A12" w:rsidP="00906AA9">
      <w:pPr>
        <w:spacing w:line="240" w:lineRule="auto"/>
        <w:ind w:left="709"/>
        <w:jc w:val="both"/>
        <w:rPr>
          <w:rFonts w:ascii="Times New Roman" w:hAnsi="Times New Roman"/>
          <w:u w:val="single"/>
        </w:rPr>
      </w:pPr>
      <w:r w:rsidRPr="00906AA9">
        <w:rPr>
          <w:rFonts w:ascii="Times New Roman" w:hAnsi="Times New Roman"/>
        </w:rPr>
        <w:t xml:space="preserve">Pokud Dodavatel ve stanovené lhůtě testovací rozhraní Aplikace Dodavatele nezpřístupní je </w:t>
      </w:r>
      <w:r w:rsidR="00CB33CE">
        <w:rPr>
          <w:rFonts w:ascii="Times New Roman" w:hAnsi="Times New Roman"/>
        </w:rPr>
        <w:t xml:space="preserve">Objednatel </w:t>
      </w:r>
      <w:r w:rsidRPr="00906AA9">
        <w:rPr>
          <w:rFonts w:ascii="Times New Roman" w:hAnsi="Times New Roman"/>
        </w:rPr>
        <w:t xml:space="preserve">oprávněn </w:t>
      </w:r>
      <w:r w:rsidRPr="00906AA9">
        <w:rPr>
          <w:rFonts w:ascii="Times New Roman" w:hAnsi="Times New Roman"/>
          <w:bCs/>
        </w:rPr>
        <w:t>odstoupit od této Smlouvy</w:t>
      </w:r>
      <w:r w:rsidRPr="00906AA9">
        <w:rPr>
          <w:rFonts w:ascii="Times New Roman" w:hAnsi="Times New Roman"/>
        </w:rPr>
        <w:t xml:space="preserve">, pokud Dodavatel nesplní tuto povinnost ani v dodatečné přiměřené lhůtě </w:t>
      </w:r>
      <w:r w:rsidR="00906AA9" w:rsidRPr="00906AA9">
        <w:rPr>
          <w:rFonts w:ascii="Times New Roman" w:hAnsi="Times New Roman"/>
        </w:rPr>
        <w:t>3 (tří) dnů ode dne výzvy Objednatele</w:t>
      </w:r>
      <w:r w:rsidRPr="00906AA9">
        <w:rPr>
          <w:rFonts w:ascii="Times New Roman" w:hAnsi="Times New Roman"/>
        </w:rPr>
        <w:t>.</w:t>
      </w:r>
      <w:r w:rsidR="00906AA9" w:rsidRPr="00906AA9">
        <w:rPr>
          <w:rFonts w:ascii="Times New Roman" w:hAnsi="Times New Roman"/>
        </w:rPr>
        <w:t xml:space="preserve"> Objednatel je od této Smlouvy oprávněn odstoupit též tehdy, bude-li zjištěno, že testovací rozhraní </w:t>
      </w:r>
      <w:r w:rsidR="00906AA9" w:rsidRPr="00906AA9">
        <w:rPr>
          <w:rFonts w:ascii="Times New Roman" w:hAnsi="Times New Roman"/>
          <w:bCs/>
        </w:rPr>
        <w:t>nesplňuje parametry potřebné pro integraci</w:t>
      </w:r>
      <w:r w:rsidR="00906AA9" w:rsidRPr="00906AA9">
        <w:rPr>
          <w:rFonts w:ascii="Times New Roman" w:hAnsi="Times New Roman"/>
        </w:rPr>
        <w:t xml:space="preserve"> systémů.</w:t>
      </w:r>
    </w:p>
    <w:p w14:paraId="06CF8D3C" w14:textId="77777777" w:rsidR="00E03DEB" w:rsidRPr="00906AA9" w:rsidRDefault="00E03DEB" w:rsidP="00906AA9">
      <w:pPr>
        <w:pStyle w:val="Odstavecseseznamem"/>
        <w:spacing w:line="240" w:lineRule="auto"/>
        <w:jc w:val="both"/>
        <w:rPr>
          <w:rFonts w:ascii="Times New Roman" w:hAnsi="Times New Roman"/>
          <w:color w:val="auto"/>
          <w:u w:val="single"/>
        </w:rPr>
      </w:pPr>
      <w:bookmarkStart w:id="7" w:name="_Ref153819194"/>
      <w:bookmarkStart w:id="8" w:name="_Ref156493706"/>
    </w:p>
    <w:p w14:paraId="079AE28D" w14:textId="77777777" w:rsidR="00906AA9" w:rsidRDefault="00960EC8" w:rsidP="00D34A3F">
      <w:pPr>
        <w:pStyle w:val="Odstavecseseznamem"/>
        <w:numPr>
          <w:ilvl w:val="1"/>
          <w:numId w:val="4"/>
        </w:numPr>
        <w:tabs>
          <w:tab w:val="clear" w:pos="720"/>
        </w:tabs>
        <w:spacing w:line="240" w:lineRule="auto"/>
        <w:jc w:val="both"/>
        <w:rPr>
          <w:rFonts w:ascii="Times New Roman" w:hAnsi="Times New Roman"/>
          <w:color w:val="auto"/>
        </w:rPr>
      </w:pPr>
      <w:r w:rsidRPr="00BA66FC">
        <w:rPr>
          <w:rFonts w:ascii="Times New Roman" w:hAnsi="Times New Roman"/>
          <w:color w:val="auto"/>
          <w:u w:val="single"/>
        </w:rPr>
        <w:t xml:space="preserve">Aplikace </w:t>
      </w:r>
      <w:r w:rsidR="0040356E" w:rsidRPr="00BA66FC">
        <w:rPr>
          <w:rFonts w:ascii="Times New Roman" w:hAnsi="Times New Roman"/>
          <w:color w:val="auto"/>
          <w:u w:val="single"/>
        </w:rPr>
        <w:t>Dodavatele</w:t>
      </w:r>
      <w:r w:rsidRPr="00906AA9">
        <w:rPr>
          <w:rFonts w:ascii="Times New Roman" w:hAnsi="Times New Roman"/>
          <w:color w:val="auto"/>
          <w:u w:val="single"/>
        </w:rPr>
        <w:t xml:space="preserve">. </w:t>
      </w:r>
      <w:bookmarkEnd w:id="7"/>
      <w:bookmarkEnd w:id="8"/>
      <w:r w:rsidR="00BA66FC" w:rsidRPr="00906AA9">
        <w:rPr>
          <w:rFonts w:ascii="Times New Roman" w:hAnsi="Times New Roman"/>
          <w:color w:val="auto"/>
        </w:rPr>
        <w:t>Dodavatel je v rámci Plnění povinen poskytnout Objednateli Aplikaci Dodavatele jako softwarové jádro umožňující provoz a správu systému pro užívání Elektrokol. Aplikace Dodavatele musí Objednateli umožnit integraci s Aplikací Objednatele a zajistit veškeré nezbytné funkcionality pro umožnění Jízdy Uživateli, včetně zpracování požadavků, správy dat a komunikace mezi systémy. Dodavatel je povinen poskytnout Aplikaci Dodavatele s ohledem na softwarové úpravy realizované Objednatelem a zajistit, aby Aplikace Dodavatele umožňovala Uživatelům registraci a užívání v souladu s požadavky Objednatele. Dodavatel se dále zavazuje poskytnout Objednateli vzdálený přístup k Aplikaci Dodavatele za účelem průběžného monitoringu provozovaných Elektrokol a zajištění funkčnosti celého projektu. Bližší podmínky integrace aplikací a požadavků na Aplikaci Dodavatele je uvedena v Příloze č. 2</w:t>
      </w:r>
      <w:r w:rsidR="00906AA9" w:rsidRPr="00906AA9">
        <w:rPr>
          <w:rFonts w:ascii="Times New Roman" w:hAnsi="Times New Roman"/>
          <w:color w:val="auto"/>
        </w:rPr>
        <w:t xml:space="preserve"> a </w:t>
      </w:r>
      <w:r w:rsidR="00906AA9">
        <w:rPr>
          <w:rFonts w:ascii="Times New Roman" w:hAnsi="Times New Roman"/>
          <w:color w:val="auto"/>
        </w:rPr>
        <w:t>Příloze č. 1 (Zkušební provoz)</w:t>
      </w:r>
      <w:r w:rsidR="00BA66FC" w:rsidRPr="00906AA9">
        <w:rPr>
          <w:rFonts w:ascii="Times New Roman" w:hAnsi="Times New Roman"/>
          <w:color w:val="auto"/>
        </w:rPr>
        <w:t>.</w:t>
      </w:r>
    </w:p>
    <w:p w14:paraId="76655C97" w14:textId="7F6F973D" w:rsidR="00E03DEB" w:rsidRPr="00906AA9" w:rsidRDefault="00906AA9" w:rsidP="00906AA9">
      <w:pPr>
        <w:pStyle w:val="Odstavecseseznamem"/>
        <w:spacing w:line="240" w:lineRule="auto"/>
        <w:jc w:val="both"/>
        <w:rPr>
          <w:rFonts w:ascii="Times New Roman" w:hAnsi="Times New Roman"/>
          <w:color w:val="auto"/>
        </w:rPr>
      </w:pPr>
      <w:r w:rsidRPr="00906AA9">
        <w:rPr>
          <w:rFonts w:ascii="Times New Roman" w:hAnsi="Times New Roman"/>
          <w:color w:val="auto"/>
        </w:rPr>
        <w:t xml:space="preserve"> </w:t>
      </w:r>
      <w:r w:rsidRPr="00906AA9" w:rsidDel="00906AA9">
        <w:rPr>
          <w:rFonts w:ascii="Times New Roman" w:hAnsi="Times New Roman"/>
          <w:color w:val="auto"/>
        </w:rPr>
        <w:t xml:space="preserve"> </w:t>
      </w:r>
    </w:p>
    <w:p w14:paraId="538D50A3" w14:textId="77777777" w:rsidR="000042DB" w:rsidRDefault="00960EC8" w:rsidP="000042DB">
      <w:pPr>
        <w:pStyle w:val="Odstavecseseznamem"/>
        <w:numPr>
          <w:ilvl w:val="1"/>
          <w:numId w:val="4"/>
        </w:numPr>
        <w:tabs>
          <w:tab w:val="clear" w:pos="720"/>
        </w:tabs>
        <w:spacing w:line="240" w:lineRule="auto"/>
        <w:jc w:val="both"/>
        <w:rPr>
          <w:rFonts w:ascii="Times New Roman" w:hAnsi="Times New Roman"/>
          <w:color w:val="auto"/>
        </w:rPr>
      </w:pPr>
      <w:r w:rsidRPr="0092385F">
        <w:rPr>
          <w:rFonts w:ascii="Times New Roman" w:hAnsi="Times New Roman"/>
          <w:color w:val="auto"/>
          <w:u w:val="single"/>
        </w:rPr>
        <w:t>Kontrola kvality plnění Objednatelem</w:t>
      </w:r>
      <w:r w:rsidRPr="0092385F">
        <w:rPr>
          <w:rFonts w:ascii="Times New Roman" w:hAnsi="Times New Roman"/>
          <w:color w:val="auto"/>
        </w:rPr>
        <w:t>. Objednatel má právo přesvědčit se kdykoliv v průběhu plnění této Smlouvy o řádném plnění povinnost</w:t>
      </w:r>
      <w:r w:rsidR="00E33587" w:rsidRPr="0092385F">
        <w:rPr>
          <w:rFonts w:ascii="Times New Roman" w:hAnsi="Times New Roman"/>
          <w:color w:val="auto"/>
        </w:rPr>
        <w:t>í</w:t>
      </w:r>
      <w:r w:rsidRPr="0092385F">
        <w:rPr>
          <w:rFonts w:ascii="Times New Roman" w:hAnsi="Times New Roman"/>
          <w:color w:val="auto"/>
        </w:rPr>
        <w:t xml:space="preserve"> </w:t>
      </w:r>
      <w:r w:rsidR="001536D8">
        <w:rPr>
          <w:rFonts w:ascii="Times New Roman" w:eastAsia="Times New Roman" w:hAnsi="Times New Roman"/>
          <w:color w:val="auto"/>
          <w:lang w:eastAsia="cs-CZ"/>
        </w:rPr>
        <w:t xml:space="preserve">Dodavatele </w:t>
      </w:r>
      <w:r w:rsidRPr="0092385F">
        <w:rPr>
          <w:rFonts w:ascii="Times New Roman" w:hAnsi="Times New Roman"/>
          <w:color w:val="auto"/>
        </w:rPr>
        <w:t xml:space="preserve">dle této Smlouvy a </w:t>
      </w:r>
      <w:r w:rsidR="00692A51" w:rsidRPr="0092385F">
        <w:rPr>
          <w:rFonts w:ascii="Times New Roman" w:hAnsi="Times New Roman"/>
          <w:color w:val="auto"/>
        </w:rPr>
        <w:t>Dodavatel</w:t>
      </w:r>
      <w:r w:rsidRPr="0092385F">
        <w:rPr>
          <w:rFonts w:ascii="Times New Roman" w:hAnsi="Times New Roman"/>
          <w:color w:val="auto"/>
        </w:rPr>
        <w:t xml:space="preserve"> mu k tomu musí na předchozí výzvu poskytnout veškerou nezbytnou součinnost, doklady či zajistit přítomnost </w:t>
      </w:r>
      <w:r w:rsidR="00C84F1E" w:rsidRPr="0092385F">
        <w:rPr>
          <w:rFonts w:ascii="Times New Roman" w:hAnsi="Times New Roman"/>
          <w:color w:val="auto"/>
        </w:rPr>
        <w:t>O</w:t>
      </w:r>
      <w:r w:rsidRPr="0092385F">
        <w:rPr>
          <w:rFonts w:ascii="Times New Roman" w:hAnsi="Times New Roman"/>
          <w:color w:val="auto"/>
        </w:rPr>
        <w:t xml:space="preserve">dpovědných osob na straně </w:t>
      </w:r>
      <w:r w:rsidR="00692A51" w:rsidRPr="0092385F">
        <w:rPr>
          <w:rFonts w:ascii="Times New Roman" w:hAnsi="Times New Roman"/>
          <w:color w:val="auto"/>
        </w:rPr>
        <w:t>Dodavatele</w:t>
      </w:r>
      <w:r w:rsidRPr="0092385F">
        <w:rPr>
          <w:rFonts w:ascii="Times New Roman" w:hAnsi="Times New Roman"/>
          <w:color w:val="auto"/>
        </w:rPr>
        <w:t>.</w:t>
      </w:r>
    </w:p>
    <w:p w14:paraId="3F5034BD" w14:textId="77777777" w:rsidR="000042DB" w:rsidRPr="000042DB" w:rsidRDefault="000042DB" w:rsidP="000042DB">
      <w:pPr>
        <w:pStyle w:val="Odstavecseseznamem"/>
        <w:rPr>
          <w:rFonts w:ascii="Times New Roman" w:hAnsi="Times New Roman"/>
          <w:color w:val="auto"/>
        </w:rPr>
      </w:pPr>
    </w:p>
    <w:p w14:paraId="025022DD" w14:textId="5E44E4BE" w:rsidR="000042DB" w:rsidRPr="00E05232" w:rsidRDefault="000042DB" w:rsidP="000042DB">
      <w:pPr>
        <w:pStyle w:val="Odstavecseseznamem"/>
        <w:numPr>
          <w:ilvl w:val="1"/>
          <w:numId w:val="4"/>
        </w:numPr>
        <w:tabs>
          <w:tab w:val="clear" w:pos="720"/>
        </w:tabs>
        <w:spacing w:line="240" w:lineRule="auto"/>
        <w:jc w:val="both"/>
        <w:rPr>
          <w:rFonts w:ascii="Times New Roman" w:hAnsi="Times New Roman"/>
          <w:color w:val="000000"/>
          <w:lang w:eastAsia="ar-SA"/>
        </w:rPr>
      </w:pPr>
      <w:r w:rsidRPr="000042DB">
        <w:rPr>
          <w:rFonts w:ascii="Times New Roman" w:hAnsi="Times New Roman"/>
          <w:color w:val="auto"/>
          <w:u w:val="single"/>
        </w:rPr>
        <w:t>Předvedení vzorku:</w:t>
      </w:r>
      <w:r w:rsidRPr="000042DB">
        <w:rPr>
          <w:rFonts w:ascii="Times New Roman" w:hAnsi="Times New Roman"/>
          <w:color w:val="auto"/>
        </w:rPr>
        <w:t xml:space="preserve"> </w:t>
      </w:r>
      <w:r>
        <w:rPr>
          <w:rFonts w:ascii="Times New Roman" w:hAnsi="Times New Roman"/>
          <w:color w:val="auto"/>
        </w:rPr>
        <w:t xml:space="preserve">Objednatel požaduje dodat </w:t>
      </w:r>
      <w:r w:rsidRPr="009E7D19">
        <w:rPr>
          <w:rFonts w:ascii="Times New Roman" w:hAnsi="Times New Roman"/>
          <w:color w:val="000000"/>
          <w:lang w:eastAsia="ar-SA"/>
        </w:rPr>
        <w:t xml:space="preserve">funkční vzorek nového </w:t>
      </w:r>
      <w:r w:rsidR="006A4113">
        <w:rPr>
          <w:rFonts w:ascii="Times New Roman" w:hAnsi="Times New Roman"/>
          <w:color w:val="000000"/>
          <w:lang w:eastAsia="ar-SA"/>
        </w:rPr>
        <w:t>E</w:t>
      </w:r>
      <w:r w:rsidRPr="009E7D19">
        <w:rPr>
          <w:rFonts w:ascii="Times New Roman" w:hAnsi="Times New Roman"/>
          <w:color w:val="000000"/>
          <w:lang w:eastAsia="ar-SA"/>
        </w:rPr>
        <w:t>lektrokola včetně baterie</w:t>
      </w:r>
      <w:r w:rsidRPr="000042DB">
        <w:rPr>
          <w:rFonts w:ascii="Times New Roman" w:hAnsi="Times New Roman"/>
          <w:color w:val="000000"/>
          <w:lang w:eastAsia="ar-SA"/>
        </w:rPr>
        <w:t xml:space="preserve"> </w:t>
      </w:r>
      <w:r w:rsidRPr="000042DB">
        <w:rPr>
          <w:rFonts w:ascii="Times New Roman" w:hAnsi="Times New Roman"/>
          <w:b/>
          <w:color w:val="000000"/>
          <w:lang w:eastAsia="ar-SA"/>
        </w:rPr>
        <w:t>nejpozději do 10. 10. 2025.</w:t>
      </w:r>
      <w:r>
        <w:rPr>
          <w:rFonts w:ascii="Times New Roman" w:hAnsi="Times New Roman"/>
          <w:color w:val="000000"/>
          <w:lang w:eastAsia="ar-SA"/>
        </w:rPr>
        <w:t xml:space="preserve"> Dodavatel</w:t>
      </w:r>
      <w:r w:rsidRPr="000042DB">
        <w:rPr>
          <w:rFonts w:ascii="Times New Roman" w:hAnsi="Times New Roman"/>
          <w:color w:val="000000"/>
          <w:lang w:eastAsia="ar-SA"/>
        </w:rPr>
        <w:t xml:space="preserve"> je povinen </w:t>
      </w:r>
      <w:r>
        <w:rPr>
          <w:rFonts w:ascii="Times New Roman" w:hAnsi="Times New Roman"/>
          <w:color w:val="000000"/>
          <w:lang w:eastAsia="ar-SA"/>
        </w:rPr>
        <w:t xml:space="preserve">a zavazuje se </w:t>
      </w:r>
      <w:r w:rsidRPr="000042DB">
        <w:rPr>
          <w:rFonts w:ascii="Times New Roman" w:hAnsi="Times New Roman"/>
          <w:color w:val="000000"/>
          <w:lang w:eastAsia="ar-SA"/>
        </w:rPr>
        <w:t xml:space="preserve">předvést </w:t>
      </w:r>
      <w:r>
        <w:rPr>
          <w:rFonts w:ascii="Times New Roman" w:hAnsi="Times New Roman"/>
          <w:color w:val="000000"/>
          <w:lang w:eastAsia="ar-SA"/>
        </w:rPr>
        <w:t>Objednate</w:t>
      </w:r>
      <w:r w:rsidRPr="000042DB">
        <w:rPr>
          <w:rFonts w:ascii="Times New Roman" w:hAnsi="Times New Roman"/>
          <w:color w:val="000000"/>
          <w:lang w:eastAsia="ar-SA"/>
        </w:rPr>
        <w:t xml:space="preserve">li funkční vzorek nového </w:t>
      </w:r>
      <w:r w:rsidR="006A4113">
        <w:rPr>
          <w:rFonts w:ascii="Times New Roman" w:hAnsi="Times New Roman"/>
          <w:color w:val="000000"/>
          <w:lang w:eastAsia="ar-SA"/>
        </w:rPr>
        <w:t>E</w:t>
      </w:r>
      <w:r w:rsidRPr="000042DB">
        <w:rPr>
          <w:rFonts w:ascii="Times New Roman" w:hAnsi="Times New Roman"/>
          <w:color w:val="000000"/>
          <w:lang w:eastAsia="ar-SA"/>
        </w:rPr>
        <w:t>lektrokola včetně baterie, určený pro plnění této</w:t>
      </w:r>
      <w:r>
        <w:rPr>
          <w:rFonts w:ascii="Times New Roman" w:hAnsi="Times New Roman"/>
          <w:color w:val="000000"/>
          <w:lang w:eastAsia="ar-SA"/>
        </w:rPr>
        <w:t xml:space="preserve"> Smlouvy</w:t>
      </w:r>
      <w:r w:rsidRPr="000042DB">
        <w:rPr>
          <w:rFonts w:ascii="Times New Roman" w:hAnsi="Times New Roman"/>
          <w:color w:val="000000"/>
          <w:lang w:eastAsia="ar-SA"/>
        </w:rPr>
        <w:t xml:space="preserve">, </w:t>
      </w:r>
      <w:r>
        <w:rPr>
          <w:rFonts w:ascii="Times New Roman" w:hAnsi="Times New Roman"/>
          <w:color w:val="000000"/>
          <w:lang w:eastAsia="ar-SA"/>
        </w:rPr>
        <w:t>s výhradou provedení dodatečných úprav</w:t>
      </w:r>
      <w:r w:rsidRPr="000042DB">
        <w:rPr>
          <w:rFonts w:ascii="Times New Roman" w:hAnsi="Times New Roman"/>
          <w:color w:val="000000"/>
          <w:lang w:eastAsia="ar-SA"/>
        </w:rPr>
        <w:t>.</w:t>
      </w:r>
      <w:r>
        <w:rPr>
          <w:rFonts w:ascii="Times New Roman" w:hAnsi="Times New Roman"/>
          <w:color w:val="000000"/>
          <w:lang w:eastAsia="ar-SA"/>
        </w:rPr>
        <w:t xml:space="preserve"> </w:t>
      </w:r>
      <w:r w:rsidRPr="000042DB">
        <w:rPr>
          <w:rFonts w:ascii="Times New Roman" w:hAnsi="Times New Roman"/>
          <w:color w:val="000000"/>
          <w:lang w:eastAsia="ar-SA"/>
        </w:rPr>
        <w:t xml:space="preserve">Předvedení vzorku bude provedeno v místě určeném </w:t>
      </w:r>
      <w:r>
        <w:rPr>
          <w:rFonts w:ascii="Times New Roman" w:hAnsi="Times New Roman"/>
          <w:color w:val="000000"/>
          <w:lang w:eastAsia="ar-SA"/>
        </w:rPr>
        <w:t>Objednatel</w:t>
      </w:r>
      <w:r w:rsidRPr="000042DB">
        <w:rPr>
          <w:rFonts w:ascii="Times New Roman" w:hAnsi="Times New Roman"/>
          <w:color w:val="000000"/>
          <w:lang w:eastAsia="ar-SA"/>
        </w:rPr>
        <w:t>em, vždy však na území města Plzně, v čase stanoveném na základě dohody</w:t>
      </w:r>
      <w:r>
        <w:rPr>
          <w:rFonts w:ascii="Times New Roman" w:hAnsi="Times New Roman"/>
          <w:color w:val="000000"/>
          <w:lang w:eastAsia="ar-SA"/>
        </w:rPr>
        <w:t xml:space="preserve"> smluvních stran, v </w:t>
      </w:r>
      <w:r w:rsidRPr="000042DB">
        <w:rPr>
          <w:rFonts w:ascii="Times New Roman" w:hAnsi="Times New Roman"/>
          <w:color w:val="000000"/>
          <w:lang w:eastAsia="ar-SA"/>
        </w:rPr>
        <w:t>pracovní</w:t>
      </w:r>
      <w:r>
        <w:rPr>
          <w:rFonts w:ascii="Times New Roman" w:hAnsi="Times New Roman"/>
          <w:color w:val="000000"/>
          <w:lang w:eastAsia="ar-SA"/>
        </w:rPr>
        <w:t>ch dnech</w:t>
      </w:r>
      <w:r w:rsidRPr="000042DB">
        <w:rPr>
          <w:rFonts w:ascii="Times New Roman" w:hAnsi="Times New Roman"/>
          <w:color w:val="000000"/>
          <w:lang w:eastAsia="ar-SA"/>
        </w:rPr>
        <w:t xml:space="preserve"> Po – Pá, v čase od 9 – 16 hodin.  </w:t>
      </w:r>
      <w:r>
        <w:rPr>
          <w:rFonts w:ascii="Times New Roman" w:hAnsi="Times New Roman"/>
          <w:color w:val="000000"/>
          <w:lang w:eastAsia="ar-SA"/>
        </w:rPr>
        <w:t>Předvedení</w:t>
      </w:r>
      <w:r w:rsidRPr="000042DB">
        <w:rPr>
          <w:rFonts w:ascii="Times New Roman" w:hAnsi="Times New Roman"/>
          <w:color w:val="000000"/>
          <w:lang w:eastAsia="ar-SA"/>
        </w:rPr>
        <w:t xml:space="preserve"> vzork</w:t>
      </w:r>
      <w:r>
        <w:rPr>
          <w:rFonts w:ascii="Times New Roman" w:hAnsi="Times New Roman"/>
          <w:color w:val="000000"/>
          <w:lang w:eastAsia="ar-SA"/>
        </w:rPr>
        <w:t>u</w:t>
      </w:r>
      <w:r w:rsidRPr="000042DB">
        <w:rPr>
          <w:rFonts w:ascii="Times New Roman" w:hAnsi="Times New Roman"/>
          <w:color w:val="000000"/>
          <w:lang w:eastAsia="ar-SA"/>
        </w:rPr>
        <w:t xml:space="preserve"> bude provedeno plně na náklady</w:t>
      </w:r>
      <w:r>
        <w:rPr>
          <w:rFonts w:ascii="Times New Roman" w:hAnsi="Times New Roman"/>
          <w:color w:val="000000"/>
          <w:lang w:eastAsia="ar-SA"/>
        </w:rPr>
        <w:t xml:space="preserve"> Dodavatele, který</w:t>
      </w:r>
      <w:r w:rsidRPr="000042DB">
        <w:rPr>
          <w:rFonts w:ascii="Times New Roman" w:hAnsi="Times New Roman"/>
          <w:color w:val="000000"/>
          <w:lang w:eastAsia="ar-SA"/>
        </w:rPr>
        <w:t xml:space="preserve"> v rámci předvedení vzorku </w:t>
      </w:r>
      <w:r>
        <w:rPr>
          <w:rFonts w:ascii="Times New Roman" w:hAnsi="Times New Roman"/>
          <w:color w:val="000000"/>
          <w:lang w:eastAsia="ar-SA"/>
        </w:rPr>
        <w:t>Objednateli umožní</w:t>
      </w:r>
      <w:r w:rsidRPr="000042DB">
        <w:rPr>
          <w:rFonts w:ascii="Times New Roman" w:hAnsi="Times New Roman"/>
          <w:color w:val="000000"/>
          <w:lang w:eastAsia="ar-SA"/>
        </w:rPr>
        <w:t xml:space="preserve"> provést kontrolu, zda </w:t>
      </w:r>
      <w:r w:rsidR="006A4113">
        <w:rPr>
          <w:rFonts w:ascii="Times New Roman" w:hAnsi="Times New Roman"/>
          <w:color w:val="000000"/>
          <w:lang w:eastAsia="ar-SA"/>
        </w:rPr>
        <w:t>E</w:t>
      </w:r>
      <w:r w:rsidRPr="000042DB">
        <w:rPr>
          <w:rFonts w:ascii="Times New Roman" w:hAnsi="Times New Roman"/>
          <w:color w:val="000000"/>
          <w:lang w:eastAsia="ar-SA"/>
        </w:rPr>
        <w:t xml:space="preserve">lektrokolo vč. baterie splňuje základní požadavky </w:t>
      </w:r>
      <w:r>
        <w:rPr>
          <w:rFonts w:ascii="Times New Roman" w:hAnsi="Times New Roman"/>
          <w:color w:val="000000"/>
          <w:lang w:eastAsia="ar-SA"/>
        </w:rPr>
        <w:t>Objednatele</w:t>
      </w:r>
      <w:r w:rsidRPr="000042DB">
        <w:rPr>
          <w:rFonts w:ascii="Times New Roman" w:hAnsi="Times New Roman"/>
          <w:color w:val="000000"/>
          <w:lang w:eastAsia="ar-SA"/>
        </w:rPr>
        <w:t>.</w:t>
      </w:r>
      <w:r>
        <w:rPr>
          <w:rFonts w:ascii="Times New Roman" w:hAnsi="Times New Roman"/>
          <w:color w:val="000000"/>
          <w:lang w:eastAsia="ar-SA"/>
        </w:rPr>
        <w:t xml:space="preserve"> Objednatel si vyhrazuje právo ponechání vzorku pro účely jeho dalšího testování. </w:t>
      </w:r>
      <w:r w:rsidRPr="000042DB">
        <w:rPr>
          <w:rFonts w:ascii="Times New Roman" w:hAnsi="Times New Roman"/>
          <w:color w:val="000000"/>
          <w:lang w:eastAsia="ar-SA"/>
        </w:rPr>
        <w:t xml:space="preserve">O předvedení vzorku bude sepsán mezi </w:t>
      </w:r>
      <w:r>
        <w:rPr>
          <w:rFonts w:ascii="Times New Roman" w:hAnsi="Times New Roman"/>
          <w:color w:val="000000"/>
          <w:lang w:eastAsia="ar-SA"/>
        </w:rPr>
        <w:t xml:space="preserve">smluvními stranami </w:t>
      </w:r>
      <w:r w:rsidRPr="000042DB">
        <w:rPr>
          <w:rFonts w:ascii="Times New Roman" w:hAnsi="Times New Roman"/>
          <w:color w:val="000000"/>
          <w:lang w:eastAsia="ar-SA"/>
        </w:rPr>
        <w:t xml:space="preserve">písemný protokol. Pokud vzorek </w:t>
      </w:r>
      <w:r w:rsidR="006A4113">
        <w:rPr>
          <w:rFonts w:ascii="Times New Roman" w:hAnsi="Times New Roman"/>
          <w:color w:val="000000"/>
          <w:lang w:eastAsia="ar-SA"/>
        </w:rPr>
        <w:t>E</w:t>
      </w:r>
      <w:r w:rsidRPr="000042DB">
        <w:rPr>
          <w:rFonts w:ascii="Times New Roman" w:hAnsi="Times New Roman"/>
          <w:color w:val="000000"/>
          <w:lang w:eastAsia="ar-SA"/>
        </w:rPr>
        <w:t>lektrokola vč. baterie nebude předveden, nebo nebude splňovat základní požadavky vymezené v zadávacích podmínkách,</w:t>
      </w:r>
      <w:r>
        <w:rPr>
          <w:rFonts w:ascii="Times New Roman" w:hAnsi="Times New Roman"/>
          <w:color w:val="000000"/>
          <w:lang w:eastAsia="ar-SA"/>
        </w:rPr>
        <w:t xml:space="preserve"> </w:t>
      </w:r>
      <w:r w:rsidRPr="00E05232">
        <w:rPr>
          <w:rFonts w:ascii="Times New Roman" w:hAnsi="Times New Roman"/>
          <w:color w:val="000000"/>
          <w:lang w:eastAsia="ar-SA"/>
        </w:rPr>
        <w:t>je Objednatel oprávněn odstoupit od této Smlouvy, pokud Dodavatel nesplní tuto povinnost ani v dodatečné přiměřené lhůtě 3 (tří) dnů ode dne výzvy Objednatele.</w:t>
      </w:r>
    </w:p>
    <w:p w14:paraId="2540F166" w14:textId="540A04C1" w:rsidR="000042DB" w:rsidRPr="0092385F" w:rsidRDefault="000042DB" w:rsidP="000042DB">
      <w:pPr>
        <w:pStyle w:val="Odstavecseseznamem"/>
        <w:spacing w:line="240" w:lineRule="auto"/>
        <w:jc w:val="both"/>
        <w:rPr>
          <w:rFonts w:ascii="Times New Roman" w:hAnsi="Times New Roman"/>
          <w:color w:val="auto"/>
        </w:rPr>
      </w:pPr>
    </w:p>
    <w:p w14:paraId="6523BF2E" w14:textId="77777777" w:rsidR="00E31273" w:rsidRPr="0092385F" w:rsidRDefault="00E31273" w:rsidP="00D34A3F">
      <w:pPr>
        <w:pStyle w:val="Nadpis1"/>
        <w:numPr>
          <w:ilvl w:val="0"/>
          <w:numId w:val="3"/>
        </w:numPr>
        <w:tabs>
          <w:tab w:val="clear" w:pos="5464"/>
        </w:tabs>
        <w:ind w:left="284"/>
        <w:jc w:val="center"/>
        <w:rPr>
          <w:rFonts w:ascii="Times New Roman" w:hAnsi="Times New Roman"/>
          <w:b/>
          <w:color w:val="auto"/>
          <w:sz w:val="22"/>
          <w:szCs w:val="22"/>
          <w:lang w:val="cs-CZ"/>
        </w:rPr>
      </w:pPr>
      <w:bookmarkStart w:id="9" w:name="_Ref156492275"/>
    </w:p>
    <w:p w14:paraId="5988A95C" w14:textId="23B7609B" w:rsidR="00FB2454" w:rsidRPr="0092385F" w:rsidRDefault="00FB2454" w:rsidP="00E31273">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Obecná pravidla plnění Smlouvy</w:t>
      </w:r>
      <w:r w:rsidR="00753869" w:rsidRPr="0092385F">
        <w:rPr>
          <w:rFonts w:ascii="Times New Roman" w:hAnsi="Times New Roman"/>
          <w:b/>
          <w:color w:val="auto"/>
          <w:sz w:val="22"/>
          <w:szCs w:val="22"/>
          <w:lang w:val="cs-CZ"/>
        </w:rPr>
        <w:t xml:space="preserve"> a</w:t>
      </w:r>
      <w:r w:rsidRPr="0092385F">
        <w:rPr>
          <w:rFonts w:ascii="Times New Roman" w:hAnsi="Times New Roman"/>
          <w:b/>
          <w:color w:val="auto"/>
          <w:sz w:val="22"/>
          <w:szCs w:val="22"/>
          <w:lang w:val="cs-CZ"/>
        </w:rPr>
        <w:t xml:space="preserve"> úroveň </w:t>
      </w:r>
      <w:bookmarkEnd w:id="9"/>
      <w:r w:rsidR="00692A51" w:rsidRPr="0092385F">
        <w:rPr>
          <w:rFonts w:ascii="Times New Roman" w:hAnsi="Times New Roman"/>
          <w:b/>
          <w:color w:val="auto"/>
          <w:sz w:val="22"/>
          <w:szCs w:val="22"/>
          <w:lang w:val="cs-CZ"/>
        </w:rPr>
        <w:t>Plnění</w:t>
      </w:r>
    </w:p>
    <w:p w14:paraId="6AD60809" w14:textId="77777777" w:rsidR="002B30DC" w:rsidRPr="0092385F" w:rsidRDefault="002B30DC" w:rsidP="00CB33CE">
      <w:pPr>
        <w:pStyle w:val="Odstavecseseznamem"/>
        <w:spacing w:after="120" w:line="280" w:lineRule="exact"/>
        <w:ind w:left="1167"/>
        <w:contextualSpacing w:val="0"/>
        <w:rPr>
          <w:rFonts w:ascii="Times New Roman" w:hAnsi="Times New Roman"/>
          <w:vanish/>
          <w:color w:val="auto"/>
          <w:u w:val="single"/>
        </w:rPr>
      </w:pPr>
    </w:p>
    <w:p w14:paraId="2DD7EFB4" w14:textId="79E59784" w:rsidR="00E31273" w:rsidRPr="0092385F" w:rsidRDefault="00FB2454"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 xml:space="preserve">Normy pro plnění </w:t>
      </w:r>
      <w:r w:rsidR="00334D56" w:rsidRPr="0092385F">
        <w:rPr>
          <w:rFonts w:ascii="Times New Roman" w:hAnsi="Times New Roman"/>
          <w:color w:val="auto"/>
          <w:u w:val="single"/>
        </w:rPr>
        <w:t>Smlouvy</w:t>
      </w:r>
      <w:r w:rsidRPr="0092385F">
        <w:rPr>
          <w:rFonts w:ascii="Times New Roman" w:hAnsi="Times New Roman"/>
          <w:color w:val="auto"/>
          <w:u w:val="single"/>
        </w:rPr>
        <w:t>.</w:t>
      </w:r>
      <w:r w:rsidR="00334D56" w:rsidRPr="0092385F">
        <w:rPr>
          <w:rFonts w:ascii="Times New Roman" w:hAnsi="Times New Roman"/>
          <w:color w:val="auto"/>
          <w:u w:val="single"/>
        </w:rPr>
        <w:t xml:space="preserve"> </w:t>
      </w:r>
      <w:r w:rsidR="00692A51" w:rsidRPr="0092385F">
        <w:rPr>
          <w:rFonts w:ascii="Times New Roman" w:hAnsi="Times New Roman"/>
          <w:color w:val="auto"/>
        </w:rPr>
        <w:t>Dodavatel</w:t>
      </w:r>
      <w:r w:rsidRPr="0092385F">
        <w:rPr>
          <w:rFonts w:ascii="Times New Roman" w:hAnsi="Times New Roman"/>
          <w:color w:val="auto"/>
        </w:rPr>
        <w:t xml:space="preserve"> se zavazuje při plnění této</w:t>
      </w:r>
      <w:r w:rsidR="00C80AA1" w:rsidRPr="0092385F">
        <w:rPr>
          <w:rFonts w:ascii="Times New Roman" w:hAnsi="Times New Roman"/>
          <w:color w:val="auto"/>
        </w:rPr>
        <w:t xml:space="preserve"> Smlouvy postupovat v</w:t>
      </w:r>
      <w:r w:rsidRPr="0092385F">
        <w:rPr>
          <w:rFonts w:ascii="Times New Roman" w:hAnsi="Times New Roman"/>
          <w:color w:val="auto"/>
        </w:rPr>
        <w:t xml:space="preserve"> souladu s právním řádem a zadávací dokumentací </w:t>
      </w:r>
      <w:r w:rsidR="00D2334F">
        <w:rPr>
          <w:rFonts w:ascii="Times New Roman" w:hAnsi="Times New Roman"/>
          <w:color w:val="auto"/>
        </w:rPr>
        <w:t>z</w:t>
      </w:r>
      <w:r w:rsidRPr="0092385F">
        <w:rPr>
          <w:rFonts w:ascii="Times New Roman" w:hAnsi="Times New Roman"/>
          <w:color w:val="auto"/>
        </w:rPr>
        <w:t>adávacího řízení.</w:t>
      </w:r>
    </w:p>
    <w:p w14:paraId="1AEBAD7B" w14:textId="77777777" w:rsidR="00E31273" w:rsidRPr="0092385F" w:rsidRDefault="00E31273" w:rsidP="00E31273">
      <w:pPr>
        <w:pStyle w:val="Odstavecseseznamem"/>
        <w:spacing w:line="240" w:lineRule="auto"/>
        <w:jc w:val="both"/>
        <w:rPr>
          <w:rFonts w:ascii="Times New Roman" w:hAnsi="Times New Roman"/>
          <w:color w:val="auto"/>
        </w:rPr>
      </w:pPr>
    </w:p>
    <w:p w14:paraId="6A2442E1" w14:textId="57DBFEC8" w:rsidR="00FB2454" w:rsidRPr="0092385F" w:rsidRDefault="00FB2454"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Úroveň</w:t>
      </w:r>
      <w:r w:rsidRPr="0092385F">
        <w:rPr>
          <w:rFonts w:ascii="Times New Roman" w:hAnsi="Times New Roman"/>
          <w:color w:val="auto"/>
          <w:spacing w:val="13"/>
          <w:u w:val="single"/>
        </w:rPr>
        <w:t xml:space="preserve"> </w:t>
      </w:r>
      <w:r w:rsidR="00692A51" w:rsidRPr="0092385F">
        <w:rPr>
          <w:rFonts w:ascii="Times New Roman" w:hAnsi="Times New Roman"/>
          <w:color w:val="auto"/>
          <w:u w:val="single"/>
        </w:rPr>
        <w:t>Plnění</w:t>
      </w:r>
      <w:r w:rsidRPr="0092385F">
        <w:rPr>
          <w:rFonts w:ascii="Times New Roman" w:hAnsi="Times New Roman"/>
          <w:color w:val="auto"/>
        </w:rPr>
        <w:t>.</w:t>
      </w:r>
      <w:r w:rsidRPr="0092385F">
        <w:rPr>
          <w:rFonts w:ascii="Times New Roman" w:hAnsi="Times New Roman"/>
          <w:color w:val="auto"/>
          <w:spacing w:val="13"/>
        </w:rPr>
        <w:t xml:space="preserve"> </w:t>
      </w:r>
      <w:r w:rsidR="00692A51" w:rsidRPr="0092385F">
        <w:rPr>
          <w:rFonts w:ascii="Times New Roman" w:hAnsi="Times New Roman"/>
          <w:color w:val="auto"/>
        </w:rPr>
        <w:t>Dodavatel</w:t>
      </w:r>
      <w:r w:rsidRPr="0092385F">
        <w:rPr>
          <w:rFonts w:ascii="Times New Roman" w:hAnsi="Times New Roman"/>
          <w:color w:val="auto"/>
          <w:spacing w:val="13"/>
        </w:rPr>
        <w:t xml:space="preserve"> </w:t>
      </w:r>
      <w:r w:rsidRPr="0092385F">
        <w:rPr>
          <w:rFonts w:ascii="Times New Roman" w:hAnsi="Times New Roman"/>
          <w:color w:val="auto"/>
        </w:rPr>
        <w:t>se</w:t>
      </w:r>
      <w:r w:rsidRPr="0092385F">
        <w:rPr>
          <w:rFonts w:ascii="Times New Roman" w:hAnsi="Times New Roman"/>
          <w:color w:val="auto"/>
          <w:spacing w:val="14"/>
        </w:rPr>
        <w:t xml:space="preserve"> </w:t>
      </w:r>
      <w:r w:rsidRPr="0092385F">
        <w:rPr>
          <w:rFonts w:ascii="Times New Roman" w:hAnsi="Times New Roman"/>
          <w:color w:val="auto"/>
        </w:rPr>
        <w:t>zavazuje</w:t>
      </w:r>
      <w:r w:rsidRPr="0092385F">
        <w:rPr>
          <w:rFonts w:ascii="Times New Roman" w:hAnsi="Times New Roman"/>
          <w:color w:val="auto"/>
          <w:spacing w:val="13"/>
        </w:rPr>
        <w:t xml:space="preserve"> </w:t>
      </w:r>
      <w:r w:rsidR="001536D8">
        <w:rPr>
          <w:rFonts w:ascii="Times New Roman" w:hAnsi="Times New Roman"/>
          <w:color w:val="auto"/>
        </w:rPr>
        <w:t>dodávat</w:t>
      </w:r>
      <w:r w:rsidRPr="0092385F">
        <w:rPr>
          <w:rFonts w:ascii="Times New Roman" w:hAnsi="Times New Roman"/>
          <w:color w:val="auto"/>
          <w:spacing w:val="13"/>
        </w:rPr>
        <w:t xml:space="preserve"> </w:t>
      </w:r>
      <w:r w:rsidR="00692A51" w:rsidRPr="0092385F">
        <w:rPr>
          <w:rFonts w:ascii="Times New Roman" w:hAnsi="Times New Roman"/>
          <w:color w:val="auto"/>
        </w:rPr>
        <w:t>Plnění</w:t>
      </w:r>
      <w:r w:rsidRPr="0092385F">
        <w:rPr>
          <w:rFonts w:ascii="Times New Roman" w:hAnsi="Times New Roman"/>
          <w:color w:val="auto"/>
          <w:spacing w:val="13"/>
        </w:rPr>
        <w:t xml:space="preserve"> </w:t>
      </w:r>
      <w:r w:rsidRPr="0092385F">
        <w:rPr>
          <w:rFonts w:ascii="Times New Roman" w:hAnsi="Times New Roman"/>
          <w:color w:val="auto"/>
        </w:rPr>
        <w:t>způsobem,</w:t>
      </w:r>
      <w:r w:rsidRPr="0092385F">
        <w:rPr>
          <w:rFonts w:ascii="Times New Roman" w:hAnsi="Times New Roman"/>
          <w:color w:val="auto"/>
          <w:spacing w:val="13"/>
        </w:rPr>
        <w:t xml:space="preserve"> </w:t>
      </w:r>
      <w:r w:rsidR="00C80AA1" w:rsidRPr="0092385F">
        <w:rPr>
          <w:rFonts w:ascii="Times New Roman" w:hAnsi="Times New Roman"/>
          <w:color w:val="auto"/>
        </w:rPr>
        <w:t>který vyhovuje</w:t>
      </w:r>
      <w:r w:rsidR="007A16C3" w:rsidRPr="0092385F">
        <w:rPr>
          <w:rFonts w:ascii="Times New Roman" w:hAnsi="Times New Roman"/>
          <w:color w:val="auto"/>
        </w:rPr>
        <w:t xml:space="preserve"> zejména</w:t>
      </w:r>
      <w:r w:rsidR="00C80AA1" w:rsidRPr="0092385F">
        <w:rPr>
          <w:rFonts w:ascii="Times New Roman" w:hAnsi="Times New Roman"/>
          <w:color w:val="auto"/>
        </w:rPr>
        <w:t xml:space="preserve"> </w:t>
      </w:r>
      <w:r w:rsidRPr="0092385F">
        <w:rPr>
          <w:rFonts w:ascii="Times New Roman" w:hAnsi="Times New Roman"/>
          <w:color w:val="auto"/>
        </w:rPr>
        <w:t>níže</w:t>
      </w:r>
      <w:r w:rsidRPr="0092385F">
        <w:rPr>
          <w:rFonts w:ascii="Times New Roman" w:hAnsi="Times New Roman"/>
          <w:color w:val="auto"/>
          <w:spacing w:val="-1"/>
        </w:rPr>
        <w:t xml:space="preserve"> </w:t>
      </w:r>
      <w:r w:rsidRPr="0092385F">
        <w:rPr>
          <w:rFonts w:ascii="Times New Roman" w:hAnsi="Times New Roman"/>
          <w:color w:val="auto"/>
        </w:rPr>
        <w:t>uvedeným požadavkům:</w:t>
      </w:r>
    </w:p>
    <w:p w14:paraId="338EE214" w14:textId="77777777" w:rsidR="0076209F" w:rsidRPr="0092385F" w:rsidRDefault="0076209F" w:rsidP="0076209F">
      <w:pPr>
        <w:pStyle w:val="Odstavecseseznamem"/>
        <w:spacing w:line="240" w:lineRule="auto"/>
        <w:jc w:val="both"/>
        <w:rPr>
          <w:rFonts w:ascii="Times New Roman" w:hAnsi="Times New Roman"/>
          <w:color w:val="auto"/>
        </w:rPr>
      </w:pPr>
    </w:p>
    <w:p w14:paraId="0C26AC2D" w14:textId="4EA0D676" w:rsidR="00FB2454" w:rsidRPr="0092385F" w:rsidRDefault="00692A51" w:rsidP="00D34A3F">
      <w:pPr>
        <w:pStyle w:val="Odstavecseseznamem"/>
        <w:numPr>
          <w:ilvl w:val="2"/>
          <w:numId w:val="4"/>
        </w:numPr>
        <w:spacing w:line="240" w:lineRule="auto"/>
        <w:jc w:val="both"/>
        <w:rPr>
          <w:rFonts w:ascii="Times New Roman" w:hAnsi="Times New Roman"/>
          <w:color w:val="auto"/>
        </w:rPr>
      </w:pPr>
      <w:r w:rsidRPr="0092385F">
        <w:rPr>
          <w:rFonts w:ascii="Times New Roman" w:hAnsi="Times New Roman"/>
          <w:color w:val="auto"/>
        </w:rPr>
        <w:t>Dodavatel</w:t>
      </w:r>
      <w:r w:rsidR="00FB2454" w:rsidRPr="0092385F">
        <w:rPr>
          <w:rFonts w:ascii="Times New Roman" w:hAnsi="Times New Roman"/>
          <w:color w:val="auto"/>
        </w:rPr>
        <w:t xml:space="preserve"> </w:t>
      </w:r>
      <w:r w:rsidR="001536D8">
        <w:rPr>
          <w:rFonts w:ascii="Times New Roman" w:hAnsi="Times New Roman"/>
          <w:color w:val="auto"/>
        </w:rPr>
        <w:t>dodává</w:t>
      </w:r>
      <w:r w:rsidR="00FB2454" w:rsidRPr="0092385F">
        <w:rPr>
          <w:rFonts w:ascii="Times New Roman" w:hAnsi="Times New Roman"/>
          <w:color w:val="auto"/>
        </w:rPr>
        <w:t xml:space="preserve"> </w:t>
      </w:r>
      <w:r w:rsidRPr="0092385F">
        <w:rPr>
          <w:rFonts w:ascii="Times New Roman" w:hAnsi="Times New Roman"/>
          <w:color w:val="auto"/>
        </w:rPr>
        <w:t xml:space="preserve">Plnění </w:t>
      </w:r>
      <w:r w:rsidR="00FB2454" w:rsidRPr="0092385F">
        <w:rPr>
          <w:rFonts w:ascii="Times New Roman" w:hAnsi="Times New Roman"/>
          <w:color w:val="auto"/>
        </w:rPr>
        <w:t xml:space="preserve">s odbornou péčí, </w:t>
      </w:r>
      <w:r w:rsidR="007A16C3" w:rsidRPr="0092385F">
        <w:rPr>
          <w:rFonts w:ascii="Times New Roman" w:hAnsi="Times New Roman"/>
          <w:color w:val="auto"/>
        </w:rPr>
        <w:t xml:space="preserve">kvalitě a rozsahu </w:t>
      </w:r>
      <w:r w:rsidR="00FB2454" w:rsidRPr="0092385F">
        <w:rPr>
          <w:rFonts w:ascii="Times New Roman" w:hAnsi="Times New Roman"/>
          <w:color w:val="auto"/>
        </w:rPr>
        <w:t>dle</w:t>
      </w:r>
      <w:r w:rsidR="00E54D20" w:rsidRPr="0092385F">
        <w:rPr>
          <w:rFonts w:ascii="Times New Roman" w:hAnsi="Times New Roman"/>
          <w:color w:val="auto"/>
        </w:rPr>
        <w:t xml:space="preserve"> </w:t>
      </w:r>
      <w:r w:rsidR="007A16C3" w:rsidRPr="0092385F">
        <w:rPr>
          <w:rFonts w:ascii="Times New Roman" w:hAnsi="Times New Roman"/>
          <w:color w:val="auto"/>
        </w:rPr>
        <w:t>této Smlouvy, obecně závazných právních předpisů a relevantních technických norem</w:t>
      </w:r>
      <w:r w:rsidR="00FB2454" w:rsidRPr="0092385F">
        <w:rPr>
          <w:rFonts w:ascii="Times New Roman" w:hAnsi="Times New Roman"/>
          <w:color w:val="auto"/>
        </w:rPr>
        <w:t xml:space="preserve">. </w:t>
      </w:r>
      <w:r w:rsidRPr="0092385F">
        <w:rPr>
          <w:rFonts w:ascii="Times New Roman" w:hAnsi="Times New Roman"/>
          <w:color w:val="auto"/>
        </w:rPr>
        <w:t>Dodavatel</w:t>
      </w:r>
      <w:r w:rsidR="00753869" w:rsidRPr="0092385F">
        <w:rPr>
          <w:rFonts w:ascii="Times New Roman" w:hAnsi="Times New Roman"/>
          <w:color w:val="auto"/>
        </w:rPr>
        <w:t xml:space="preserve"> je </w:t>
      </w:r>
      <w:r w:rsidR="00FB2454" w:rsidRPr="0092385F">
        <w:rPr>
          <w:rFonts w:ascii="Times New Roman" w:hAnsi="Times New Roman"/>
          <w:color w:val="auto"/>
        </w:rPr>
        <w:t xml:space="preserve">povinen </w:t>
      </w:r>
      <w:r w:rsidR="00F90B2F">
        <w:rPr>
          <w:rFonts w:ascii="Times New Roman" w:hAnsi="Times New Roman"/>
          <w:color w:val="auto"/>
        </w:rPr>
        <w:t>dodávat</w:t>
      </w:r>
      <w:r w:rsidR="00FB2454" w:rsidRPr="0092385F">
        <w:rPr>
          <w:rFonts w:ascii="Times New Roman" w:hAnsi="Times New Roman"/>
          <w:color w:val="auto"/>
        </w:rPr>
        <w:t xml:space="preserve"> </w:t>
      </w:r>
      <w:r w:rsidRPr="0092385F">
        <w:rPr>
          <w:rFonts w:ascii="Times New Roman" w:hAnsi="Times New Roman"/>
          <w:color w:val="auto"/>
        </w:rPr>
        <w:t>Plnění</w:t>
      </w:r>
      <w:r w:rsidR="00FB2454" w:rsidRPr="0092385F">
        <w:rPr>
          <w:rFonts w:ascii="Times New Roman" w:hAnsi="Times New Roman"/>
          <w:color w:val="auto"/>
        </w:rPr>
        <w:t xml:space="preserve"> s veškerými nutnými profesními znalostmi a dovednostmi nezbytnými k řádnému plnění </w:t>
      </w:r>
      <w:r w:rsidRPr="0092385F">
        <w:rPr>
          <w:rFonts w:ascii="Times New Roman" w:hAnsi="Times New Roman"/>
          <w:color w:val="auto"/>
        </w:rPr>
        <w:t>Smlouvy</w:t>
      </w:r>
      <w:r w:rsidR="003A0EC0">
        <w:rPr>
          <w:rFonts w:ascii="Times New Roman" w:hAnsi="Times New Roman"/>
          <w:color w:val="auto"/>
        </w:rPr>
        <w:t>, tak aby byl zajištěn bezpečný provoz Elektrokol</w:t>
      </w:r>
      <w:r w:rsidR="00FB2454" w:rsidRPr="0092385F">
        <w:rPr>
          <w:rFonts w:ascii="Times New Roman" w:hAnsi="Times New Roman"/>
          <w:color w:val="auto"/>
        </w:rPr>
        <w:t>.</w:t>
      </w:r>
    </w:p>
    <w:p w14:paraId="5F6922C5" w14:textId="77777777" w:rsidR="0076209F" w:rsidRPr="0092385F" w:rsidRDefault="0076209F" w:rsidP="0076209F">
      <w:pPr>
        <w:pStyle w:val="Odstavecseseznamem"/>
        <w:spacing w:line="240" w:lineRule="auto"/>
        <w:ind w:left="1440"/>
        <w:jc w:val="both"/>
        <w:rPr>
          <w:rFonts w:ascii="Times New Roman" w:hAnsi="Times New Roman"/>
          <w:color w:val="auto"/>
        </w:rPr>
      </w:pPr>
    </w:p>
    <w:p w14:paraId="42A7E62E" w14:textId="51A35765" w:rsidR="00FB2454" w:rsidRPr="0092385F" w:rsidRDefault="00692A51" w:rsidP="00D34A3F">
      <w:pPr>
        <w:pStyle w:val="Odstavecseseznamem"/>
        <w:numPr>
          <w:ilvl w:val="2"/>
          <w:numId w:val="4"/>
        </w:numPr>
        <w:spacing w:line="240" w:lineRule="auto"/>
        <w:jc w:val="both"/>
        <w:rPr>
          <w:rFonts w:ascii="Times New Roman" w:hAnsi="Times New Roman"/>
          <w:color w:val="auto"/>
        </w:rPr>
      </w:pPr>
      <w:r w:rsidRPr="0092385F">
        <w:rPr>
          <w:rFonts w:ascii="Times New Roman" w:hAnsi="Times New Roman"/>
          <w:color w:val="auto"/>
        </w:rPr>
        <w:t xml:space="preserve">Dodavatel </w:t>
      </w:r>
      <w:r w:rsidR="00FB2454" w:rsidRPr="0092385F">
        <w:rPr>
          <w:rFonts w:ascii="Times New Roman" w:hAnsi="Times New Roman"/>
          <w:color w:val="auto"/>
        </w:rPr>
        <w:t>je povinen při plnění této Smlouvy jednat v nejlepším zájmu Objednatele</w:t>
      </w:r>
      <w:r w:rsidR="007A16C3" w:rsidRPr="0092385F">
        <w:rPr>
          <w:rFonts w:ascii="Times New Roman" w:hAnsi="Times New Roman"/>
          <w:color w:val="auto"/>
        </w:rPr>
        <w:t xml:space="preserve"> a </w:t>
      </w:r>
      <w:r w:rsidR="00F90B2F">
        <w:rPr>
          <w:rFonts w:ascii="Times New Roman" w:hAnsi="Times New Roman"/>
          <w:color w:val="auto"/>
        </w:rPr>
        <w:t>dodávat</w:t>
      </w:r>
      <w:r w:rsidR="007A16C3" w:rsidRPr="0092385F">
        <w:rPr>
          <w:rFonts w:ascii="Times New Roman" w:hAnsi="Times New Roman"/>
          <w:color w:val="auto"/>
        </w:rPr>
        <w:t xml:space="preserve"> </w:t>
      </w:r>
      <w:r w:rsidRPr="0092385F">
        <w:rPr>
          <w:rFonts w:ascii="Times New Roman" w:hAnsi="Times New Roman"/>
          <w:color w:val="auto"/>
        </w:rPr>
        <w:t>Plnění</w:t>
      </w:r>
      <w:r w:rsidR="007A16C3" w:rsidRPr="0092385F">
        <w:rPr>
          <w:rFonts w:ascii="Times New Roman" w:hAnsi="Times New Roman"/>
          <w:color w:val="auto"/>
        </w:rPr>
        <w:t xml:space="preserve"> tak, aby nedošlo k újmě na právech či jiném majetku a dobrém jméně Objednatele</w:t>
      </w:r>
      <w:r w:rsidR="00FB2454" w:rsidRPr="0092385F">
        <w:rPr>
          <w:rFonts w:ascii="Times New Roman" w:hAnsi="Times New Roman"/>
          <w:color w:val="auto"/>
        </w:rPr>
        <w:t>.</w:t>
      </w:r>
    </w:p>
    <w:p w14:paraId="2937FCD8" w14:textId="77777777" w:rsidR="0076209F" w:rsidRPr="0092385F" w:rsidRDefault="0076209F" w:rsidP="0076209F">
      <w:pPr>
        <w:pStyle w:val="Odstavecseseznamem"/>
        <w:spacing w:line="240" w:lineRule="auto"/>
        <w:ind w:left="1440"/>
        <w:jc w:val="both"/>
        <w:rPr>
          <w:rFonts w:ascii="Times New Roman" w:hAnsi="Times New Roman"/>
          <w:color w:val="auto"/>
        </w:rPr>
      </w:pPr>
    </w:p>
    <w:p w14:paraId="5BA8774E" w14:textId="61043424" w:rsidR="0076209F" w:rsidRPr="0092385F" w:rsidRDefault="00692A51" w:rsidP="00D34A3F">
      <w:pPr>
        <w:pStyle w:val="Odstavecseseznamem"/>
        <w:numPr>
          <w:ilvl w:val="2"/>
          <w:numId w:val="4"/>
        </w:numPr>
        <w:spacing w:line="240" w:lineRule="auto"/>
        <w:jc w:val="both"/>
        <w:rPr>
          <w:rFonts w:ascii="Times New Roman" w:hAnsi="Times New Roman"/>
          <w:color w:val="auto"/>
          <w:u w:val="single"/>
        </w:rPr>
      </w:pPr>
      <w:r w:rsidRPr="0092385F">
        <w:rPr>
          <w:rFonts w:ascii="Times New Roman" w:hAnsi="Times New Roman"/>
          <w:color w:val="auto"/>
        </w:rPr>
        <w:t>Dodavatel</w:t>
      </w:r>
      <w:r w:rsidR="00F90B2F">
        <w:rPr>
          <w:rFonts w:ascii="Times New Roman" w:hAnsi="Times New Roman"/>
          <w:color w:val="auto"/>
        </w:rPr>
        <w:t xml:space="preserve">em dodané Plnění </w:t>
      </w:r>
      <w:r w:rsidRPr="0092385F">
        <w:rPr>
          <w:rFonts w:ascii="Times New Roman" w:hAnsi="Times New Roman"/>
          <w:color w:val="auto"/>
        </w:rPr>
        <w:t xml:space="preserve">bude bez </w:t>
      </w:r>
      <w:r w:rsidR="00FB2454" w:rsidRPr="0092385F">
        <w:rPr>
          <w:rFonts w:ascii="Times New Roman" w:hAnsi="Times New Roman"/>
          <w:color w:val="auto"/>
        </w:rPr>
        <w:t>vad a bud</w:t>
      </w:r>
      <w:r w:rsidRPr="0092385F">
        <w:rPr>
          <w:rFonts w:ascii="Times New Roman" w:hAnsi="Times New Roman"/>
          <w:color w:val="auto"/>
        </w:rPr>
        <w:t>e</w:t>
      </w:r>
      <w:r w:rsidR="00FB2454" w:rsidRPr="0092385F">
        <w:rPr>
          <w:rFonts w:ascii="Times New Roman" w:hAnsi="Times New Roman"/>
          <w:color w:val="auto"/>
        </w:rPr>
        <w:t xml:space="preserve"> mít technické, funkční a jiné vlastnosti stanovené touto Smlouvou, zadávacími podmínkami, právními předpisy</w:t>
      </w:r>
      <w:r w:rsidR="00E54D20" w:rsidRPr="0092385F">
        <w:rPr>
          <w:rFonts w:ascii="Times New Roman" w:hAnsi="Times New Roman"/>
          <w:color w:val="auto"/>
        </w:rPr>
        <w:t>,</w:t>
      </w:r>
      <w:r w:rsidR="00FB2454" w:rsidRPr="0092385F">
        <w:rPr>
          <w:rFonts w:ascii="Times New Roman" w:hAnsi="Times New Roman"/>
          <w:color w:val="auto"/>
        </w:rPr>
        <w:t xml:space="preserve"> nebo které lze obvykle očekávat od </w:t>
      </w:r>
      <w:r w:rsidRPr="0092385F">
        <w:rPr>
          <w:rFonts w:ascii="Times New Roman" w:hAnsi="Times New Roman"/>
          <w:color w:val="auto"/>
        </w:rPr>
        <w:t>obdobného plnění</w:t>
      </w:r>
      <w:r w:rsidR="00FB2454" w:rsidRPr="0092385F">
        <w:rPr>
          <w:rFonts w:ascii="Times New Roman" w:hAnsi="Times New Roman"/>
          <w:color w:val="auto"/>
        </w:rPr>
        <w:t xml:space="preserve">. </w:t>
      </w:r>
    </w:p>
    <w:p w14:paraId="7D26284E" w14:textId="77777777" w:rsidR="00692A51" w:rsidRPr="0092385F" w:rsidRDefault="00692A51" w:rsidP="00692A51">
      <w:pPr>
        <w:pStyle w:val="Odstavecseseznamem"/>
        <w:spacing w:line="240" w:lineRule="auto"/>
        <w:ind w:left="1440"/>
        <w:jc w:val="both"/>
        <w:rPr>
          <w:rFonts w:ascii="Times New Roman" w:hAnsi="Times New Roman"/>
          <w:color w:val="auto"/>
          <w:u w:val="single"/>
        </w:rPr>
      </w:pPr>
    </w:p>
    <w:p w14:paraId="29F79B13" w14:textId="43110038" w:rsidR="00E31273" w:rsidRPr="0092385F" w:rsidRDefault="002607FF"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Technické požadavky na</w:t>
      </w:r>
      <w:r w:rsidR="0076209F" w:rsidRPr="0092385F">
        <w:rPr>
          <w:rFonts w:ascii="Times New Roman" w:hAnsi="Times New Roman"/>
          <w:color w:val="auto"/>
          <w:u w:val="single"/>
        </w:rPr>
        <w:t xml:space="preserve"> Elektrokola</w:t>
      </w:r>
      <w:r w:rsidRPr="0092385F">
        <w:rPr>
          <w:rFonts w:ascii="Times New Roman" w:hAnsi="Times New Roman"/>
          <w:color w:val="auto"/>
          <w:u w:val="single"/>
        </w:rPr>
        <w:t xml:space="preserve">. </w:t>
      </w:r>
      <w:r w:rsidR="00F90B2F">
        <w:rPr>
          <w:rFonts w:ascii="Times New Roman" w:eastAsia="Times New Roman" w:hAnsi="Times New Roman"/>
          <w:color w:val="auto"/>
          <w:lang w:eastAsia="cs-CZ"/>
        </w:rPr>
        <w:t xml:space="preserve">Dodavatel </w:t>
      </w:r>
      <w:r w:rsidR="00987B27" w:rsidRPr="0092385F">
        <w:rPr>
          <w:rFonts w:ascii="Times New Roman" w:hAnsi="Times New Roman"/>
          <w:color w:val="auto"/>
        </w:rPr>
        <w:t xml:space="preserve">se zavazuje, že </w:t>
      </w:r>
      <w:r w:rsidR="00692A51" w:rsidRPr="0092385F">
        <w:rPr>
          <w:rFonts w:ascii="Times New Roman" w:hAnsi="Times New Roman"/>
          <w:color w:val="auto"/>
        </w:rPr>
        <w:t>bude dodávat výhradně</w:t>
      </w:r>
      <w:r w:rsidR="00987B27" w:rsidRPr="0092385F">
        <w:rPr>
          <w:rFonts w:ascii="Times New Roman" w:hAnsi="Times New Roman"/>
          <w:color w:val="auto"/>
        </w:rPr>
        <w:t xml:space="preserve"> </w:t>
      </w:r>
      <w:r w:rsidR="003A0EC0">
        <w:rPr>
          <w:rFonts w:ascii="Times New Roman" w:hAnsi="Times New Roman"/>
          <w:color w:val="auto"/>
        </w:rPr>
        <w:t xml:space="preserve">nová </w:t>
      </w:r>
      <w:r w:rsidR="0076209F" w:rsidRPr="0092385F">
        <w:rPr>
          <w:rFonts w:ascii="Times New Roman" w:hAnsi="Times New Roman"/>
          <w:color w:val="auto"/>
        </w:rPr>
        <w:t>Elektrokola</w:t>
      </w:r>
      <w:r w:rsidR="00987B27" w:rsidRPr="0092385F">
        <w:rPr>
          <w:rFonts w:ascii="Times New Roman" w:hAnsi="Times New Roman"/>
          <w:color w:val="auto"/>
        </w:rPr>
        <w:t>, jejichž technický stav a vybavení bude splňovat veškeré požadavky a podmínky stanovené platným právním řádem České republiky</w:t>
      </w:r>
      <w:r w:rsidR="004D6214" w:rsidRPr="0092385F">
        <w:rPr>
          <w:rFonts w:ascii="Times New Roman" w:hAnsi="Times New Roman"/>
          <w:color w:val="auto"/>
        </w:rPr>
        <w:t xml:space="preserve"> včetně zákonných požadavků na povinné ručení</w:t>
      </w:r>
      <w:r w:rsidR="00987B27" w:rsidRPr="0092385F">
        <w:rPr>
          <w:rFonts w:ascii="Times New Roman" w:hAnsi="Times New Roman"/>
          <w:color w:val="auto"/>
        </w:rPr>
        <w:t xml:space="preserve">, zejména </w:t>
      </w:r>
      <w:r w:rsidR="0077335D" w:rsidRPr="0092385F">
        <w:rPr>
          <w:rFonts w:ascii="Times New Roman" w:hAnsi="Times New Roman"/>
          <w:color w:val="auto"/>
        </w:rPr>
        <w:t>(</w:t>
      </w:r>
      <w:r w:rsidR="00987B27" w:rsidRPr="0092385F">
        <w:rPr>
          <w:rFonts w:ascii="Times New Roman" w:hAnsi="Times New Roman"/>
          <w:color w:val="auto"/>
        </w:rPr>
        <w:t>nikoliv však výlučně</w:t>
      </w:r>
      <w:r w:rsidR="0077335D" w:rsidRPr="0092385F">
        <w:rPr>
          <w:rFonts w:ascii="Times New Roman" w:hAnsi="Times New Roman"/>
          <w:color w:val="auto"/>
        </w:rPr>
        <w:t>): (i)</w:t>
      </w:r>
      <w:r w:rsidR="00987B27" w:rsidRPr="0092385F">
        <w:rPr>
          <w:rFonts w:ascii="Times New Roman" w:hAnsi="Times New Roman"/>
          <w:color w:val="auto"/>
        </w:rPr>
        <w:t xml:space="preserve"> zákonem č. 56/2001 Sb., o podmínkách provozu vozidel na pozemních komunikacích, ve znění pozdějších předpisů, a</w:t>
      </w:r>
      <w:r w:rsidR="0077335D" w:rsidRPr="0092385F">
        <w:rPr>
          <w:rFonts w:ascii="Times New Roman" w:hAnsi="Times New Roman"/>
          <w:color w:val="auto"/>
        </w:rPr>
        <w:t xml:space="preserve"> (ii)</w:t>
      </w:r>
      <w:r w:rsidR="00987B27" w:rsidRPr="0092385F">
        <w:rPr>
          <w:rFonts w:ascii="Times New Roman" w:hAnsi="Times New Roman"/>
          <w:color w:val="auto"/>
        </w:rPr>
        <w:t xml:space="preserve"> vyhláškou č. 153/2023 Sb., o schvalování technické způsobilosti vozidel a technických podmínkách provozu vozidel na pozemních komunikacích, ve znění pozdějších předpisů</w:t>
      </w:r>
      <w:r w:rsidR="00692A51" w:rsidRPr="0092385F">
        <w:rPr>
          <w:rFonts w:ascii="Times New Roman" w:hAnsi="Times New Roman"/>
          <w:color w:val="auto"/>
        </w:rPr>
        <w:t xml:space="preserve">, a (iii) technické nároky </w:t>
      </w:r>
      <w:r w:rsidR="00987B27" w:rsidRPr="0092385F">
        <w:rPr>
          <w:rFonts w:ascii="Times New Roman" w:hAnsi="Times New Roman"/>
          <w:color w:val="auto"/>
        </w:rPr>
        <w:t xml:space="preserve">na </w:t>
      </w:r>
      <w:r w:rsidR="0076209F" w:rsidRPr="0092385F">
        <w:rPr>
          <w:rFonts w:ascii="Times New Roman" w:hAnsi="Times New Roman"/>
          <w:color w:val="auto"/>
        </w:rPr>
        <w:t>Elektrokola</w:t>
      </w:r>
      <w:r w:rsidR="00692A51" w:rsidRPr="0092385F">
        <w:rPr>
          <w:rFonts w:ascii="Times New Roman" w:hAnsi="Times New Roman"/>
          <w:color w:val="auto"/>
        </w:rPr>
        <w:t>, jak jsou</w:t>
      </w:r>
      <w:r w:rsidR="00987B27" w:rsidRPr="0092385F">
        <w:rPr>
          <w:rFonts w:ascii="Times New Roman" w:hAnsi="Times New Roman"/>
          <w:color w:val="auto"/>
        </w:rPr>
        <w:t xml:space="preserve"> uvedena v Příloze č. 1 této Smlouvy.</w:t>
      </w:r>
      <w:bookmarkStart w:id="10" w:name="_Ref156567317"/>
      <w:bookmarkStart w:id="11" w:name="_Ref153819367"/>
    </w:p>
    <w:p w14:paraId="6AAEC469" w14:textId="77777777" w:rsidR="0076209F" w:rsidRPr="0092385F" w:rsidRDefault="0076209F" w:rsidP="0076209F">
      <w:pPr>
        <w:pStyle w:val="Odstavecseseznamem"/>
        <w:spacing w:line="240" w:lineRule="auto"/>
        <w:jc w:val="both"/>
        <w:rPr>
          <w:rFonts w:ascii="Times New Roman" w:hAnsi="Times New Roman"/>
          <w:color w:val="auto"/>
        </w:rPr>
      </w:pPr>
    </w:p>
    <w:p w14:paraId="5A46E047" w14:textId="375C174B" w:rsidR="004D467B" w:rsidRPr="0092385F" w:rsidRDefault="004D467B" w:rsidP="00D34A3F">
      <w:pPr>
        <w:pStyle w:val="Odstavecseseznamem"/>
        <w:numPr>
          <w:ilvl w:val="1"/>
          <w:numId w:val="4"/>
        </w:numPr>
        <w:tabs>
          <w:tab w:val="clear" w:pos="720"/>
        </w:tabs>
        <w:spacing w:line="240" w:lineRule="auto"/>
        <w:ind w:hanging="578"/>
        <w:jc w:val="both"/>
        <w:rPr>
          <w:rFonts w:ascii="Times New Roman" w:hAnsi="Times New Roman"/>
          <w:color w:val="auto"/>
          <w:u w:val="single"/>
        </w:rPr>
      </w:pPr>
      <w:r w:rsidRPr="0092385F">
        <w:rPr>
          <w:rFonts w:ascii="Times New Roman" w:hAnsi="Times New Roman"/>
          <w:color w:val="auto"/>
          <w:u w:val="single"/>
        </w:rPr>
        <w:t>Zřízení</w:t>
      </w:r>
      <w:r w:rsidR="00886219" w:rsidRPr="0092385F">
        <w:rPr>
          <w:rFonts w:ascii="Times New Roman" w:hAnsi="Times New Roman"/>
          <w:color w:val="auto"/>
          <w:u w:val="single"/>
        </w:rPr>
        <w:t xml:space="preserve"> </w:t>
      </w:r>
      <w:r w:rsidR="00906AA9">
        <w:rPr>
          <w:rFonts w:ascii="Times New Roman" w:hAnsi="Times New Roman"/>
          <w:color w:val="auto"/>
          <w:u w:val="single"/>
        </w:rPr>
        <w:t xml:space="preserve">a změna </w:t>
      </w:r>
      <w:r w:rsidR="00886219" w:rsidRPr="0092385F">
        <w:rPr>
          <w:rFonts w:ascii="Times New Roman" w:hAnsi="Times New Roman"/>
          <w:color w:val="auto"/>
          <w:u w:val="single"/>
        </w:rPr>
        <w:t>Parkovací</w:t>
      </w:r>
      <w:r w:rsidR="00211AE8" w:rsidRPr="0092385F">
        <w:rPr>
          <w:rFonts w:ascii="Times New Roman" w:hAnsi="Times New Roman"/>
          <w:color w:val="auto"/>
          <w:u w:val="single"/>
        </w:rPr>
        <w:t>ch</w:t>
      </w:r>
      <w:r w:rsidR="00886219" w:rsidRPr="0092385F">
        <w:rPr>
          <w:rFonts w:ascii="Times New Roman" w:hAnsi="Times New Roman"/>
          <w:color w:val="auto"/>
          <w:u w:val="single"/>
        </w:rPr>
        <w:t xml:space="preserve"> </w:t>
      </w:r>
      <w:r w:rsidR="00A62D9B" w:rsidRPr="0092385F">
        <w:rPr>
          <w:rFonts w:ascii="Times New Roman" w:hAnsi="Times New Roman"/>
          <w:color w:val="auto"/>
          <w:u w:val="single"/>
        </w:rPr>
        <w:t>stanic</w:t>
      </w:r>
      <w:r w:rsidR="00211AE8" w:rsidRPr="0092385F">
        <w:rPr>
          <w:rFonts w:ascii="Times New Roman" w:hAnsi="Times New Roman"/>
          <w:color w:val="auto"/>
          <w:u w:val="single"/>
        </w:rPr>
        <w:t xml:space="preserve"> Objednatelem</w:t>
      </w:r>
      <w:r w:rsidR="007D1496" w:rsidRPr="0092385F">
        <w:rPr>
          <w:rFonts w:ascii="Times New Roman" w:hAnsi="Times New Roman"/>
          <w:color w:val="auto"/>
        </w:rPr>
        <w:t xml:space="preserve">. </w:t>
      </w:r>
      <w:bookmarkStart w:id="12" w:name="_Ref162417179"/>
      <w:r w:rsidRPr="0092385F">
        <w:rPr>
          <w:rFonts w:ascii="Times New Roman" w:hAnsi="Times New Roman"/>
          <w:color w:val="auto"/>
        </w:rPr>
        <w:t>Objednatel je oprávněn určit počet a rozmístění Parkovacích stanic na území SMP</w:t>
      </w:r>
      <w:r w:rsidR="00906AA9">
        <w:rPr>
          <w:rFonts w:ascii="Times New Roman" w:hAnsi="Times New Roman"/>
          <w:color w:val="auto"/>
        </w:rPr>
        <w:t>, vč. jejich změn a úprav</w:t>
      </w:r>
      <w:r w:rsidRPr="0092385F">
        <w:rPr>
          <w:rFonts w:ascii="Times New Roman" w:hAnsi="Times New Roman"/>
          <w:color w:val="auto"/>
        </w:rPr>
        <w:t>, a to pro účely parkování Elektrokol po uskutečnění Jízdy. Dodavatel se zavazuje poskytnout Objednateli veškerou potřebnou součinnost při určení vhodných lokalit a technických požadavků na Parkovací stanice</w:t>
      </w:r>
      <w:r w:rsidR="00906AA9">
        <w:rPr>
          <w:rFonts w:ascii="Times New Roman" w:hAnsi="Times New Roman"/>
          <w:color w:val="auto"/>
        </w:rPr>
        <w:t>.</w:t>
      </w:r>
      <w:r w:rsidR="00D57E47">
        <w:rPr>
          <w:rFonts w:ascii="Times New Roman" w:hAnsi="Times New Roman"/>
          <w:color w:val="auto"/>
        </w:rPr>
        <w:t xml:space="preserve"> </w:t>
      </w:r>
      <w:r w:rsidR="00B168E7">
        <w:rPr>
          <w:rFonts w:ascii="Times New Roman" w:hAnsi="Times New Roman"/>
          <w:color w:val="auto"/>
        </w:rPr>
        <w:t>D</w:t>
      </w:r>
      <w:r w:rsidR="00D57E47">
        <w:rPr>
          <w:rFonts w:ascii="Times New Roman" w:hAnsi="Times New Roman"/>
          <w:color w:val="auto"/>
        </w:rPr>
        <w:t>ále je</w:t>
      </w:r>
      <w:r w:rsidR="00B168E7">
        <w:rPr>
          <w:rFonts w:ascii="Times New Roman" w:hAnsi="Times New Roman"/>
          <w:color w:val="auto"/>
        </w:rPr>
        <w:t xml:space="preserve"> </w:t>
      </w:r>
      <w:r w:rsidRPr="0092385F">
        <w:rPr>
          <w:rFonts w:ascii="Times New Roman" w:hAnsi="Times New Roman"/>
          <w:color w:val="auto"/>
        </w:rPr>
        <w:t>Dodavatel povinen poskytnout Objednateli softwarové oprávnění k tomu, aby takové podmínky Jízdy mohl stanovit v rámci Aplikace Dodavatele sám Objednatel.</w:t>
      </w:r>
    </w:p>
    <w:p w14:paraId="4130EE29" w14:textId="1D27E10F" w:rsidR="00F76206" w:rsidRPr="00B939A1" w:rsidRDefault="004D467B" w:rsidP="00B939A1">
      <w:pPr>
        <w:pStyle w:val="Odstavecseseznamem"/>
        <w:spacing w:line="240" w:lineRule="auto"/>
        <w:jc w:val="both"/>
        <w:rPr>
          <w:rFonts w:ascii="Times New Roman" w:hAnsi="Times New Roman"/>
          <w:color w:val="auto"/>
          <w:u w:val="single"/>
        </w:rPr>
      </w:pPr>
      <w:r w:rsidRPr="0092385F">
        <w:rPr>
          <w:rFonts w:ascii="Times New Roman" w:hAnsi="Times New Roman"/>
          <w:color w:val="auto"/>
          <w:u w:val="single"/>
        </w:rPr>
        <w:t xml:space="preserve"> </w:t>
      </w:r>
      <w:bookmarkEnd w:id="12"/>
      <w:bookmarkEnd w:id="10"/>
      <w:bookmarkEnd w:id="11"/>
    </w:p>
    <w:p w14:paraId="7CDABEAE" w14:textId="455767D0" w:rsidR="00A62D9B" w:rsidRPr="0092385F" w:rsidRDefault="00F26783" w:rsidP="00D34A3F">
      <w:pPr>
        <w:pStyle w:val="Odstavecseseznamem"/>
        <w:numPr>
          <w:ilvl w:val="1"/>
          <w:numId w:val="4"/>
        </w:numPr>
        <w:tabs>
          <w:tab w:val="clear" w:pos="720"/>
        </w:tabs>
        <w:spacing w:line="240" w:lineRule="auto"/>
        <w:ind w:hanging="578"/>
        <w:jc w:val="both"/>
        <w:rPr>
          <w:rFonts w:ascii="Times New Roman" w:hAnsi="Times New Roman"/>
          <w:color w:val="auto"/>
        </w:rPr>
      </w:pPr>
      <w:bookmarkStart w:id="13" w:name="_Ref157433365"/>
      <w:r w:rsidRPr="0092385F">
        <w:rPr>
          <w:rFonts w:ascii="Times New Roman" w:hAnsi="Times New Roman"/>
          <w:color w:val="auto"/>
          <w:u w:val="single"/>
        </w:rPr>
        <w:t xml:space="preserve">Odkládání </w:t>
      </w:r>
      <w:r w:rsidR="00F76206" w:rsidRPr="0092385F">
        <w:rPr>
          <w:rFonts w:ascii="Times New Roman" w:hAnsi="Times New Roman"/>
          <w:color w:val="auto"/>
          <w:u w:val="single"/>
        </w:rPr>
        <w:t>Elektrokol</w:t>
      </w:r>
      <w:r w:rsidRPr="0092385F">
        <w:rPr>
          <w:rFonts w:ascii="Times New Roman" w:hAnsi="Times New Roman"/>
          <w:color w:val="auto"/>
          <w:u w:val="single"/>
        </w:rPr>
        <w:t xml:space="preserve"> pouze v Parkovacích </w:t>
      </w:r>
      <w:r w:rsidR="005B768D" w:rsidRPr="0092385F">
        <w:rPr>
          <w:rFonts w:ascii="Times New Roman" w:hAnsi="Times New Roman"/>
          <w:color w:val="auto"/>
          <w:u w:val="single"/>
        </w:rPr>
        <w:t>stanicích</w:t>
      </w:r>
      <w:r w:rsidRPr="0092385F">
        <w:rPr>
          <w:rFonts w:ascii="Times New Roman" w:hAnsi="Times New Roman"/>
          <w:color w:val="auto"/>
          <w:u w:val="single"/>
        </w:rPr>
        <w:t xml:space="preserve">. </w:t>
      </w:r>
      <w:r w:rsidR="004D467B" w:rsidRPr="0092385F">
        <w:rPr>
          <w:rFonts w:ascii="Times New Roman" w:hAnsi="Times New Roman"/>
          <w:color w:val="auto"/>
        </w:rPr>
        <w:t>Dodavatel</w:t>
      </w:r>
      <w:r w:rsidRPr="0092385F">
        <w:rPr>
          <w:rFonts w:ascii="Times New Roman" w:hAnsi="Times New Roman"/>
          <w:color w:val="auto"/>
        </w:rPr>
        <w:t xml:space="preserve"> se zavazuje zajistit, že Jízda bude ukončena (a </w:t>
      </w:r>
      <w:r w:rsidR="00F76206" w:rsidRPr="0092385F">
        <w:rPr>
          <w:rFonts w:ascii="Times New Roman" w:hAnsi="Times New Roman"/>
          <w:color w:val="auto"/>
        </w:rPr>
        <w:t>Elektrokolo</w:t>
      </w:r>
      <w:r w:rsidR="00435CDA" w:rsidRPr="0092385F">
        <w:rPr>
          <w:rFonts w:ascii="Times New Roman" w:hAnsi="Times New Roman"/>
          <w:color w:val="auto"/>
        </w:rPr>
        <w:t xml:space="preserve"> </w:t>
      </w:r>
      <w:r w:rsidRPr="0092385F">
        <w:rPr>
          <w:rFonts w:ascii="Times New Roman" w:hAnsi="Times New Roman"/>
          <w:color w:val="auto"/>
        </w:rPr>
        <w:t>tedy bude zaparkován</w:t>
      </w:r>
      <w:r w:rsidR="00174D29">
        <w:rPr>
          <w:rFonts w:ascii="Times New Roman" w:hAnsi="Times New Roman"/>
          <w:color w:val="auto"/>
        </w:rPr>
        <w:t>o</w:t>
      </w:r>
      <w:r w:rsidRPr="0092385F">
        <w:rPr>
          <w:rFonts w:ascii="Times New Roman" w:hAnsi="Times New Roman"/>
          <w:color w:val="auto"/>
        </w:rPr>
        <w:t xml:space="preserve">) pouze v Parkovacích </w:t>
      </w:r>
      <w:r w:rsidR="00F76206" w:rsidRPr="0092385F">
        <w:rPr>
          <w:rFonts w:ascii="Times New Roman" w:hAnsi="Times New Roman"/>
          <w:color w:val="auto"/>
        </w:rPr>
        <w:t>stanicích</w:t>
      </w:r>
      <w:r w:rsidR="009961E5" w:rsidRPr="0092385F">
        <w:rPr>
          <w:rFonts w:ascii="Times New Roman" w:hAnsi="Times New Roman"/>
          <w:color w:val="auto"/>
        </w:rPr>
        <w:t xml:space="preserve"> a že žádn</w:t>
      </w:r>
      <w:r w:rsidR="00F76206" w:rsidRPr="0092385F">
        <w:rPr>
          <w:rFonts w:ascii="Times New Roman" w:hAnsi="Times New Roman"/>
          <w:color w:val="auto"/>
        </w:rPr>
        <w:t>é</w:t>
      </w:r>
      <w:r w:rsidR="009961E5" w:rsidRPr="0092385F">
        <w:rPr>
          <w:rFonts w:ascii="Times New Roman" w:hAnsi="Times New Roman"/>
          <w:color w:val="auto"/>
        </w:rPr>
        <w:t xml:space="preserve"> z </w:t>
      </w:r>
      <w:r w:rsidR="00F76206" w:rsidRPr="0092385F">
        <w:rPr>
          <w:rFonts w:ascii="Times New Roman" w:hAnsi="Times New Roman"/>
          <w:color w:val="auto"/>
        </w:rPr>
        <w:t>Elektrokol</w:t>
      </w:r>
      <w:r w:rsidR="009961E5" w:rsidRPr="0092385F">
        <w:rPr>
          <w:rFonts w:ascii="Times New Roman" w:hAnsi="Times New Roman"/>
          <w:color w:val="auto"/>
        </w:rPr>
        <w:t xml:space="preserve"> nikdy nebude </w:t>
      </w:r>
      <w:r w:rsidR="00D752EB" w:rsidRPr="0092385F">
        <w:rPr>
          <w:rFonts w:ascii="Times New Roman" w:hAnsi="Times New Roman"/>
          <w:color w:val="auto"/>
        </w:rPr>
        <w:t xml:space="preserve">po ukončení Jízdy </w:t>
      </w:r>
      <w:r w:rsidR="009961E5" w:rsidRPr="0092385F">
        <w:rPr>
          <w:rFonts w:ascii="Times New Roman" w:hAnsi="Times New Roman"/>
          <w:color w:val="auto"/>
        </w:rPr>
        <w:t>odložen</w:t>
      </w:r>
      <w:r w:rsidR="003A0EC0">
        <w:rPr>
          <w:rFonts w:ascii="Times New Roman" w:hAnsi="Times New Roman"/>
          <w:color w:val="auto"/>
        </w:rPr>
        <w:t>o</w:t>
      </w:r>
      <w:r w:rsidR="009961E5" w:rsidRPr="0092385F">
        <w:rPr>
          <w:rFonts w:ascii="Times New Roman" w:hAnsi="Times New Roman"/>
          <w:color w:val="auto"/>
        </w:rPr>
        <w:t xml:space="preserve"> </w:t>
      </w:r>
      <w:r w:rsidRPr="0092385F">
        <w:rPr>
          <w:rFonts w:ascii="Times New Roman" w:hAnsi="Times New Roman"/>
          <w:color w:val="auto"/>
        </w:rPr>
        <w:t xml:space="preserve">mimo </w:t>
      </w:r>
      <w:r w:rsidR="00A70C36" w:rsidRPr="0092385F">
        <w:rPr>
          <w:rFonts w:ascii="Times New Roman" w:hAnsi="Times New Roman"/>
          <w:color w:val="auto"/>
        </w:rPr>
        <w:t>P</w:t>
      </w:r>
      <w:r w:rsidRPr="0092385F">
        <w:rPr>
          <w:rFonts w:ascii="Times New Roman" w:hAnsi="Times New Roman"/>
          <w:color w:val="auto"/>
        </w:rPr>
        <w:t xml:space="preserve">arkovací </w:t>
      </w:r>
      <w:r w:rsidR="00F76206" w:rsidRPr="0092385F">
        <w:rPr>
          <w:rFonts w:ascii="Times New Roman" w:hAnsi="Times New Roman"/>
          <w:color w:val="auto"/>
        </w:rPr>
        <w:t>stanice</w:t>
      </w:r>
      <w:bookmarkEnd w:id="13"/>
      <w:r w:rsidR="004D467B" w:rsidRPr="0092385F">
        <w:rPr>
          <w:rFonts w:ascii="Times New Roman" w:hAnsi="Times New Roman"/>
          <w:color w:val="auto"/>
        </w:rPr>
        <w:t>, případně je Dodavatel povinen poskytnout Objednateli softwarové oprávnění k tomu, aby takové podmínky Jízdy mohl stanovit v rámci Aplikace Dodavatele sám Objednatel.</w:t>
      </w:r>
      <w:r w:rsidR="00853A60" w:rsidRPr="0092385F">
        <w:rPr>
          <w:rFonts w:ascii="Times New Roman" w:hAnsi="Times New Roman"/>
          <w:color w:val="auto"/>
        </w:rPr>
        <w:t xml:space="preserve"> </w:t>
      </w:r>
    </w:p>
    <w:p w14:paraId="050C23B0" w14:textId="77777777" w:rsidR="009C2A1D" w:rsidRPr="0092385F" w:rsidRDefault="009C2A1D" w:rsidP="009C2A1D">
      <w:pPr>
        <w:pStyle w:val="Odstavecseseznamem"/>
        <w:spacing w:line="240" w:lineRule="auto"/>
        <w:jc w:val="both"/>
        <w:rPr>
          <w:rFonts w:ascii="Times New Roman" w:hAnsi="Times New Roman"/>
          <w:color w:val="auto"/>
        </w:rPr>
      </w:pPr>
    </w:p>
    <w:p w14:paraId="782D696A" w14:textId="45F759BB" w:rsidR="00861297" w:rsidRPr="006621C6" w:rsidRDefault="009C2A1D"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Běžná údržba Elektrokol:</w:t>
      </w:r>
      <w:r w:rsidR="00861297" w:rsidRPr="0092385F">
        <w:rPr>
          <w:rFonts w:ascii="Times New Roman" w:hAnsi="Times New Roman"/>
          <w:color w:val="auto"/>
          <w:u w:val="single"/>
        </w:rPr>
        <w:t xml:space="preserve"> </w:t>
      </w:r>
      <w:r w:rsidR="00AD4E50" w:rsidRPr="006621C6">
        <w:rPr>
          <w:rFonts w:ascii="Times New Roman" w:hAnsi="Times New Roman"/>
          <w:color w:val="auto"/>
        </w:rPr>
        <w:t xml:space="preserve">Objednatel je odpovědný za provádění běžné údržby Elektrokol, </w:t>
      </w:r>
      <w:r w:rsidR="006621C6" w:rsidRPr="006621C6">
        <w:rPr>
          <w:rFonts w:ascii="Times New Roman" w:hAnsi="Times New Roman"/>
          <w:color w:val="auto"/>
        </w:rPr>
        <w:t xml:space="preserve">jak je definována v Příloze č. 1 této Smlouvy. </w:t>
      </w:r>
      <w:r w:rsidR="00F90B2F" w:rsidRPr="006621C6">
        <w:rPr>
          <w:rFonts w:ascii="Times New Roman" w:hAnsi="Times New Roman"/>
          <w:color w:val="auto"/>
        </w:rPr>
        <w:t xml:space="preserve">Dodavatel </w:t>
      </w:r>
      <w:r w:rsidR="00AD4E50" w:rsidRPr="006621C6">
        <w:rPr>
          <w:rFonts w:ascii="Times New Roman" w:hAnsi="Times New Roman"/>
          <w:color w:val="auto"/>
        </w:rPr>
        <w:t xml:space="preserve">se zavazuje dodávat Objednateli </w:t>
      </w:r>
      <w:r w:rsidR="00451C07">
        <w:rPr>
          <w:rFonts w:ascii="Times New Roman" w:hAnsi="Times New Roman"/>
          <w:color w:val="auto"/>
        </w:rPr>
        <w:t>N</w:t>
      </w:r>
      <w:r w:rsidR="00AD4E50" w:rsidRPr="006621C6">
        <w:rPr>
          <w:rFonts w:ascii="Times New Roman" w:hAnsi="Times New Roman"/>
          <w:color w:val="auto"/>
        </w:rPr>
        <w:t xml:space="preserve">áhradní díly potřebné pro zajištění běžné údržby Elektrokol. Dodávky </w:t>
      </w:r>
      <w:r w:rsidR="00451C07">
        <w:rPr>
          <w:rFonts w:ascii="Times New Roman" w:hAnsi="Times New Roman"/>
          <w:color w:val="auto"/>
        </w:rPr>
        <w:t>ND</w:t>
      </w:r>
      <w:r w:rsidR="00AD4E50" w:rsidRPr="006621C6">
        <w:rPr>
          <w:rFonts w:ascii="Times New Roman" w:hAnsi="Times New Roman"/>
          <w:color w:val="auto"/>
        </w:rPr>
        <w:t xml:space="preserve"> budou realizovány na základě jednotlivých Objednávek Objednatele dle podmínek této Smlouvy.</w:t>
      </w:r>
      <w:r w:rsidR="00861297" w:rsidRPr="006621C6">
        <w:rPr>
          <w:rFonts w:ascii="Times New Roman" w:hAnsi="Times New Roman"/>
          <w:color w:val="auto"/>
        </w:rPr>
        <w:t xml:space="preserve"> </w:t>
      </w:r>
    </w:p>
    <w:p w14:paraId="12E1CA54" w14:textId="77777777" w:rsidR="00175608" w:rsidRPr="006621C6" w:rsidRDefault="00175608" w:rsidP="006621C6">
      <w:pPr>
        <w:pStyle w:val="Odstavecseseznamem"/>
        <w:spacing w:line="240" w:lineRule="auto"/>
        <w:jc w:val="both"/>
        <w:rPr>
          <w:rFonts w:ascii="Times New Roman" w:hAnsi="Times New Roman"/>
          <w:color w:val="auto"/>
        </w:rPr>
      </w:pPr>
    </w:p>
    <w:p w14:paraId="6988E645" w14:textId="4809D7DD" w:rsidR="00AD4E50" w:rsidRDefault="00861297" w:rsidP="00D34A3F">
      <w:pPr>
        <w:pStyle w:val="Odstavecseseznamem"/>
        <w:numPr>
          <w:ilvl w:val="1"/>
          <w:numId w:val="3"/>
        </w:numPr>
        <w:spacing w:line="240" w:lineRule="auto"/>
        <w:ind w:hanging="578"/>
        <w:jc w:val="both"/>
        <w:rPr>
          <w:rFonts w:ascii="Times New Roman" w:hAnsi="Times New Roman"/>
          <w:color w:val="auto"/>
        </w:rPr>
      </w:pPr>
      <w:r w:rsidRPr="0092385F">
        <w:rPr>
          <w:rFonts w:ascii="Times New Roman" w:hAnsi="Times New Roman"/>
          <w:color w:val="auto"/>
          <w:u w:val="single"/>
        </w:rPr>
        <w:t>Opravy a výměna Dodávky mimo reklamační režim</w:t>
      </w:r>
      <w:r w:rsidRPr="0092385F">
        <w:rPr>
          <w:rFonts w:ascii="Times New Roman" w:hAnsi="Times New Roman"/>
          <w:color w:val="auto"/>
        </w:rPr>
        <w:t xml:space="preserve">. V případě </w:t>
      </w:r>
      <w:r w:rsidR="00175608" w:rsidRPr="0092385F">
        <w:rPr>
          <w:rFonts w:ascii="Times New Roman" w:hAnsi="Times New Roman"/>
          <w:color w:val="auto"/>
        </w:rPr>
        <w:t xml:space="preserve">vzniku </w:t>
      </w:r>
      <w:r w:rsidRPr="0092385F">
        <w:rPr>
          <w:rFonts w:ascii="Times New Roman" w:hAnsi="Times New Roman"/>
          <w:color w:val="auto"/>
        </w:rPr>
        <w:t>závad nebo poškození</w:t>
      </w:r>
      <w:r w:rsidR="00B972B3">
        <w:rPr>
          <w:rFonts w:ascii="Times New Roman" w:hAnsi="Times New Roman"/>
          <w:color w:val="auto"/>
        </w:rPr>
        <w:t>, vandalismu či jiné důvody poškození</w:t>
      </w:r>
      <w:r w:rsidR="00451C07">
        <w:rPr>
          <w:rFonts w:ascii="Times New Roman" w:hAnsi="Times New Roman"/>
          <w:color w:val="auto"/>
        </w:rPr>
        <w:t xml:space="preserve"> </w:t>
      </w:r>
      <w:r w:rsidRPr="0092385F">
        <w:rPr>
          <w:rFonts w:ascii="Times New Roman" w:hAnsi="Times New Roman"/>
          <w:color w:val="auto"/>
        </w:rPr>
        <w:t xml:space="preserve">Elektrokol, akumulátorů, nabíjecích stanic nebo souvisejícího příslušenství, které nelze odstranit v rámci Běžné údržby, je Objednatel oprávněn požadovat po Dodavateli jejich opravu nebo výměnu. Dodavatel posoudí rozsah poškození </w:t>
      </w:r>
      <w:r w:rsidR="00175608" w:rsidRPr="0092385F">
        <w:rPr>
          <w:rFonts w:ascii="Times New Roman" w:hAnsi="Times New Roman"/>
          <w:color w:val="auto"/>
        </w:rPr>
        <w:t>a nejpozději do 3 (tří) pracovních dnů</w:t>
      </w:r>
      <w:r w:rsidR="003908C5">
        <w:rPr>
          <w:rFonts w:ascii="Times New Roman" w:hAnsi="Times New Roman"/>
          <w:color w:val="auto"/>
        </w:rPr>
        <w:t xml:space="preserve"> od oznámení požadavku Objednatele</w:t>
      </w:r>
      <w:r w:rsidR="00175608" w:rsidRPr="0092385F">
        <w:rPr>
          <w:rFonts w:ascii="Times New Roman" w:hAnsi="Times New Roman"/>
          <w:color w:val="auto"/>
        </w:rPr>
        <w:t xml:space="preserve"> rozhodne</w:t>
      </w:r>
      <w:r w:rsidRPr="0092385F">
        <w:rPr>
          <w:rFonts w:ascii="Times New Roman" w:hAnsi="Times New Roman"/>
          <w:color w:val="auto"/>
        </w:rPr>
        <w:t xml:space="preserve">, zda je ekonomicky efektivnější oprava, nebo výměna vadné položky v režimu „kus za kus“. Tato výměna není součástí reklamačního řízení podle čl. 19.5 a násl. této Smlouvy a nezakládá odpovědnost Dodavatele za vady. Výměna nebo oprava je součástí Dodávky a je plně zohledněna v Ceně Plnění, přičemž Objednatel za ni nehradí žádné dodatečné náklady. </w:t>
      </w:r>
      <w:r w:rsidR="00175608" w:rsidRPr="0092385F">
        <w:rPr>
          <w:rFonts w:ascii="Times New Roman" w:hAnsi="Times New Roman"/>
          <w:color w:val="auto"/>
        </w:rPr>
        <w:t xml:space="preserve">Dodavatel je povinen nejpozději do následujících 5 (pěti) pracovních </w:t>
      </w:r>
      <w:r w:rsidR="003908C5" w:rsidRPr="0092385F">
        <w:rPr>
          <w:rFonts w:ascii="Times New Roman" w:hAnsi="Times New Roman"/>
          <w:color w:val="auto"/>
        </w:rPr>
        <w:t xml:space="preserve">dnů </w:t>
      </w:r>
      <w:r w:rsidR="003908C5" w:rsidRPr="003908C5">
        <w:rPr>
          <w:rFonts w:ascii="Times New Roman" w:hAnsi="Times New Roman"/>
          <w:color w:val="auto"/>
        </w:rPr>
        <w:t xml:space="preserve">od rozhodnutí </w:t>
      </w:r>
      <w:r w:rsidR="003908C5" w:rsidRPr="003908C5">
        <w:rPr>
          <w:rFonts w:ascii="Times New Roman" w:hAnsi="Times New Roman"/>
          <w:color w:val="auto"/>
        </w:rPr>
        <w:lastRenderedPageBreak/>
        <w:t xml:space="preserve">Dodavatele podle předchozí věty, </w:t>
      </w:r>
      <w:r w:rsidR="00175608" w:rsidRPr="003908C5">
        <w:rPr>
          <w:rFonts w:ascii="Times New Roman" w:hAnsi="Times New Roman"/>
          <w:color w:val="auto"/>
        </w:rPr>
        <w:t xml:space="preserve">dodat Objednateli opravené nebo náhradní </w:t>
      </w:r>
      <w:r w:rsidR="003908C5">
        <w:rPr>
          <w:rFonts w:ascii="Times New Roman" w:hAnsi="Times New Roman"/>
          <w:color w:val="auto"/>
        </w:rPr>
        <w:t xml:space="preserve">předmětné </w:t>
      </w:r>
      <w:r w:rsidR="00175608" w:rsidRPr="003908C5">
        <w:rPr>
          <w:rFonts w:ascii="Times New Roman" w:hAnsi="Times New Roman"/>
          <w:color w:val="auto"/>
        </w:rPr>
        <w:t>zařízení, a to bez nutnosti další objednávky ze strany Objednatele.</w:t>
      </w:r>
    </w:p>
    <w:p w14:paraId="45D4C4FD" w14:textId="77777777" w:rsidR="00130E9F" w:rsidRDefault="00130E9F" w:rsidP="00130E9F">
      <w:pPr>
        <w:pStyle w:val="Odstavecseseznamem"/>
        <w:spacing w:line="240" w:lineRule="auto"/>
        <w:jc w:val="both"/>
        <w:rPr>
          <w:rFonts w:ascii="Times New Roman" w:hAnsi="Times New Roman"/>
          <w:color w:val="auto"/>
        </w:rPr>
      </w:pPr>
    </w:p>
    <w:p w14:paraId="25FC4552" w14:textId="3CAB123A" w:rsidR="0098502F" w:rsidRDefault="00B972B3" w:rsidP="004B75F1">
      <w:pPr>
        <w:pStyle w:val="Odstavecseseznamem"/>
        <w:spacing w:line="240" w:lineRule="auto"/>
        <w:jc w:val="both"/>
        <w:rPr>
          <w:rFonts w:ascii="Times New Roman" w:hAnsi="Times New Roman"/>
          <w:color w:val="auto"/>
        </w:rPr>
      </w:pPr>
      <w:r w:rsidRPr="00130E9F">
        <w:rPr>
          <w:rFonts w:ascii="Times New Roman" w:hAnsi="Times New Roman"/>
          <w:color w:val="auto"/>
          <w:u w:val="single"/>
        </w:rPr>
        <w:t xml:space="preserve">Náhrada Dodávky v případě </w:t>
      </w:r>
      <w:r w:rsidR="00130E9F" w:rsidRPr="00130E9F">
        <w:rPr>
          <w:rFonts w:ascii="Times New Roman" w:hAnsi="Times New Roman"/>
          <w:color w:val="auto"/>
          <w:u w:val="single"/>
        </w:rPr>
        <w:t>Z</w:t>
      </w:r>
      <w:r w:rsidRPr="00130E9F">
        <w:rPr>
          <w:rFonts w:ascii="Times New Roman" w:hAnsi="Times New Roman"/>
          <w:color w:val="auto"/>
          <w:u w:val="single"/>
        </w:rPr>
        <w:t>tráty</w:t>
      </w:r>
      <w:r w:rsidR="00130E9F" w:rsidRPr="00130E9F">
        <w:rPr>
          <w:rFonts w:ascii="Times New Roman" w:hAnsi="Times New Roman"/>
          <w:color w:val="auto"/>
        </w:rPr>
        <w:t xml:space="preserve">. </w:t>
      </w:r>
      <w:r w:rsidRPr="00130E9F">
        <w:rPr>
          <w:rFonts w:ascii="Times New Roman" w:hAnsi="Times New Roman"/>
          <w:color w:val="auto"/>
        </w:rPr>
        <w:t xml:space="preserve">V případě, že dojde ke </w:t>
      </w:r>
      <w:r w:rsidR="00130E9F" w:rsidRPr="00130E9F">
        <w:rPr>
          <w:rFonts w:ascii="Times New Roman" w:hAnsi="Times New Roman"/>
          <w:color w:val="auto"/>
        </w:rPr>
        <w:t>Z</w:t>
      </w:r>
      <w:r w:rsidRPr="00130E9F">
        <w:rPr>
          <w:rFonts w:ascii="Times New Roman" w:hAnsi="Times New Roman"/>
          <w:color w:val="auto"/>
        </w:rPr>
        <w:t>trátě Elektrokol</w:t>
      </w:r>
      <w:r w:rsidR="00130E9F" w:rsidRPr="00130E9F">
        <w:rPr>
          <w:rFonts w:ascii="Times New Roman" w:hAnsi="Times New Roman"/>
          <w:color w:val="auto"/>
        </w:rPr>
        <w:t xml:space="preserve">a, </w:t>
      </w:r>
      <w:r w:rsidRPr="00130E9F">
        <w:rPr>
          <w:rFonts w:ascii="Times New Roman" w:hAnsi="Times New Roman"/>
          <w:color w:val="auto"/>
        </w:rPr>
        <w:t>je Dodavatel povinen dodat Objednateli nový kus odpovídající předmětu Ztráty</w:t>
      </w:r>
      <w:r w:rsidR="00130E9F" w:rsidRPr="00130E9F">
        <w:rPr>
          <w:rFonts w:ascii="Times New Roman" w:hAnsi="Times New Roman"/>
          <w:color w:val="auto"/>
        </w:rPr>
        <w:t xml:space="preserve"> v režimu „kus za kus“, a to </w:t>
      </w:r>
      <w:r w:rsidRPr="00130E9F">
        <w:rPr>
          <w:rFonts w:ascii="Times New Roman" w:hAnsi="Times New Roman"/>
          <w:color w:val="auto"/>
        </w:rPr>
        <w:t xml:space="preserve">nejpozději do 3 (tří) pracovních dnů od oznámení Ztráty. Dodání nového kusu je součástí Dodávky a je plně zohledněno v Ceně Plnění, přičemž Objednatel za ni nehradí žádné dodatečné náklady. </w:t>
      </w:r>
    </w:p>
    <w:p w14:paraId="09E705DA" w14:textId="77777777" w:rsidR="00451C07" w:rsidRPr="004B75F1" w:rsidRDefault="00451C07" w:rsidP="004B75F1">
      <w:pPr>
        <w:pStyle w:val="Odstavecseseznamem"/>
        <w:spacing w:line="240" w:lineRule="auto"/>
        <w:jc w:val="both"/>
        <w:rPr>
          <w:rFonts w:ascii="Times New Roman" w:hAnsi="Times New Roman"/>
          <w:color w:val="auto"/>
        </w:rPr>
      </w:pPr>
    </w:p>
    <w:p w14:paraId="379A2B6B" w14:textId="0E95EE03" w:rsidR="00A62D9B" w:rsidRPr="0092385F" w:rsidRDefault="00A62D9B"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hAnsi="Times New Roman"/>
          <w:color w:val="auto"/>
          <w:u w:val="single"/>
        </w:rPr>
        <w:t xml:space="preserve">Monitoring a reporting užívání Elektrokol: </w:t>
      </w:r>
      <w:r w:rsidR="00F90B2F">
        <w:rPr>
          <w:rFonts w:ascii="Times New Roman" w:eastAsia="Times New Roman" w:hAnsi="Times New Roman"/>
          <w:color w:val="auto"/>
          <w:lang w:eastAsia="cs-CZ"/>
        </w:rPr>
        <w:t xml:space="preserve">Dodavatel </w:t>
      </w:r>
      <w:r w:rsidRPr="0092385F">
        <w:rPr>
          <w:rFonts w:ascii="Times New Roman" w:hAnsi="Times New Roman"/>
          <w:color w:val="auto"/>
        </w:rPr>
        <w:t xml:space="preserve">je povinen poskytovat Objednateli za každý měsíc trvání </w:t>
      </w:r>
      <w:r w:rsidR="0098502F" w:rsidRPr="0092385F">
        <w:rPr>
          <w:rFonts w:ascii="Times New Roman" w:hAnsi="Times New Roman"/>
          <w:color w:val="auto"/>
        </w:rPr>
        <w:t xml:space="preserve">Smlouvy </w:t>
      </w:r>
      <w:r w:rsidRPr="0092385F">
        <w:rPr>
          <w:rFonts w:ascii="Times New Roman" w:hAnsi="Times New Roman"/>
          <w:color w:val="auto"/>
        </w:rPr>
        <w:t xml:space="preserve">přehled týkající se využití Elektrokol, </w:t>
      </w:r>
      <w:r w:rsidRPr="0092385F">
        <w:rPr>
          <w:rFonts w:ascii="Times New Roman" w:eastAsia="Times New Roman" w:hAnsi="Times New Roman"/>
          <w:color w:val="auto"/>
          <w:lang w:eastAsia="cs-CZ"/>
        </w:rPr>
        <w:t>a to ve formě elektronického reportu</w:t>
      </w:r>
      <w:r w:rsidR="007A466A">
        <w:rPr>
          <w:rFonts w:ascii="Times New Roman" w:eastAsia="Times New Roman" w:hAnsi="Times New Roman"/>
          <w:color w:val="auto"/>
          <w:lang w:eastAsia="cs-CZ"/>
        </w:rPr>
        <w:t xml:space="preserve"> v </w:t>
      </w:r>
      <w:r w:rsidR="003D628C">
        <w:rPr>
          <w:rFonts w:ascii="Times New Roman" w:eastAsia="Times New Roman" w:hAnsi="Times New Roman"/>
          <w:color w:val="auto"/>
          <w:lang w:eastAsia="cs-CZ"/>
        </w:rPr>
        <w:t>A</w:t>
      </w:r>
      <w:r w:rsidR="007A466A">
        <w:rPr>
          <w:rFonts w:ascii="Times New Roman" w:eastAsia="Times New Roman" w:hAnsi="Times New Roman"/>
          <w:color w:val="auto"/>
          <w:lang w:eastAsia="cs-CZ"/>
        </w:rPr>
        <w:t>plikaci Dodavatel</w:t>
      </w:r>
      <w:r w:rsidR="003D628C">
        <w:rPr>
          <w:rFonts w:ascii="Times New Roman" w:eastAsia="Times New Roman" w:hAnsi="Times New Roman"/>
          <w:color w:val="auto"/>
          <w:lang w:eastAsia="cs-CZ"/>
        </w:rPr>
        <w:t>e</w:t>
      </w:r>
      <w:r w:rsidRPr="0092385F">
        <w:rPr>
          <w:rFonts w:ascii="Times New Roman" w:eastAsia="Times New Roman" w:hAnsi="Times New Roman"/>
          <w:color w:val="auto"/>
          <w:lang w:eastAsia="cs-CZ"/>
        </w:rPr>
        <w:t>, který bude</w:t>
      </w:r>
      <w:r w:rsidR="007A466A">
        <w:rPr>
          <w:rFonts w:ascii="Times New Roman" w:eastAsia="Times New Roman" w:hAnsi="Times New Roman"/>
          <w:color w:val="auto"/>
          <w:lang w:eastAsia="cs-CZ"/>
        </w:rPr>
        <w:t xml:space="preserve"> minimá</w:t>
      </w:r>
      <w:r w:rsidR="004B1C97">
        <w:rPr>
          <w:rFonts w:ascii="Times New Roman" w:eastAsia="Times New Roman" w:hAnsi="Times New Roman"/>
          <w:color w:val="auto"/>
          <w:lang w:eastAsia="cs-CZ"/>
        </w:rPr>
        <w:t>lně</w:t>
      </w:r>
      <w:r w:rsidRPr="0092385F">
        <w:rPr>
          <w:rFonts w:ascii="Times New Roman" w:eastAsia="Times New Roman" w:hAnsi="Times New Roman"/>
          <w:color w:val="auto"/>
          <w:lang w:eastAsia="cs-CZ"/>
        </w:rPr>
        <w:t xml:space="preserve"> obsahovat následující údaje:</w:t>
      </w:r>
    </w:p>
    <w:p w14:paraId="47FDD352" w14:textId="77777777" w:rsidR="00175608" w:rsidRPr="0092385F" w:rsidRDefault="00175608" w:rsidP="00175608">
      <w:pPr>
        <w:pStyle w:val="Odstavecseseznamem"/>
        <w:spacing w:line="240" w:lineRule="auto"/>
        <w:jc w:val="both"/>
        <w:rPr>
          <w:rFonts w:ascii="Times New Roman" w:hAnsi="Times New Roman"/>
          <w:color w:val="auto"/>
        </w:rPr>
      </w:pPr>
    </w:p>
    <w:p w14:paraId="7888E4F6" w14:textId="339989E9" w:rsidR="00986610"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Počet užití za dané období</w:t>
      </w:r>
    </w:p>
    <w:p w14:paraId="441E7D14" w14:textId="0FD7C533" w:rsidR="00986610"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Doba trvání každé jednotlivé </w:t>
      </w:r>
      <w:r w:rsidR="002D46E5">
        <w:rPr>
          <w:rFonts w:ascii="Times New Roman" w:eastAsia="Times New Roman" w:hAnsi="Times New Roman"/>
          <w:color w:val="auto"/>
          <w:lang w:eastAsia="cs-CZ"/>
        </w:rPr>
        <w:t>J</w:t>
      </w:r>
      <w:r w:rsidRPr="0092385F">
        <w:rPr>
          <w:rFonts w:ascii="Times New Roman" w:eastAsia="Times New Roman" w:hAnsi="Times New Roman"/>
          <w:color w:val="auto"/>
          <w:lang w:eastAsia="cs-CZ"/>
        </w:rPr>
        <w:t>ízdy a souhrnné doby trvání všech jízd.</w:t>
      </w:r>
    </w:p>
    <w:p w14:paraId="0A509A63" w14:textId="2E615CC7" w:rsidR="00986610"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Počet najetých kilometrů pro každou </w:t>
      </w:r>
      <w:r w:rsidR="002D46E5">
        <w:rPr>
          <w:rFonts w:ascii="Times New Roman" w:eastAsia="Times New Roman" w:hAnsi="Times New Roman"/>
          <w:color w:val="auto"/>
          <w:lang w:eastAsia="cs-CZ"/>
        </w:rPr>
        <w:t>J</w:t>
      </w:r>
      <w:r w:rsidRPr="0092385F">
        <w:rPr>
          <w:rFonts w:ascii="Times New Roman" w:eastAsia="Times New Roman" w:hAnsi="Times New Roman"/>
          <w:color w:val="auto"/>
          <w:lang w:eastAsia="cs-CZ"/>
        </w:rPr>
        <w:t>ízdu a souhrnný počet najetých kilometrů.</w:t>
      </w:r>
    </w:p>
    <w:p w14:paraId="131BE781" w14:textId="73CAAC2F" w:rsidR="00986610"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Místo a datum zahájení každé </w:t>
      </w:r>
      <w:r w:rsidR="002D46E5">
        <w:rPr>
          <w:rFonts w:ascii="Times New Roman" w:eastAsia="Times New Roman" w:hAnsi="Times New Roman"/>
          <w:color w:val="auto"/>
          <w:lang w:eastAsia="cs-CZ"/>
        </w:rPr>
        <w:t>Jízdy</w:t>
      </w:r>
      <w:r w:rsidRPr="0092385F">
        <w:rPr>
          <w:rFonts w:ascii="Times New Roman" w:eastAsia="Times New Roman" w:hAnsi="Times New Roman"/>
          <w:color w:val="auto"/>
          <w:lang w:eastAsia="cs-CZ"/>
        </w:rPr>
        <w:t>, přičemž údaje budou strukturovány podle místa a data</w:t>
      </w:r>
      <w:r w:rsidR="00986610" w:rsidRPr="0092385F">
        <w:rPr>
          <w:rFonts w:ascii="Times New Roman" w:eastAsia="Times New Roman" w:hAnsi="Times New Roman"/>
          <w:color w:val="auto"/>
          <w:lang w:eastAsia="cs-CZ"/>
        </w:rPr>
        <w:t xml:space="preserve"> </w:t>
      </w:r>
      <w:r w:rsidR="002D46E5">
        <w:rPr>
          <w:rFonts w:ascii="Times New Roman" w:eastAsia="Times New Roman" w:hAnsi="Times New Roman"/>
          <w:color w:val="auto"/>
          <w:lang w:eastAsia="cs-CZ"/>
        </w:rPr>
        <w:t>zahájení Jízdy</w:t>
      </w:r>
      <w:r w:rsidRPr="0092385F">
        <w:rPr>
          <w:rFonts w:ascii="Times New Roman" w:eastAsia="Times New Roman" w:hAnsi="Times New Roman"/>
          <w:color w:val="auto"/>
          <w:lang w:eastAsia="cs-CZ"/>
        </w:rPr>
        <w:t xml:space="preserve">, který byl započat na území </w:t>
      </w:r>
      <w:r w:rsidR="002D46E5">
        <w:rPr>
          <w:rFonts w:ascii="Times New Roman" w:eastAsia="Times New Roman" w:hAnsi="Times New Roman"/>
          <w:color w:val="auto"/>
          <w:lang w:eastAsia="cs-CZ"/>
        </w:rPr>
        <w:t>SMP</w:t>
      </w:r>
      <w:r w:rsidRPr="0092385F">
        <w:rPr>
          <w:rFonts w:ascii="Times New Roman" w:eastAsia="Times New Roman" w:hAnsi="Times New Roman"/>
          <w:color w:val="auto"/>
          <w:lang w:eastAsia="cs-CZ"/>
        </w:rPr>
        <w:t>.</w:t>
      </w:r>
    </w:p>
    <w:p w14:paraId="3479AD6A" w14:textId="6DA2F100" w:rsidR="00A62D9B" w:rsidRPr="0092385F" w:rsidRDefault="00A62D9B" w:rsidP="00D34A3F">
      <w:pPr>
        <w:pStyle w:val="Odstavecseseznamem"/>
        <w:numPr>
          <w:ilvl w:val="0"/>
          <w:numId w:val="7"/>
        </w:numPr>
        <w:spacing w:line="240" w:lineRule="auto"/>
        <w:jc w:val="both"/>
        <w:rPr>
          <w:rFonts w:ascii="Times New Roman" w:eastAsia="Times New Roman" w:hAnsi="Times New Roman"/>
          <w:color w:val="auto"/>
          <w:lang w:eastAsia="cs-CZ"/>
        </w:rPr>
      </w:pPr>
      <w:r w:rsidRPr="0092385F">
        <w:rPr>
          <w:rFonts w:ascii="Times New Roman" w:eastAsia="Times New Roman" w:hAnsi="Times New Roman"/>
          <w:color w:val="auto"/>
          <w:lang w:eastAsia="cs-CZ"/>
        </w:rPr>
        <w:t xml:space="preserve">Místo ukončení každé </w:t>
      </w:r>
      <w:r w:rsidR="002D46E5">
        <w:rPr>
          <w:rFonts w:ascii="Times New Roman" w:eastAsia="Times New Roman" w:hAnsi="Times New Roman"/>
          <w:color w:val="auto"/>
          <w:lang w:eastAsia="cs-CZ"/>
        </w:rPr>
        <w:t>Jízdy</w:t>
      </w:r>
      <w:r w:rsidRPr="0092385F">
        <w:rPr>
          <w:rFonts w:ascii="Times New Roman" w:eastAsia="Times New Roman" w:hAnsi="Times New Roman"/>
          <w:color w:val="auto"/>
          <w:lang w:eastAsia="cs-CZ"/>
        </w:rPr>
        <w:t>.</w:t>
      </w:r>
    </w:p>
    <w:p w14:paraId="2C6825C1" w14:textId="28D8A33C" w:rsidR="00986610" w:rsidRPr="0092385F" w:rsidRDefault="00A62D9B" w:rsidP="00986610">
      <w:pPr>
        <w:spacing w:before="100" w:beforeAutospacing="1" w:after="100" w:afterAutospacing="1" w:line="240" w:lineRule="auto"/>
        <w:ind w:left="709"/>
        <w:jc w:val="both"/>
        <w:rPr>
          <w:rFonts w:ascii="Times New Roman" w:eastAsia="Times New Roman" w:hAnsi="Times New Roman" w:cs="Times New Roman"/>
          <w:lang w:val="cs-CZ" w:eastAsia="cs-CZ"/>
        </w:rPr>
      </w:pPr>
      <w:r w:rsidRPr="0092385F">
        <w:rPr>
          <w:rFonts w:ascii="Times New Roman" w:eastAsia="Times New Roman" w:hAnsi="Times New Roman" w:cs="Times New Roman"/>
          <w:lang w:val="cs-CZ" w:eastAsia="cs-CZ"/>
        </w:rPr>
        <w:t>Uvedené údaje budou poskytnuty v elektronické formě</w:t>
      </w:r>
      <w:r w:rsidR="00601A03">
        <w:rPr>
          <w:rFonts w:ascii="Times New Roman" w:eastAsia="Times New Roman" w:hAnsi="Times New Roman" w:cs="Times New Roman"/>
          <w:lang w:val="cs-CZ" w:eastAsia="cs-CZ"/>
        </w:rPr>
        <w:t xml:space="preserve"> v </w:t>
      </w:r>
      <w:r w:rsidR="003D628C">
        <w:rPr>
          <w:rFonts w:ascii="Times New Roman" w:eastAsia="Times New Roman" w:hAnsi="Times New Roman" w:cs="Times New Roman"/>
          <w:lang w:val="cs-CZ" w:eastAsia="cs-CZ"/>
        </w:rPr>
        <w:t>A</w:t>
      </w:r>
      <w:r w:rsidR="00601A03">
        <w:rPr>
          <w:rFonts w:ascii="Times New Roman" w:eastAsia="Times New Roman" w:hAnsi="Times New Roman" w:cs="Times New Roman"/>
          <w:lang w:val="cs-CZ" w:eastAsia="cs-CZ"/>
        </w:rPr>
        <w:t>plikaci Dodavatele</w:t>
      </w:r>
      <w:r w:rsidRPr="0092385F">
        <w:rPr>
          <w:rFonts w:ascii="Times New Roman" w:eastAsia="Times New Roman" w:hAnsi="Times New Roman" w:cs="Times New Roman"/>
          <w:lang w:val="cs-CZ" w:eastAsia="cs-CZ"/>
        </w:rPr>
        <w:t xml:space="preserve">, </w:t>
      </w:r>
      <w:r w:rsidR="00601A03">
        <w:rPr>
          <w:rFonts w:ascii="Times New Roman" w:eastAsia="Times New Roman" w:hAnsi="Times New Roman" w:cs="Times New Roman"/>
          <w:lang w:val="cs-CZ" w:eastAsia="cs-CZ"/>
        </w:rPr>
        <w:t xml:space="preserve">kde budou k exportování </w:t>
      </w:r>
      <w:r w:rsidRPr="0092385F">
        <w:rPr>
          <w:rFonts w:ascii="Times New Roman" w:eastAsia="Times New Roman" w:hAnsi="Times New Roman" w:cs="Times New Roman"/>
          <w:lang w:val="cs-CZ" w:eastAsia="cs-CZ"/>
        </w:rPr>
        <w:t>ve formátu tabulkového editoru (například Excel) pro další využití dat, a to nejen pro interní potřebu Objednatele, zejména pro vyhodnocení efektivnosti</w:t>
      </w:r>
      <w:r w:rsidR="0098502F" w:rsidRPr="0092385F">
        <w:rPr>
          <w:rFonts w:ascii="Times New Roman" w:eastAsia="Times New Roman" w:hAnsi="Times New Roman" w:cs="Times New Roman"/>
          <w:lang w:val="cs-CZ" w:eastAsia="cs-CZ"/>
        </w:rPr>
        <w:t xml:space="preserve"> celého projektu</w:t>
      </w:r>
      <w:r w:rsidRPr="0092385F">
        <w:rPr>
          <w:rFonts w:ascii="Times New Roman" w:eastAsia="Times New Roman" w:hAnsi="Times New Roman" w:cs="Times New Roman"/>
          <w:lang w:val="cs-CZ" w:eastAsia="cs-CZ"/>
        </w:rPr>
        <w:t>.</w:t>
      </w:r>
      <w:r w:rsidR="003908C5">
        <w:rPr>
          <w:rFonts w:ascii="Times New Roman" w:eastAsia="Times New Roman" w:hAnsi="Times New Roman" w:cs="Times New Roman"/>
          <w:lang w:val="cs-CZ" w:eastAsia="cs-CZ"/>
        </w:rPr>
        <w:t xml:space="preserve"> Přístup k těmto údajům bude mít Objednatel bez omezení po celou dobu trvání Smlouvy</w:t>
      </w:r>
      <w:r w:rsidR="003D628C">
        <w:rPr>
          <w:rFonts w:ascii="Times New Roman" w:eastAsia="Times New Roman" w:hAnsi="Times New Roman" w:cs="Times New Roman"/>
          <w:lang w:val="cs-CZ" w:eastAsia="cs-CZ"/>
        </w:rPr>
        <w:t>.</w:t>
      </w:r>
      <w:r w:rsidR="00986610" w:rsidRPr="0092385F">
        <w:rPr>
          <w:rFonts w:ascii="Times New Roman" w:eastAsia="Times New Roman" w:hAnsi="Times New Roman" w:cs="Times New Roman"/>
          <w:lang w:val="cs-CZ" w:eastAsia="cs-CZ"/>
        </w:rPr>
        <w:t xml:space="preserve"> Report může být použit pro účely vyúčtování Ceny jízdného </w:t>
      </w:r>
      <w:r w:rsidR="00986610" w:rsidRPr="002D46E5">
        <w:rPr>
          <w:rFonts w:ascii="Times New Roman" w:eastAsia="Times New Roman" w:hAnsi="Times New Roman" w:cs="Times New Roman"/>
          <w:lang w:val="cs-CZ" w:eastAsia="cs-CZ"/>
        </w:rPr>
        <w:t xml:space="preserve">dle čl. </w:t>
      </w:r>
      <w:r w:rsidR="0098502F" w:rsidRPr="002D46E5">
        <w:rPr>
          <w:rFonts w:ascii="Times New Roman" w:eastAsia="Times New Roman" w:hAnsi="Times New Roman" w:cs="Times New Roman"/>
          <w:lang w:val="cs-CZ" w:eastAsia="cs-CZ"/>
        </w:rPr>
        <w:t>7</w:t>
      </w:r>
      <w:r w:rsidR="00986610" w:rsidRPr="002D46E5">
        <w:rPr>
          <w:rFonts w:ascii="Times New Roman" w:eastAsia="Times New Roman" w:hAnsi="Times New Roman" w:cs="Times New Roman"/>
          <w:lang w:val="cs-CZ" w:eastAsia="cs-CZ"/>
        </w:rPr>
        <w:t>.2. této Smlouvy</w:t>
      </w:r>
      <w:r w:rsidR="00986610" w:rsidRPr="0092385F">
        <w:rPr>
          <w:rFonts w:ascii="Times New Roman" w:eastAsia="Times New Roman" w:hAnsi="Times New Roman" w:cs="Times New Roman"/>
          <w:lang w:val="cs-CZ" w:eastAsia="cs-CZ"/>
        </w:rPr>
        <w:t xml:space="preserve">. </w:t>
      </w:r>
    </w:p>
    <w:p w14:paraId="2F042939" w14:textId="77777777" w:rsidR="0070358D" w:rsidRPr="0092385F" w:rsidRDefault="0070358D" w:rsidP="00D34A3F">
      <w:pPr>
        <w:pStyle w:val="Nadpis1"/>
        <w:numPr>
          <w:ilvl w:val="0"/>
          <w:numId w:val="3"/>
        </w:numPr>
        <w:ind w:left="142"/>
        <w:jc w:val="center"/>
        <w:rPr>
          <w:rFonts w:ascii="Times New Roman" w:hAnsi="Times New Roman"/>
          <w:b/>
          <w:color w:val="auto"/>
          <w:sz w:val="22"/>
          <w:szCs w:val="22"/>
          <w:lang w:val="cs-CZ"/>
        </w:rPr>
      </w:pPr>
      <w:bookmarkStart w:id="14" w:name="_Ref157422748"/>
    </w:p>
    <w:p w14:paraId="63E8DE4E" w14:textId="08755E50" w:rsidR="00E03DEB" w:rsidRPr="0092385F" w:rsidRDefault="00E03DEB" w:rsidP="00986610">
      <w:pPr>
        <w:pStyle w:val="Nadpis1"/>
        <w:ind w:left="-218"/>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 xml:space="preserve">Cena </w:t>
      </w:r>
      <w:r w:rsidR="0085488F" w:rsidRPr="0092385F">
        <w:rPr>
          <w:rFonts w:ascii="Times New Roman" w:hAnsi="Times New Roman"/>
          <w:b/>
          <w:color w:val="auto"/>
          <w:sz w:val="22"/>
          <w:szCs w:val="22"/>
          <w:lang w:val="cs-CZ"/>
        </w:rPr>
        <w:t>Plnění</w:t>
      </w:r>
      <w:r w:rsidR="009617B9" w:rsidRPr="0092385F">
        <w:rPr>
          <w:rFonts w:ascii="Times New Roman" w:hAnsi="Times New Roman"/>
          <w:b/>
          <w:color w:val="auto"/>
          <w:sz w:val="22"/>
          <w:szCs w:val="22"/>
          <w:lang w:val="cs-CZ"/>
        </w:rPr>
        <w:t xml:space="preserve"> a Odměna</w:t>
      </w:r>
    </w:p>
    <w:p w14:paraId="24193B18" w14:textId="35C9DA2A" w:rsidR="0085488F" w:rsidRDefault="00E03DEB"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Cena </w:t>
      </w:r>
      <w:r w:rsidR="0085488F" w:rsidRPr="0092385F">
        <w:rPr>
          <w:rFonts w:ascii="Times New Roman" w:hAnsi="Times New Roman"/>
          <w:color w:val="auto"/>
          <w:sz w:val="22"/>
          <w:szCs w:val="22"/>
          <w:u w:val="single"/>
          <w:lang w:val="cs-CZ"/>
        </w:rPr>
        <w:t>Plnění</w:t>
      </w:r>
      <w:r w:rsidRPr="0092385F">
        <w:rPr>
          <w:rFonts w:ascii="Times New Roman" w:hAnsi="Times New Roman"/>
          <w:color w:val="auto"/>
          <w:sz w:val="22"/>
          <w:szCs w:val="22"/>
          <w:lang w:val="cs-CZ"/>
        </w:rPr>
        <w:t xml:space="preserve">. </w:t>
      </w:r>
      <w:r w:rsidR="0085488F" w:rsidRPr="0092385F">
        <w:rPr>
          <w:rFonts w:ascii="Times New Roman" w:hAnsi="Times New Roman"/>
          <w:color w:val="auto"/>
          <w:sz w:val="22"/>
          <w:szCs w:val="22"/>
          <w:lang w:val="cs-CZ"/>
        </w:rPr>
        <w:t xml:space="preserve">Cena Plnění </w:t>
      </w:r>
      <w:r w:rsidR="00130E9F">
        <w:rPr>
          <w:rFonts w:ascii="Times New Roman" w:hAnsi="Times New Roman"/>
          <w:color w:val="auto"/>
          <w:sz w:val="22"/>
          <w:szCs w:val="22"/>
          <w:lang w:val="cs-CZ"/>
        </w:rPr>
        <w:t>je stanovena jako fixní částka za poskytnuté Plnění za 1 kalendářní měsíc trvání Smlouvy:</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5"/>
        <w:gridCol w:w="4945"/>
      </w:tblGrid>
      <w:tr w:rsidR="00130E9F" w:rsidRPr="00130E9F" w14:paraId="004B29BA" w14:textId="77777777" w:rsidTr="00BC274B">
        <w:trPr>
          <w:jc w:val="center"/>
        </w:trPr>
        <w:tc>
          <w:tcPr>
            <w:tcW w:w="2705" w:type="dxa"/>
            <w:shd w:val="clear" w:color="auto" w:fill="D9D9D9"/>
          </w:tcPr>
          <w:p w14:paraId="77861688"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p>
        </w:tc>
        <w:tc>
          <w:tcPr>
            <w:tcW w:w="4945" w:type="dxa"/>
            <w:shd w:val="clear" w:color="auto" w:fill="D9D9D9"/>
          </w:tcPr>
          <w:p w14:paraId="6E1B5FAE"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r w:rsidRPr="00130E9F">
              <w:rPr>
                <w:rFonts w:ascii="Times New Roman" w:hAnsi="Times New Roman"/>
                <w:b/>
                <w:bCs/>
                <w:color w:val="auto"/>
              </w:rPr>
              <w:t>Cena A)</w:t>
            </w:r>
          </w:p>
        </w:tc>
      </w:tr>
      <w:tr w:rsidR="00130E9F" w:rsidRPr="00130E9F" w14:paraId="2F6A967F" w14:textId="77777777" w:rsidTr="00BC274B">
        <w:trPr>
          <w:jc w:val="center"/>
        </w:trPr>
        <w:tc>
          <w:tcPr>
            <w:tcW w:w="2705" w:type="dxa"/>
            <w:shd w:val="clear" w:color="auto" w:fill="auto"/>
          </w:tcPr>
          <w:p w14:paraId="5E8C6251"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p>
        </w:tc>
        <w:tc>
          <w:tcPr>
            <w:tcW w:w="4945" w:type="dxa"/>
            <w:shd w:val="clear" w:color="auto" w:fill="auto"/>
          </w:tcPr>
          <w:p w14:paraId="4AA49B89"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r w:rsidRPr="00130E9F">
              <w:rPr>
                <w:rFonts w:ascii="Times New Roman" w:hAnsi="Times New Roman"/>
                <w:b/>
                <w:bCs/>
                <w:color w:val="auto"/>
              </w:rPr>
              <w:t>Cena Plnění za 1 kalendářní měsíc (bez DPH)</w:t>
            </w:r>
          </w:p>
        </w:tc>
      </w:tr>
      <w:tr w:rsidR="00130E9F" w:rsidRPr="00130E9F" w14:paraId="404C89A5" w14:textId="77777777" w:rsidTr="00BC274B">
        <w:trPr>
          <w:jc w:val="center"/>
        </w:trPr>
        <w:tc>
          <w:tcPr>
            <w:tcW w:w="2705" w:type="dxa"/>
            <w:shd w:val="clear" w:color="auto" w:fill="auto"/>
          </w:tcPr>
          <w:p w14:paraId="3647E975" w14:textId="77777777" w:rsidR="00130E9F" w:rsidRPr="00130E9F" w:rsidRDefault="00130E9F" w:rsidP="00BF4097">
            <w:pPr>
              <w:pStyle w:val="Odstavecseseznamem"/>
              <w:spacing w:after="120" w:line="280" w:lineRule="exact"/>
              <w:ind w:left="0"/>
              <w:jc w:val="center"/>
              <w:rPr>
                <w:rFonts w:ascii="Times New Roman" w:hAnsi="Times New Roman"/>
                <w:b/>
                <w:color w:val="auto"/>
              </w:rPr>
            </w:pPr>
            <w:r w:rsidRPr="00130E9F">
              <w:rPr>
                <w:rFonts w:ascii="Times New Roman" w:hAnsi="Times New Roman"/>
                <w:b/>
                <w:color w:val="auto"/>
              </w:rPr>
              <w:t xml:space="preserve">320 ks elektrokol </w:t>
            </w:r>
          </w:p>
        </w:tc>
        <w:tc>
          <w:tcPr>
            <w:tcW w:w="4945" w:type="dxa"/>
            <w:shd w:val="clear" w:color="auto" w:fill="auto"/>
            <w:vAlign w:val="center"/>
          </w:tcPr>
          <w:p w14:paraId="7FD40AC9" w14:textId="77777777" w:rsidR="00130E9F" w:rsidRPr="00130E9F" w:rsidRDefault="00130E9F" w:rsidP="00BF4097">
            <w:pPr>
              <w:pStyle w:val="Odstavecseseznamem"/>
              <w:spacing w:after="120" w:line="280" w:lineRule="exact"/>
              <w:ind w:left="0"/>
              <w:jc w:val="center"/>
              <w:rPr>
                <w:rFonts w:ascii="Times New Roman" w:hAnsi="Times New Roman"/>
                <w:b/>
                <w:bCs/>
                <w:color w:val="auto"/>
              </w:rPr>
            </w:pPr>
            <w:r w:rsidRPr="00130E9F">
              <w:rPr>
                <w:rFonts w:ascii="Times New Roman" w:hAnsi="Times New Roman"/>
                <w:b/>
                <w:bCs/>
                <w:color w:val="auto"/>
              </w:rPr>
              <w:t>[</w:t>
            </w:r>
            <w:r w:rsidRPr="00130E9F">
              <w:rPr>
                <w:rFonts w:ascii="Times New Roman" w:hAnsi="Times New Roman"/>
                <w:b/>
                <w:bCs/>
                <w:color w:val="auto"/>
                <w:sz w:val="14"/>
                <w:highlight w:val="cyan"/>
              </w:rPr>
              <w:t>BUDE DOPLNĚNO DODAVATELEM V RÁMCI NABÍDKY</w:t>
            </w:r>
            <w:r w:rsidRPr="00130E9F">
              <w:rPr>
                <w:rFonts w:ascii="Times New Roman" w:hAnsi="Times New Roman"/>
                <w:b/>
                <w:bCs/>
                <w:color w:val="auto"/>
              </w:rPr>
              <w:t xml:space="preserve">],- Kč </w:t>
            </w:r>
          </w:p>
        </w:tc>
      </w:tr>
    </w:tbl>
    <w:p w14:paraId="40FFBCB2" w14:textId="2DF6CC5C" w:rsidR="00130E9F" w:rsidRDefault="00130E9F" w:rsidP="00130E9F">
      <w:pPr>
        <w:rPr>
          <w:lang w:val="cs-CZ" w:eastAsia="cs-CZ"/>
        </w:rPr>
      </w:pPr>
    </w:p>
    <w:p w14:paraId="700ABB23" w14:textId="17CB71D7" w:rsidR="00130E9F" w:rsidRPr="00BC274B" w:rsidRDefault="00BC274B" w:rsidP="00BC274B">
      <w:pPr>
        <w:pStyle w:val="Nadpis1"/>
        <w:numPr>
          <w:ilvl w:val="1"/>
          <w:numId w:val="3"/>
        </w:numPr>
        <w:spacing w:line="240" w:lineRule="auto"/>
        <w:ind w:hanging="578"/>
        <w:jc w:val="both"/>
        <w:rPr>
          <w:rFonts w:ascii="Times New Roman" w:hAnsi="Times New Roman"/>
          <w:color w:val="auto"/>
          <w:sz w:val="22"/>
          <w:lang w:val="cs-CZ"/>
        </w:rPr>
      </w:pPr>
      <w:r w:rsidRPr="00BC274B">
        <w:rPr>
          <w:rFonts w:ascii="Times New Roman" w:hAnsi="Times New Roman"/>
          <w:color w:val="auto"/>
          <w:sz w:val="22"/>
          <w:lang w:val="cs-CZ"/>
        </w:rPr>
        <w:t>Pro případ navýšení Ceny Plnění v případě aktivace vyhrazené změny závazku a doobjednání dalšího Plnění nad rámec pevného počtu 320 ks Elektrokol, sjednávají Smluvní strany též Cenu Plnění, která bude stanovena jako součin skutečně dodaného počtu Elektrokol a nabídkové ceny za 1 Elektrokolo za 1 měsíc trvání Smlouvy, která činí:</w:t>
      </w:r>
    </w:p>
    <w:tbl>
      <w:tblPr>
        <w:tblpPr w:leftFromText="141" w:rightFromText="141" w:vertAnchor="text" w:horzAnchor="page" w:tblpX="1961" w:tblpY="205"/>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819"/>
      </w:tblGrid>
      <w:tr w:rsidR="00BC274B" w:rsidRPr="0092385F" w14:paraId="0F3B6123" w14:textId="77777777" w:rsidTr="00BC274B">
        <w:tc>
          <w:tcPr>
            <w:tcW w:w="2689" w:type="dxa"/>
            <w:shd w:val="clear" w:color="auto" w:fill="D9D9D9"/>
          </w:tcPr>
          <w:p w14:paraId="1B88860F" w14:textId="77777777" w:rsidR="00BC274B" w:rsidRPr="0092385F" w:rsidRDefault="00BC274B" w:rsidP="00BC274B">
            <w:pPr>
              <w:pStyle w:val="Odstavecseseznamem"/>
              <w:spacing w:after="120" w:line="280" w:lineRule="exact"/>
              <w:ind w:left="0"/>
              <w:jc w:val="center"/>
              <w:rPr>
                <w:rFonts w:ascii="Times New Roman" w:hAnsi="Times New Roman"/>
                <w:b/>
                <w:bCs/>
                <w:color w:val="auto"/>
              </w:rPr>
            </w:pPr>
          </w:p>
        </w:tc>
        <w:tc>
          <w:tcPr>
            <w:tcW w:w="4819" w:type="dxa"/>
            <w:shd w:val="clear" w:color="auto" w:fill="D9D9D9"/>
          </w:tcPr>
          <w:p w14:paraId="5F8BBF6B" w14:textId="77777777" w:rsidR="00BC274B" w:rsidRPr="0092385F" w:rsidRDefault="00BC274B" w:rsidP="00BC274B">
            <w:pPr>
              <w:pStyle w:val="Odstavecseseznamem"/>
              <w:spacing w:after="120" w:line="280" w:lineRule="exact"/>
              <w:ind w:left="0"/>
              <w:jc w:val="center"/>
              <w:rPr>
                <w:rFonts w:ascii="Times New Roman" w:hAnsi="Times New Roman"/>
                <w:b/>
                <w:bCs/>
                <w:color w:val="auto"/>
              </w:rPr>
            </w:pPr>
            <w:r w:rsidRPr="0092385F">
              <w:rPr>
                <w:rFonts w:ascii="Times New Roman" w:hAnsi="Times New Roman"/>
                <w:b/>
                <w:bCs/>
                <w:color w:val="auto"/>
              </w:rPr>
              <w:t>Cena A)</w:t>
            </w:r>
          </w:p>
        </w:tc>
      </w:tr>
      <w:tr w:rsidR="00BC274B" w:rsidRPr="00F90B2F" w14:paraId="24E87272" w14:textId="77777777" w:rsidTr="00BC274B">
        <w:tc>
          <w:tcPr>
            <w:tcW w:w="2689" w:type="dxa"/>
            <w:shd w:val="clear" w:color="auto" w:fill="auto"/>
          </w:tcPr>
          <w:p w14:paraId="740A3974" w14:textId="77777777" w:rsidR="00BC274B" w:rsidRPr="00F90B2F" w:rsidRDefault="00BC274B" w:rsidP="00BC274B">
            <w:pPr>
              <w:pStyle w:val="Odstavecseseznamem"/>
              <w:spacing w:after="120" w:line="280" w:lineRule="exact"/>
              <w:ind w:left="0"/>
              <w:jc w:val="center"/>
              <w:rPr>
                <w:rFonts w:ascii="Times New Roman" w:hAnsi="Times New Roman"/>
                <w:b/>
                <w:bCs/>
                <w:color w:val="auto"/>
              </w:rPr>
            </w:pPr>
          </w:p>
        </w:tc>
        <w:tc>
          <w:tcPr>
            <w:tcW w:w="4819" w:type="dxa"/>
            <w:shd w:val="clear" w:color="auto" w:fill="auto"/>
          </w:tcPr>
          <w:p w14:paraId="474B0AC1" w14:textId="77777777" w:rsidR="00BC274B" w:rsidRPr="00F90B2F" w:rsidRDefault="00BC274B" w:rsidP="00BC274B">
            <w:pPr>
              <w:pStyle w:val="Odstavecseseznamem"/>
              <w:spacing w:after="120" w:line="280" w:lineRule="exact"/>
              <w:ind w:left="0"/>
              <w:jc w:val="center"/>
              <w:rPr>
                <w:rFonts w:ascii="Times New Roman" w:hAnsi="Times New Roman"/>
                <w:b/>
                <w:bCs/>
                <w:color w:val="auto"/>
              </w:rPr>
            </w:pPr>
            <w:r w:rsidRPr="00F90B2F">
              <w:rPr>
                <w:rFonts w:ascii="Times New Roman" w:hAnsi="Times New Roman"/>
                <w:b/>
                <w:bCs/>
                <w:color w:val="auto"/>
              </w:rPr>
              <w:t>Cena Plnění za 1 kalendářní měsíc (bez DPH)</w:t>
            </w:r>
          </w:p>
        </w:tc>
      </w:tr>
      <w:tr w:rsidR="00BC274B" w:rsidRPr="00F90B2F" w14:paraId="0BC5BFC2" w14:textId="77777777" w:rsidTr="00BC274B">
        <w:tc>
          <w:tcPr>
            <w:tcW w:w="2689" w:type="dxa"/>
            <w:shd w:val="clear" w:color="auto" w:fill="auto"/>
          </w:tcPr>
          <w:p w14:paraId="047B3B36" w14:textId="77777777" w:rsidR="00BC274B" w:rsidRPr="00F90B2F" w:rsidRDefault="00BC274B" w:rsidP="00BC274B">
            <w:pPr>
              <w:pStyle w:val="Odstavecseseznamem"/>
              <w:spacing w:after="120" w:line="280" w:lineRule="exact"/>
              <w:ind w:left="0"/>
              <w:jc w:val="center"/>
              <w:rPr>
                <w:rFonts w:ascii="Times New Roman" w:hAnsi="Times New Roman"/>
                <w:b/>
                <w:color w:val="auto"/>
                <w:sz w:val="18"/>
              </w:rPr>
            </w:pPr>
            <w:r w:rsidRPr="00F90B2F">
              <w:rPr>
                <w:rFonts w:ascii="Times New Roman" w:hAnsi="Times New Roman"/>
                <w:b/>
                <w:color w:val="auto"/>
              </w:rPr>
              <w:t>1 Elektrokolo</w:t>
            </w:r>
          </w:p>
        </w:tc>
        <w:tc>
          <w:tcPr>
            <w:tcW w:w="4819" w:type="dxa"/>
            <w:shd w:val="clear" w:color="auto" w:fill="auto"/>
          </w:tcPr>
          <w:p w14:paraId="069B3826" w14:textId="77777777" w:rsidR="00BC274B" w:rsidRPr="00F90B2F" w:rsidRDefault="00BC274B" w:rsidP="00BC274B">
            <w:pPr>
              <w:pStyle w:val="Odstavecseseznamem"/>
              <w:spacing w:after="120" w:line="280" w:lineRule="exact"/>
              <w:ind w:left="0"/>
              <w:jc w:val="center"/>
              <w:rPr>
                <w:rFonts w:ascii="Times New Roman" w:hAnsi="Times New Roman"/>
                <w:b/>
                <w:bCs/>
                <w:color w:val="auto"/>
                <w:sz w:val="18"/>
              </w:rPr>
            </w:pPr>
            <w:r w:rsidRPr="00F90B2F">
              <w:rPr>
                <w:rFonts w:ascii="Times New Roman" w:hAnsi="Times New Roman"/>
                <w:b/>
                <w:bCs/>
                <w:color w:val="auto"/>
                <w:sz w:val="18"/>
              </w:rPr>
              <w:t>[</w:t>
            </w:r>
            <w:r w:rsidRPr="00B939A1">
              <w:rPr>
                <w:rFonts w:ascii="Times New Roman" w:hAnsi="Times New Roman"/>
                <w:b/>
                <w:bCs/>
                <w:color w:val="auto"/>
                <w:sz w:val="18"/>
                <w:highlight w:val="cyan"/>
              </w:rPr>
              <w:t>BUDE DOPLNĚNO DODAVATELEM V RÁMCI NABÍDKY</w:t>
            </w:r>
            <w:r w:rsidRPr="00F90B2F">
              <w:rPr>
                <w:rFonts w:ascii="Times New Roman" w:hAnsi="Times New Roman"/>
                <w:b/>
                <w:bCs/>
                <w:color w:val="auto"/>
                <w:sz w:val="18"/>
              </w:rPr>
              <w:t xml:space="preserve">],- Kč </w:t>
            </w:r>
          </w:p>
        </w:tc>
      </w:tr>
    </w:tbl>
    <w:p w14:paraId="0E556F92" w14:textId="7EA5F4A0" w:rsidR="00130E9F" w:rsidRDefault="00130E9F" w:rsidP="00130E9F">
      <w:pPr>
        <w:rPr>
          <w:lang w:val="cs-CZ" w:eastAsia="cs-CZ"/>
        </w:rPr>
      </w:pPr>
    </w:p>
    <w:p w14:paraId="3FA68DFE" w14:textId="73A22A74" w:rsidR="00130E9F" w:rsidRDefault="00130E9F" w:rsidP="00130E9F">
      <w:pPr>
        <w:rPr>
          <w:lang w:val="cs-CZ" w:eastAsia="cs-CZ"/>
        </w:rPr>
      </w:pPr>
    </w:p>
    <w:p w14:paraId="2F439489" w14:textId="4EA610EE" w:rsidR="00130E9F" w:rsidRDefault="00130E9F" w:rsidP="00130E9F">
      <w:pPr>
        <w:rPr>
          <w:lang w:val="cs-CZ" w:eastAsia="cs-CZ"/>
        </w:rPr>
      </w:pPr>
    </w:p>
    <w:p w14:paraId="53E44709" w14:textId="77777777" w:rsidR="00130E9F" w:rsidRPr="00130E9F" w:rsidRDefault="00130E9F" w:rsidP="00130E9F">
      <w:pPr>
        <w:rPr>
          <w:lang w:val="cs-CZ" w:eastAsia="cs-CZ"/>
        </w:rPr>
      </w:pPr>
    </w:p>
    <w:p w14:paraId="7E5297A7" w14:textId="4190EDA2" w:rsidR="0092385F" w:rsidRPr="00F90B2F" w:rsidRDefault="0092385F" w:rsidP="0085488F">
      <w:pPr>
        <w:rPr>
          <w:lang w:val="cs-CZ" w:eastAsia="cs-CZ"/>
        </w:rPr>
      </w:pPr>
    </w:p>
    <w:p w14:paraId="724B28DC" w14:textId="630E10A3" w:rsidR="00E03DEB" w:rsidRPr="0092385F" w:rsidRDefault="00E03DEB" w:rsidP="00D34A3F">
      <w:pPr>
        <w:pStyle w:val="Nadpis1"/>
        <w:numPr>
          <w:ilvl w:val="1"/>
          <w:numId w:val="3"/>
        </w:numPr>
        <w:spacing w:line="240" w:lineRule="auto"/>
        <w:ind w:hanging="578"/>
        <w:jc w:val="both"/>
        <w:rPr>
          <w:rFonts w:ascii="Times New Roman" w:hAnsi="Times New Roman"/>
          <w:color w:val="auto"/>
          <w:sz w:val="22"/>
          <w:lang w:val="cs-CZ"/>
        </w:rPr>
      </w:pPr>
      <w:r w:rsidRPr="0092385F">
        <w:rPr>
          <w:rFonts w:ascii="Times New Roman" w:hAnsi="Times New Roman"/>
          <w:color w:val="auto"/>
          <w:sz w:val="22"/>
          <w:lang w:val="cs-CZ"/>
        </w:rPr>
        <w:lastRenderedPageBreak/>
        <w:t xml:space="preserve">Pro vyloučení pochybností Strany uvádějí, že: </w:t>
      </w:r>
    </w:p>
    <w:p w14:paraId="486B7329" w14:textId="0607488C" w:rsidR="00E03DEB" w:rsidRPr="0092385F" w:rsidRDefault="00E03DEB" w:rsidP="00451C07">
      <w:pPr>
        <w:pStyle w:val="Odstavecseseznamem"/>
        <w:numPr>
          <w:ilvl w:val="0"/>
          <w:numId w:val="6"/>
        </w:numPr>
        <w:spacing w:before="120" w:after="120" w:line="280" w:lineRule="exact"/>
        <w:contextualSpacing w:val="0"/>
        <w:jc w:val="both"/>
        <w:rPr>
          <w:rFonts w:ascii="Times New Roman" w:hAnsi="Times New Roman"/>
          <w:color w:val="auto"/>
        </w:rPr>
      </w:pPr>
      <w:r w:rsidRPr="0092385F">
        <w:rPr>
          <w:rFonts w:ascii="Times New Roman" w:hAnsi="Times New Roman"/>
          <w:color w:val="auto"/>
        </w:rPr>
        <w:t xml:space="preserve">výše uvedené jednotkové ceny nepředstavují nákupní ani prodejní cenu jednotlivých Elektrokol; </w:t>
      </w:r>
    </w:p>
    <w:p w14:paraId="5D2DD3D2" w14:textId="4DF0AC3E" w:rsidR="00E03DEB" w:rsidRPr="0092385F" w:rsidRDefault="00E03DEB" w:rsidP="00451C07">
      <w:pPr>
        <w:pStyle w:val="Odstavecseseznamem"/>
        <w:numPr>
          <w:ilvl w:val="0"/>
          <w:numId w:val="6"/>
        </w:numPr>
        <w:spacing w:before="120" w:after="120" w:line="280" w:lineRule="exact"/>
        <w:contextualSpacing w:val="0"/>
        <w:jc w:val="both"/>
        <w:rPr>
          <w:rFonts w:ascii="Times New Roman" w:hAnsi="Times New Roman"/>
          <w:color w:val="auto"/>
        </w:rPr>
      </w:pPr>
      <w:r w:rsidRPr="0092385F">
        <w:rPr>
          <w:rFonts w:ascii="Times New Roman" w:hAnsi="Times New Roman"/>
          <w:color w:val="auto"/>
        </w:rPr>
        <w:t xml:space="preserve">vztažení jednotkových cen na počty kusů Elektrokol slouží pouze pro jednoduchost a přehlednost výpočtu Ceny </w:t>
      </w:r>
      <w:r w:rsidR="00BB5F46" w:rsidRPr="0092385F">
        <w:rPr>
          <w:rFonts w:ascii="Times New Roman" w:hAnsi="Times New Roman"/>
          <w:color w:val="auto"/>
        </w:rPr>
        <w:t>Plnění</w:t>
      </w:r>
      <w:r w:rsidR="00BC274B">
        <w:rPr>
          <w:rFonts w:ascii="Times New Roman" w:hAnsi="Times New Roman"/>
          <w:color w:val="auto"/>
        </w:rPr>
        <w:t xml:space="preserve"> (a to i v případě aktivace vyhrazené změny závazku spočívajícím v navýšení počtu Elektrokol a souvisejícího příslušenství)</w:t>
      </w:r>
      <w:r w:rsidRPr="0092385F">
        <w:rPr>
          <w:rFonts w:ascii="Times New Roman" w:hAnsi="Times New Roman"/>
          <w:color w:val="auto"/>
        </w:rPr>
        <w:t xml:space="preserve">, nicméně Cena </w:t>
      </w:r>
      <w:r w:rsidR="00BB5F46" w:rsidRPr="0092385F">
        <w:rPr>
          <w:rFonts w:ascii="Times New Roman" w:hAnsi="Times New Roman"/>
          <w:color w:val="auto"/>
        </w:rPr>
        <w:t>Plnění</w:t>
      </w:r>
      <w:r w:rsidRPr="0092385F">
        <w:rPr>
          <w:rFonts w:ascii="Times New Roman" w:hAnsi="Times New Roman"/>
          <w:color w:val="auto"/>
        </w:rPr>
        <w:t xml:space="preserve"> zahrnuje </w:t>
      </w:r>
      <w:r w:rsidR="00BB5F46" w:rsidRPr="0092385F">
        <w:rPr>
          <w:rFonts w:ascii="Times New Roman" w:hAnsi="Times New Roman"/>
          <w:color w:val="auto"/>
        </w:rPr>
        <w:t xml:space="preserve">úplnou </w:t>
      </w:r>
      <w:r w:rsidRPr="0092385F">
        <w:rPr>
          <w:rFonts w:ascii="Times New Roman" w:hAnsi="Times New Roman"/>
          <w:color w:val="auto"/>
        </w:rPr>
        <w:t xml:space="preserve">odměnu </w:t>
      </w:r>
      <w:r w:rsidR="00BB5F46" w:rsidRPr="0092385F">
        <w:rPr>
          <w:rFonts w:ascii="Times New Roman" w:hAnsi="Times New Roman"/>
          <w:color w:val="auto"/>
        </w:rPr>
        <w:t>Dodavatele</w:t>
      </w:r>
      <w:r w:rsidRPr="0092385F">
        <w:rPr>
          <w:rFonts w:ascii="Times New Roman" w:hAnsi="Times New Roman"/>
          <w:color w:val="auto"/>
        </w:rPr>
        <w:t xml:space="preserve"> za </w:t>
      </w:r>
      <w:r w:rsidR="00F90B2F">
        <w:rPr>
          <w:rFonts w:ascii="Times New Roman" w:hAnsi="Times New Roman"/>
          <w:color w:val="auto"/>
        </w:rPr>
        <w:t>dodání</w:t>
      </w:r>
      <w:r w:rsidR="00BB5F46" w:rsidRPr="0092385F">
        <w:rPr>
          <w:rFonts w:ascii="Times New Roman" w:hAnsi="Times New Roman"/>
          <w:color w:val="auto"/>
        </w:rPr>
        <w:t xml:space="preserve"> komplexního Plnění </w:t>
      </w:r>
      <w:r w:rsidRPr="0092385F">
        <w:rPr>
          <w:rFonts w:ascii="Times New Roman" w:hAnsi="Times New Roman"/>
          <w:color w:val="auto"/>
        </w:rPr>
        <w:t>na základě této Smlouvy;</w:t>
      </w:r>
    </w:p>
    <w:p w14:paraId="4865AA30" w14:textId="6515549E" w:rsidR="009617B9" w:rsidRPr="0092385F" w:rsidRDefault="00BC15C0" w:rsidP="00451C07">
      <w:pPr>
        <w:pStyle w:val="Odstavecseseznamem"/>
        <w:numPr>
          <w:ilvl w:val="0"/>
          <w:numId w:val="6"/>
        </w:numPr>
        <w:spacing w:before="120" w:after="120" w:line="280" w:lineRule="exact"/>
        <w:contextualSpacing w:val="0"/>
        <w:jc w:val="both"/>
        <w:rPr>
          <w:rFonts w:ascii="Times New Roman" w:hAnsi="Times New Roman"/>
          <w:color w:val="auto"/>
        </w:rPr>
      </w:pPr>
      <w:r w:rsidRPr="0092385F">
        <w:rPr>
          <w:rFonts w:ascii="Times New Roman" w:hAnsi="Times New Roman"/>
          <w:color w:val="auto"/>
        </w:rPr>
        <w:t xml:space="preserve">Cena </w:t>
      </w:r>
      <w:r w:rsidR="0038180D" w:rsidRPr="0092385F">
        <w:rPr>
          <w:rFonts w:ascii="Times New Roman" w:hAnsi="Times New Roman"/>
          <w:color w:val="auto"/>
        </w:rPr>
        <w:t xml:space="preserve">Plnění </w:t>
      </w:r>
      <w:r w:rsidRPr="0092385F">
        <w:rPr>
          <w:rFonts w:ascii="Times New Roman" w:hAnsi="Times New Roman"/>
          <w:color w:val="auto"/>
        </w:rPr>
        <w:t xml:space="preserve">bude účtována samostatně, </w:t>
      </w:r>
      <w:r w:rsidR="0038180D" w:rsidRPr="0092385F">
        <w:rPr>
          <w:rFonts w:ascii="Times New Roman" w:hAnsi="Times New Roman"/>
          <w:color w:val="auto"/>
        </w:rPr>
        <w:t xml:space="preserve">zcela </w:t>
      </w:r>
      <w:r w:rsidRPr="0092385F">
        <w:rPr>
          <w:rFonts w:ascii="Times New Roman" w:hAnsi="Times New Roman"/>
          <w:color w:val="auto"/>
        </w:rPr>
        <w:t xml:space="preserve">mimo režim účtování Ceny Jízdného. </w:t>
      </w:r>
    </w:p>
    <w:p w14:paraId="1136612D" w14:textId="1E7C2870" w:rsidR="009617B9" w:rsidRPr="0092385F" w:rsidRDefault="009617B9" w:rsidP="00D34A3F">
      <w:pPr>
        <w:pStyle w:val="Odstavecseseznamem"/>
        <w:numPr>
          <w:ilvl w:val="1"/>
          <w:numId w:val="4"/>
        </w:numPr>
        <w:tabs>
          <w:tab w:val="clear" w:pos="720"/>
        </w:tabs>
        <w:spacing w:line="240" w:lineRule="auto"/>
        <w:ind w:hanging="578"/>
        <w:jc w:val="both"/>
        <w:rPr>
          <w:rFonts w:ascii="Times New Roman" w:hAnsi="Times New Roman"/>
          <w:color w:val="auto"/>
        </w:rPr>
      </w:pPr>
      <w:r w:rsidRPr="0092385F">
        <w:rPr>
          <w:rFonts w:ascii="Times New Roman" w:eastAsia="Times New Roman" w:hAnsi="Times New Roman"/>
          <w:color w:val="auto"/>
          <w:szCs w:val="28"/>
          <w:u w:val="single"/>
          <w:lang w:eastAsia="cs-CZ"/>
        </w:rPr>
        <w:t>Odměna</w:t>
      </w:r>
      <w:r w:rsidRPr="0092385F">
        <w:rPr>
          <w:rFonts w:ascii="Times New Roman" w:eastAsia="Times New Roman" w:hAnsi="Times New Roman"/>
          <w:color w:val="auto"/>
          <w:szCs w:val="28"/>
          <w:lang w:eastAsia="cs-CZ"/>
        </w:rPr>
        <w:t>. Vedle Ceny Plnění náleží Dodavateli též odměna ve výši 10 % z celkových</w:t>
      </w:r>
      <w:r w:rsidRPr="0092385F">
        <w:rPr>
          <w:rFonts w:ascii="Times New Roman" w:hAnsi="Times New Roman"/>
          <w:color w:val="auto"/>
        </w:rPr>
        <w:t xml:space="preserve"> příjmů vybraných z Ceny jízdného. Nárok na Odměnu bude Dodavatelem zohledněn v rámci vyúčtování</w:t>
      </w:r>
      <w:r w:rsidR="00A83C9D">
        <w:rPr>
          <w:rFonts w:ascii="Times New Roman" w:hAnsi="Times New Roman"/>
          <w:color w:val="auto"/>
        </w:rPr>
        <w:t xml:space="preserve"> tržeb</w:t>
      </w:r>
      <w:r w:rsidR="002B5791">
        <w:rPr>
          <w:rFonts w:ascii="Times New Roman" w:hAnsi="Times New Roman"/>
          <w:color w:val="auto"/>
        </w:rPr>
        <w:t xml:space="preserve"> z</w:t>
      </w:r>
      <w:r w:rsidRPr="0092385F">
        <w:rPr>
          <w:rFonts w:ascii="Times New Roman" w:hAnsi="Times New Roman"/>
          <w:color w:val="auto"/>
        </w:rPr>
        <w:t xml:space="preserve"> Ceny jízdného. O výši Odměny bude ponížena odváděná částka za Cenu jízdného dle čl. 7.2. této Smlouvy. </w:t>
      </w:r>
      <w:r w:rsidR="002B5791">
        <w:rPr>
          <w:rFonts w:ascii="Times New Roman" w:hAnsi="Times New Roman"/>
          <w:color w:val="auto"/>
        </w:rPr>
        <w:t xml:space="preserve">Dodavatel je povinen </w:t>
      </w:r>
      <w:r w:rsidR="00A70901">
        <w:rPr>
          <w:rFonts w:ascii="Times New Roman" w:hAnsi="Times New Roman"/>
          <w:color w:val="auto"/>
        </w:rPr>
        <w:t>za Odměnu vystavit daňový doklad</w:t>
      </w:r>
      <w:r w:rsidR="00DD03ED">
        <w:rPr>
          <w:rFonts w:ascii="Times New Roman" w:hAnsi="Times New Roman"/>
          <w:color w:val="auto"/>
        </w:rPr>
        <w:t xml:space="preserve"> d</w:t>
      </w:r>
      <w:r w:rsidR="003908C5">
        <w:rPr>
          <w:rFonts w:ascii="Times New Roman" w:hAnsi="Times New Roman"/>
          <w:color w:val="auto"/>
        </w:rPr>
        <w:t>l</w:t>
      </w:r>
      <w:r w:rsidR="00DD03ED">
        <w:rPr>
          <w:rFonts w:ascii="Times New Roman" w:hAnsi="Times New Roman"/>
          <w:color w:val="auto"/>
        </w:rPr>
        <w:t>e platné legislativy ČR.</w:t>
      </w:r>
    </w:p>
    <w:bookmarkEnd w:id="14"/>
    <w:p w14:paraId="606D1A67" w14:textId="582065F2" w:rsidR="000F7807" w:rsidRPr="0092385F" w:rsidRDefault="005F58BC"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Neměnnost jednotkové ceny. </w:t>
      </w:r>
      <w:r w:rsidR="0016567B" w:rsidRPr="0092385F">
        <w:rPr>
          <w:rFonts w:ascii="Times New Roman" w:hAnsi="Times New Roman"/>
          <w:color w:val="auto"/>
          <w:sz w:val="22"/>
          <w:szCs w:val="22"/>
          <w:lang w:val="cs-CZ"/>
        </w:rPr>
        <w:t xml:space="preserve">Výše </w:t>
      </w:r>
      <w:r w:rsidRPr="0092385F">
        <w:rPr>
          <w:rFonts w:ascii="Times New Roman" w:hAnsi="Times New Roman"/>
          <w:color w:val="auto"/>
          <w:sz w:val="22"/>
          <w:szCs w:val="22"/>
          <w:lang w:val="cs-CZ"/>
        </w:rPr>
        <w:t>jednotkových cen uvedených v</w:t>
      </w:r>
      <w:r w:rsidR="00357612">
        <w:rPr>
          <w:rFonts w:ascii="Times New Roman" w:hAnsi="Times New Roman"/>
          <w:color w:val="auto"/>
          <w:sz w:val="22"/>
          <w:szCs w:val="22"/>
          <w:lang w:val="cs-CZ"/>
        </w:rPr>
        <w:t> čl.</w:t>
      </w:r>
      <w:r w:rsidRPr="0092385F">
        <w:rPr>
          <w:rFonts w:ascii="Times New Roman" w:hAnsi="Times New Roman"/>
          <w:color w:val="auto"/>
          <w:sz w:val="22"/>
          <w:szCs w:val="22"/>
          <w:lang w:val="cs-CZ"/>
        </w:rPr>
        <w:t xml:space="preserve"> </w:t>
      </w:r>
      <w:r w:rsidR="001D2831">
        <w:rPr>
          <w:rFonts w:ascii="Times New Roman" w:hAnsi="Times New Roman"/>
          <w:color w:val="auto"/>
          <w:sz w:val="22"/>
          <w:szCs w:val="22"/>
          <w:lang w:val="cs-CZ"/>
        </w:rPr>
        <w:t>9.1 a 9.2.</w:t>
      </w:r>
      <w:r w:rsidRPr="0092385F">
        <w:rPr>
          <w:rFonts w:ascii="Times New Roman" w:hAnsi="Times New Roman"/>
          <w:color w:val="auto"/>
          <w:sz w:val="22"/>
          <w:szCs w:val="22"/>
          <w:lang w:val="cs-CZ"/>
        </w:rPr>
        <w:t xml:space="preserve">této Smlouvy </w:t>
      </w:r>
      <w:r w:rsidR="00D607A2" w:rsidRPr="0092385F">
        <w:rPr>
          <w:rFonts w:ascii="Times New Roman" w:hAnsi="Times New Roman"/>
          <w:color w:val="auto"/>
          <w:sz w:val="22"/>
          <w:szCs w:val="22"/>
          <w:lang w:val="cs-CZ"/>
        </w:rPr>
        <w:t>je stanovena jako fixní</w:t>
      </w:r>
      <w:r w:rsidRPr="0092385F">
        <w:rPr>
          <w:rFonts w:ascii="Times New Roman" w:hAnsi="Times New Roman"/>
          <w:color w:val="auto"/>
          <w:sz w:val="22"/>
          <w:szCs w:val="22"/>
          <w:lang w:val="cs-CZ"/>
        </w:rPr>
        <w:t>, neměnná</w:t>
      </w:r>
      <w:r w:rsidR="00D607A2" w:rsidRPr="0092385F">
        <w:rPr>
          <w:rFonts w:ascii="Times New Roman" w:hAnsi="Times New Roman"/>
          <w:color w:val="auto"/>
          <w:sz w:val="22"/>
          <w:szCs w:val="22"/>
          <w:lang w:val="cs-CZ"/>
        </w:rPr>
        <w:t xml:space="preserve"> a platí za všech okolností</w:t>
      </w:r>
      <w:r w:rsidR="0016567B" w:rsidRPr="0092385F">
        <w:rPr>
          <w:rFonts w:ascii="Times New Roman" w:hAnsi="Times New Roman"/>
          <w:color w:val="auto"/>
          <w:sz w:val="22"/>
          <w:szCs w:val="22"/>
          <w:lang w:val="cs-CZ"/>
        </w:rPr>
        <w:t xml:space="preserve"> po celou dobu trvání Smlouvy</w:t>
      </w:r>
      <w:r w:rsidR="00D607A2" w:rsidRPr="0092385F">
        <w:rPr>
          <w:rFonts w:ascii="Times New Roman" w:hAnsi="Times New Roman"/>
          <w:color w:val="auto"/>
          <w:sz w:val="22"/>
          <w:szCs w:val="22"/>
          <w:lang w:val="cs-CZ"/>
        </w:rPr>
        <w:t>.</w:t>
      </w:r>
      <w:r w:rsidR="0016567B" w:rsidRPr="0092385F">
        <w:rPr>
          <w:rFonts w:ascii="Times New Roman" w:hAnsi="Times New Roman"/>
          <w:color w:val="auto"/>
          <w:sz w:val="22"/>
          <w:szCs w:val="22"/>
          <w:lang w:val="cs-CZ"/>
        </w:rPr>
        <w:t xml:space="preserve"> Není-li ve Smlouvě výslovně sjednáno jinak, </w:t>
      </w:r>
      <w:r w:rsidR="0038180D" w:rsidRPr="0092385F">
        <w:rPr>
          <w:rFonts w:ascii="Times New Roman" w:hAnsi="Times New Roman"/>
          <w:color w:val="auto"/>
          <w:sz w:val="22"/>
          <w:szCs w:val="22"/>
          <w:lang w:val="cs-CZ"/>
        </w:rPr>
        <w:t>Dodavatel</w:t>
      </w:r>
      <w:r w:rsidR="0016567B" w:rsidRPr="0092385F">
        <w:rPr>
          <w:rFonts w:ascii="Times New Roman" w:hAnsi="Times New Roman"/>
          <w:color w:val="auto"/>
          <w:sz w:val="22"/>
          <w:szCs w:val="22"/>
          <w:lang w:val="cs-CZ"/>
        </w:rPr>
        <w:t xml:space="preserve"> nemá právo na zvýšení výše jednotkových cen dle </w:t>
      </w:r>
      <w:r w:rsidR="001D2831">
        <w:rPr>
          <w:rFonts w:ascii="Times New Roman" w:hAnsi="Times New Roman"/>
          <w:color w:val="auto"/>
          <w:sz w:val="22"/>
          <w:szCs w:val="22"/>
          <w:lang w:val="cs-CZ"/>
        </w:rPr>
        <w:t>čl. 9.1 a 9.2</w:t>
      </w:r>
      <w:r w:rsidR="0070358D" w:rsidRPr="0092385F">
        <w:rPr>
          <w:rFonts w:ascii="Times New Roman" w:hAnsi="Times New Roman"/>
          <w:color w:val="auto"/>
          <w:sz w:val="22"/>
          <w:szCs w:val="22"/>
          <w:lang w:val="cs-CZ"/>
        </w:rPr>
        <w:t>.</w:t>
      </w:r>
      <w:r w:rsidR="0016567B" w:rsidRPr="0092385F">
        <w:rPr>
          <w:rFonts w:ascii="Times New Roman" w:hAnsi="Times New Roman"/>
          <w:color w:val="auto"/>
          <w:sz w:val="22"/>
          <w:szCs w:val="22"/>
          <w:lang w:val="cs-CZ"/>
        </w:rPr>
        <w:t xml:space="preserve"> této Smlouvy. </w:t>
      </w:r>
      <w:r w:rsidR="0038180D" w:rsidRPr="0092385F">
        <w:rPr>
          <w:rFonts w:ascii="Times New Roman" w:hAnsi="Times New Roman"/>
          <w:color w:val="auto"/>
          <w:sz w:val="22"/>
          <w:szCs w:val="22"/>
          <w:lang w:val="cs-CZ"/>
        </w:rPr>
        <w:t>Dodavatel</w:t>
      </w:r>
      <w:r w:rsidR="0016567B" w:rsidRPr="0092385F">
        <w:rPr>
          <w:rFonts w:ascii="Times New Roman" w:hAnsi="Times New Roman"/>
          <w:color w:val="auto"/>
          <w:sz w:val="22"/>
          <w:szCs w:val="22"/>
          <w:lang w:val="cs-CZ"/>
        </w:rPr>
        <w:t xml:space="preserve"> tímto na sebe přebírá nebezpečí změny okolností ve smyslu ust. § 1765 odst. 2 a § 2620 odst. 2 OZ.</w:t>
      </w:r>
    </w:p>
    <w:p w14:paraId="6FCABB0B" w14:textId="381D7FBB" w:rsidR="001717A4" w:rsidRPr="0092385F" w:rsidRDefault="00FB2454"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Deklarace ve vztahu k</w:t>
      </w:r>
      <w:r w:rsidR="009617B9" w:rsidRPr="0092385F">
        <w:rPr>
          <w:rFonts w:ascii="Times New Roman" w:hAnsi="Times New Roman"/>
          <w:color w:val="auto"/>
          <w:sz w:val="22"/>
          <w:szCs w:val="22"/>
          <w:u w:val="single"/>
          <w:lang w:val="cs-CZ"/>
        </w:rPr>
        <w:t> </w:t>
      </w:r>
      <w:r w:rsidR="0070358D" w:rsidRPr="0092385F">
        <w:rPr>
          <w:rFonts w:ascii="Times New Roman" w:hAnsi="Times New Roman"/>
          <w:color w:val="auto"/>
          <w:sz w:val="22"/>
          <w:szCs w:val="22"/>
          <w:u w:val="single"/>
          <w:lang w:val="cs-CZ"/>
        </w:rPr>
        <w:t>Ceně</w:t>
      </w:r>
      <w:r w:rsidR="009617B9" w:rsidRPr="0092385F">
        <w:rPr>
          <w:rFonts w:ascii="Times New Roman" w:hAnsi="Times New Roman"/>
          <w:color w:val="auto"/>
          <w:sz w:val="22"/>
          <w:szCs w:val="22"/>
          <w:u w:val="single"/>
          <w:lang w:val="cs-CZ"/>
        </w:rPr>
        <w:t xml:space="preserve"> Plnění</w:t>
      </w:r>
      <w:r w:rsidR="0070358D" w:rsidRPr="0092385F">
        <w:rPr>
          <w:rFonts w:ascii="Times New Roman" w:hAnsi="Times New Roman"/>
          <w:color w:val="auto"/>
          <w:sz w:val="22"/>
          <w:szCs w:val="22"/>
          <w:u w:val="single"/>
          <w:lang w:val="cs-CZ"/>
        </w:rPr>
        <w:t>:</w:t>
      </w:r>
      <w:r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Strany deklarují, že:</w:t>
      </w:r>
    </w:p>
    <w:p w14:paraId="51CEE4F6" w14:textId="7F5FB7FF" w:rsidR="00FB2454" w:rsidRPr="0092385F" w:rsidRDefault="001717A4"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Cena </w:t>
      </w:r>
      <w:r w:rsidR="009617B9" w:rsidRPr="0092385F">
        <w:rPr>
          <w:rFonts w:ascii="Times New Roman" w:hAnsi="Times New Roman"/>
          <w:color w:val="auto"/>
          <w:sz w:val="22"/>
          <w:szCs w:val="22"/>
          <w:lang w:val="cs-CZ"/>
        </w:rPr>
        <w:t>Plnění</w:t>
      </w:r>
      <w:r w:rsidR="00FB2454" w:rsidRPr="0092385F">
        <w:rPr>
          <w:rFonts w:ascii="Times New Roman" w:hAnsi="Times New Roman"/>
          <w:color w:val="auto"/>
          <w:sz w:val="22"/>
          <w:szCs w:val="22"/>
          <w:lang w:val="cs-CZ"/>
        </w:rPr>
        <w:t xml:space="preserve"> je jedinou odměnou </w:t>
      </w:r>
      <w:r w:rsidR="009617B9" w:rsidRPr="0092385F">
        <w:rPr>
          <w:rFonts w:ascii="Times New Roman" w:hAnsi="Times New Roman"/>
          <w:color w:val="auto"/>
          <w:sz w:val="22"/>
          <w:szCs w:val="22"/>
          <w:lang w:val="cs-CZ"/>
        </w:rPr>
        <w:t>Dodavatele</w:t>
      </w:r>
      <w:r w:rsidR="00FB2454" w:rsidRPr="0092385F">
        <w:rPr>
          <w:rFonts w:ascii="Times New Roman" w:hAnsi="Times New Roman"/>
          <w:color w:val="auto"/>
          <w:sz w:val="22"/>
          <w:szCs w:val="22"/>
          <w:lang w:val="cs-CZ"/>
        </w:rPr>
        <w:t xml:space="preserve"> za </w:t>
      </w:r>
      <w:r w:rsidR="009617B9" w:rsidRPr="0092385F">
        <w:rPr>
          <w:rFonts w:ascii="Times New Roman" w:hAnsi="Times New Roman"/>
          <w:color w:val="auto"/>
          <w:sz w:val="22"/>
          <w:szCs w:val="22"/>
          <w:lang w:val="cs-CZ"/>
        </w:rPr>
        <w:t>P</w:t>
      </w:r>
      <w:r w:rsidR="00FB2454" w:rsidRPr="0092385F">
        <w:rPr>
          <w:rFonts w:ascii="Times New Roman" w:hAnsi="Times New Roman"/>
          <w:color w:val="auto"/>
          <w:sz w:val="22"/>
          <w:szCs w:val="22"/>
          <w:lang w:val="cs-CZ"/>
        </w:rPr>
        <w:t>lnění této Smlouvy</w:t>
      </w:r>
      <w:r w:rsidR="004337B8" w:rsidRPr="0092385F">
        <w:rPr>
          <w:rFonts w:ascii="Times New Roman" w:hAnsi="Times New Roman"/>
          <w:color w:val="auto"/>
          <w:sz w:val="22"/>
          <w:szCs w:val="22"/>
          <w:lang w:val="cs-CZ"/>
        </w:rPr>
        <w:t>, s výjimkou Odměny</w:t>
      </w:r>
      <w:r w:rsidR="00FB2454" w:rsidRPr="0092385F">
        <w:rPr>
          <w:rFonts w:ascii="Times New Roman" w:hAnsi="Times New Roman"/>
          <w:color w:val="auto"/>
          <w:sz w:val="22"/>
          <w:szCs w:val="22"/>
          <w:lang w:val="cs-CZ"/>
        </w:rPr>
        <w:t xml:space="preserve">. </w:t>
      </w:r>
      <w:r w:rsidR="009617B9" w:rsidRPr="0092385F">
        <w:rPr>
          <w:rFonts w:ascii="Times New Roman" w:hAnsi="Times New Roman"/>
          <w:color w:val="auto"/>
          <w:sz w:val="22"/>
          <w:szCs w:val="22"/>
          <w:lang w:val="cs-CZ"/>
        </w:rPr>
        <w:t>Dodavateli</w:t>
      </w:r>
      <w:r w:rsidR="00FB2454" w:rsidRPr="0092385F">
        <w:rPr>
          <w:rFonts w:ascii="Times New Roman" w:hAnsi="Times New Roman"/>
          <w:color w:val="auto"/>
          <w:sz w:val="22"/>
          <w:szCs w:val="22"/>
          <w:lang w:val="cs-CZ"/>
        </w:rPr>
        <w:t xml:space="preserve"> za jakékoliv jiné činnosti, které souvisí s</w:t>
      </w:r>
      <w:r w:rsidR="00D607A2" w:rsidRPr="0092385F">
        <w:rPr>
          <w:rFonts w:ascii="Times New Roman" w:hAnsi="Times New Roman"/>
          <w:color w:val="auto"/>
          <w:sz w:val="22"/>
          <w:szCs w:val="22"/>
          <w:lang w:val="cs-CZ"/>
        </w:rPr>
        <w:t> </w:t>
      </w:r>
      <w:r w:rsidR="00F90B2F">
        <w:rPr>
          <w:rFonts w:ascii="Times New Roman" w:hAnsi="Times New Roman"/>
          <w:color w:val="auto"/>
          <w:sz w:val="22"/>
          <w:szCs w:val="22"/>
          <w:lang w:val="cs-CZ"/>
        </w:rPr>
        <w:t>dodáváním</w:t>
      </w:r>
      <w:r w:rsidR="00D607A2" w:rsidRPr="0092385F">
        <w:rPr>
          <w:rFonts w:ascii="Times New Roman" w:hAnsi="Times New Roman"/>
          <w:color w:val="auto"/>
          <w:sz w:val="22"/>
          <w:szCs w:val="22"/>
          <w:lang w:val="cs-CZ"/>
        </w:rPr>
        <w:t xml:space="preserve"> </w:t>
      </w:r>
      <w:r w:rsidR="00FD781A" w:rsidRPr="0092385F">
        <w:rPr>
          <w:rFonts w:ascii="Times New Roman" w:hAnsi="Times New Roman"/>
          <w:color w:val="auto"/>
          <w:sz w:val="22"/>
          <w:szCs w:val="22"/>
          <w:lang w:val="cs-CZ"/>
        </w:rPr>
        <w:t>Plnění</w:t>
      </w:r>
      <w:r w:rsidR="00D607A2" w:rsidRPr="0092385F">
        <w:rPr>
          <w:rFonts w:ascii="Times New Roman" w:hAnsi="Times New Roman"/>
          <w:color w:val="auto"/>
          <w:sz w:val="22"/>
          <w:szCs w:val="22"/>
          <w:lang w:val="cs-CZ"/>
        </w:rPr>
        <w:t>,</w:t>
      </w:r>
      <w:r w:rsidR="00516919" w:rsidRPr="0092385F">
        <w:rPr>
          <w:rFonts w:ascii="Times New Roman" w:hAnsi="Times New Roman"/>
          <w:color w:val="auto"/>
          <w:sz w:val="22"/>
          <w:szCs w:val="22"/>
          <w:lang w:val="cs-CZ"/>
        </w:rPr>
        <w:t xml:space="preserve"> </w:t>
      </w:r>
      <w:r w:rsidR="00E33587" w:rsidRPr="0092385F">
        <w:rPr>
          <w:rFonts w:ascii="Times New Roman" w:hAnsi="Times New Roman"/>
          <w:color w:val="auto"/>
          <w:sz w:val="22"/>
          <w:szCs w:val="22"/>
          <w:lang w:val="cs-CZ"/>
        </w:rPr>
        <w:t xml:space="preserve">zejména </w:t>
      </w:r>
      <w:r w:rsidR="00516919" w:rsidRPr="0092385F">
        <w:rPr>
          <w:rFonts w:ascii="Times New Roman" w:hAnsi="Times New Roman"/>
          <w:color w:val="auto"/>
          <w:sz w:val="22"/>
          <w:szCs w:val="22"/>
          <w:lang w:val="cs-CZ"/>
        </w:rPr>
        <w:t>poskytováním souvisejících dat,</w:t>
      </w:r>
      <w:r w:rsidR="00D607A2" w:rsidRPr="0092385F">
        <w:rPr>
          <w:rFonts w:ascii="Times New Roman" w:hAnsi="Times New Roman"/>
          <w:color w:val="auto"/>
          <w:sz w:val="22"/>
          <w:szCs w:val="22"/>
          <w:lang w:val="cs-CZ"/>
        </w:rPr>
        <w:t xml:space="preserve"> </w:t>
      </w:r>
      <w:r w:rsidR="00FB2454" w:rsidRPr="0092385F">
        <w:rPr>
          <w:rFonts w:ascii="Times New Roman" w:hAnsi="Times New Roman"/>
          <w:color w:val="auto"/>
          <w:sz w:val="22"/>
          <w:szCs w:val="22"/>
          <w:lang w:val="cs-CZ"/>
        </w:rPr>
        <w:t xml:space="preserve">provozem </w:t>
      </w:r>
      <w:r w:rsidRPr="0092385F">
        <w:rPr>
          <w:rFonts w:ascii="Times New Roman" w:hAnsi="Times New Roman"/>
          <w:color w:val="auto"/>
          <w:sz w:val="22"/>
          <w:szCs w:val="22"/>
          <w:lang w:val="cs-CZ"/>
        </w:rPr>
        <w:t xml:space="preserve">Elektrokol </w:t>
      </w:r>
      <w:r w:rsidR="00FB2454" w:rsidRPr="0092385F">
        <w:rPr>
          <w:rFonts w:ascii="Times New Roman" w:hAnsi="Times New Roman"/>
          <w:color w:val="auto"/>
          <w:sz w:val="22"/>
          <w:szCs w:val="22"/>
          <w:lang w:val="cs-CZ"/>
        </w:rPr>
        <w:t xml:space="preserve">nebo Jízdami, nenáleží </w:t>
      </w:r>
      <w:r w:rsidR="0016567B" w:rsidRPr="0092385F">
        <w:rPr>
          <w:rFonts w:ascii="Times New Roman" w:hAnsi="Times New Roman"/>
          <w:color w:val="auto"/>
          <w:sz w:val="22"/>
          <w:szCs w:val="22"/>
          <w:lang w:val="cs-CZ"/>
        </w:rPr>
        <w:t>od Objednatele</w:t>
      </w:r>
      <w:r w:rsidRPr="0092385F">
        <w:rPr>
          <w:rFonts w:ascii="Times New Roman" w:hAnsi="Times New Roman"/>
          <w:color w:val="auto"/>
          <w:sz w:val="22"/>
          <w:szCs w:val="22"/>
          <w:lang w:val="cs-CZ"/>
        </w:rPr>
        <w:t>,</w:t>
      </w:r>
      <w:r w:rsidR="00FD781A" w:rsidRPr="0092385F">
        <w:rPr>
          <w:rFonts w:ascii="Times New Roman" w:hAnsi="Times New Roman"/>
          <w:color w:val="auto"/>
          <w:sz w:val="22"/>
          <w:szCs w:val="22"/>
          <w:lang w:val="cs-CZ"/>
        </w:rPr>
        <w:t xml:space="preserve"> </w:t>
      </w:r>
      <w:r w:rsidR="00FB2454" w:rsidRPr="0092385F">
        <w:rPr>
          <w:rFonts w:ascii="Times New Roman" w:hAnsi="Times New Roman"/>
          <w:color w:val="auto"/>
          <w:sz w:val="22"/>
          <w:szCs w:val="22"/>
          <w:lang w:val="cs-CZ"/>
        </w:rPr>
        <w:t xml:space="preserve">jiná </w:t>
      </w:r>
      <w:r w:rsidR="0016567B" w:rsidRPr="0092385F">
        <w:rPr>
          <w:rFonts w:ascii="Times New Roman" w:hAnsi="Times New Roman"/>
          <w:color w:val="auto"/>
          <w:sz w:val="22"/>
          <w:szCs w:val="22"/>
          <w:lang w:val="cs-CZ"/>
        </w:rPr>
        <w:t>úhrada nákladů</w:t>
      </w:r>
      <w:r w:rsidR="00FB2454" w:rsidRPr="0092385F">
        <w:rPr>
          <w:rFonts w:ascii="Times New Roman" w:hAnsi="Times New Roman"/>
          <w:color w:val="auto"/>
          <w:sz w:val="22"/>
          <w:szCs w:val="22"/>
          <w:lang w:val="cs-CZ"/>
        </w:rPr>
        <w:t xml:space="preserve"> než </w:t>
      </w:r>
      <w:r w:rsidRPr="0092385F">
        <w:rPr>
          <w:rFonts w:ascii="Times New Roman" w:hAnsi="Times New Roman"/>
          <w:color w:val="auto"/>
          <w:sz w:val="22"/>
          <w:szCs w:val="22"/>
          <w:lang w:val="cs-CZ"/>
        </w:rPr>
        <w:t xml:space="preserve">Cena </w:t>
      </w:r>
      <w:r w:rsidR="00FD781A" w:rsidRPr="0092385F">
        <w:rPr>
          <w:rFonts w:ascii="Times New Roman" w:hAnsi="Times New Roman"/>
          <w:color w:val="auto"/>
          <w:sz w:val="22"/>
          <w:szCs w:val="22"/>
          <w:lang w:val="cs-CZ"/>
        </w:rPr>
        <w:t>Plnění</w:t>
      </w:r>
      <w:r w:rsidR="000F7807" w:rsidRPr="0092385F">
        <w:rPr>
          <w:rFonts w:ascii="Times New Roman" w:hAnsi="Times New Roman"/>
          <w:color w:val="auto"/>
          <w:sz w:val="22"/>
          <w:szCs w:val="22"/>
          <w:lang w:val="cs-CZ"/>
        </w:rPr>
        <w:t>;</w:t>
      </w:r>
    </w:p>
    <w:p w14:paraId="65FD2633" w14:textId="498F0084" w:rsidR="00BC15C0" w:rsidRPr="0092385F" w:rsidRDefault="0016567B"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S</w:t>
      </w:r>
      <w:r w:rsidR="000F7807" w:rsidRPr="0092385F">
        <w:rPr>
          <w:rFonts w:ascii="Times New Roman" w:hAnsi="Times New Roman"/>
          <w:color w:val="auto"/>
          <w:sz w:val="22"/>
          <w:szCs w:val="22"/>
          <w:lang w:val="cs-CZ"/>
        </w:rPr>
        <w:t xml:space="preserve">oučástí </w:t>
      </w:r>
      <w:r w:rsidR="001717A4" w:rsidRPr="0092385F">
        <w:rPr>
          <w:rFonts w:ascii="Times New Roman" w:hAnsi="Times New Roman"/>
          <w:color w:val="auto"/>
          <w:sz w:val="22"/>
          <w:szCs w:val="22"/>
          <w:lang w:val="cs-CZ"/>
        </w:rPr>
        <w:t xml:space="preserve">Ceny </w:t>
      </w:r>
      <w:r w:rsidR="00FD781A" w:rsidRPr="0092385F">
        <w:rPr>
          <w:rFonts w:ascii="Times New Roman" w:hAnsi="Times New Roman"/>
          <w:color w:val="auto"/>
          <w:sz w:val="22"/>
          <w:szCs w:val="22"/>
          <w:lang w:val="cs-CZ"/>
        </w:rPr>
        <w:t xml:space="preserve">Plnění </w:t>
      </w:r>
      <w:r w:rsidR="00FB2454" w:rsidRPr="0092385F">
        <w:rPr>
          <w:rFonts w:ascii="Times New Roman" w:hAnsi="Times New Roman"/>
          <w:color w:val="auto"/>
          <w:sz w:val="22"/>
          <w:szCs w:val="22"/>
          <w:lang w:val="cs-CZ"/>
        </w:rPr>
        <w:t xml:space="preserve">jsou veškeré </w:t>
      </w:r>
      <w:r w:rsidR="00FD781A" w:rsidRPr="0092385F">
        <w:rPr>
          <w:rFonts w:ascii="Times New Roman" w:hAnsi="Times New Roman"/>
          <w:color w:val="auto"/>
          <w:sz w:val="22"/>
          <w:szCs w:val="22"/>
          <w:lang w:val="cs-CZ"/>
        </w:rPr>
        <w:t xml:space="preserve">Dodávky, </w:t>
      </w:r>
      <w:r w:rsidR="00E97EEB">
        <w:rPr>
          <w:rFonts w:ascii="Times New Roman" w:hAnsi="Times New Roman"/>
          <w:color w:val="auto"/>
          <w:sz w:val="22"/>
          <w:szCs w:val="22"/>
          <w:lang w:val="cs-CZ"/>
        </w:rPr>
        <w:t xml:space="preserve">Dodávky ND, </w:t>
      </w:r>
      <w:r w:rsidR="00FD781A" w:rsidRPr="0092385F">
        <w:rPr>
          <w:rFonts w:ascii="Times New Roman" w:hAnsi="Times New Roman"/>
          <w:color w:val="auto"/>
          <w:sz w:val="22"/>
          <w:szCs w:val="22"/>
          <w:lang w:val="cs-CZ"/>
        </w:rPr>
        <w:t>S</w:t>
      </w:r>
      <w:r w:rsidR="00FB2454" w:rsidRPr="0092385F">
        <w:rPr>
          <w:rFonts w:ascii="Times New Roman" w:hAnsi="Times New Roman"/>
          <w:color w:val="auto"/>
          <w:sz w:val="22"/>
          <w:szCs w:val="22"/>
          <w:lang w:val="cs-CZ"/>
        </w:rPr>
        <w:t xml:space="preserve">lužby a jiná související plnění, které mají být </w:t>
      </w:r>
      <w:r w:rsidR="00FD781A" w:rsidRPr="0092385F">
        <w:rPr>
          <w:rFonts w:ascii="Times New Roman" w:hAnsi="Times New Roman"/>
          <w:color w:val="auto"/>
          <w:sz w:val="22"/>
          <w:szCs w:val="22"/>
          <w:lang w:val="cs-CZ"/>
        </w:rPr>
        <w:t>Dodavatelem</w:t>
      </w:r>
      <w:r w:rsidR="00FB2454" w:rsidRPr="0092385F">
        <w:rPr>
          <w:rFonts w:ascii="Times New Roman" w:hAnsi="Times New Roman"/>
          <w:color w:val="auto"/>
          <w:sz w:val="22"/>
          <w:szCs w:val="22"/>
          <w:lang w:val="cs-CZ"/>
        </w:rPr>
        <w:t xml:space="preserve"> </w:t>
      </w:r>
      <w:r w:rsidR="00F90B2F">
        <w:rPr>
          <w:rFonts w:ascii="Times New Roman" w:hAnsi="Times New Roman"/>
          <w:color w:val="auto"/>
          <w:sz w:val="22"/>
          <w:szCs w:val="22"/>
          <w:lang w:val="cs-CZ"/>
        </w:rPr>
        <w:t>dodány a poskytnuty</w:t>
      </w:r>
      <w:r w:rsidR="00FB2454" w:rsidRPr="0092385F">
        <w:rPr>
          <w:rFonts w:ascii="Times New Roman" w:hAnsi="Times New Roman"/>
          <w:color w:val="auto"/>
          <w:sz w:val="22"/>
          <w:szCs w:val="22"/>
          <w:lang w:val="cs-CZ"/>
        </w:rPr>
        <w:t xml:space="preserve"> Objednateli jako součást </w:t>
      </w:r>
      <w:r w:rsidR="00FD781A" w:rsidRPr="0092385F">
        <w:rPr>
          <w:rFonts w:ascii="Times New Roman" w:hAnsi="Times New Roman"/>
          <w:color w:val="auto"/>
          <w:sz w:val="22"/>
          <w:szCs w:val="22"/>
          <w:lang w:val="cs-CZ"/>
        </w:rPr>
        <w:t>Plnění</w:t>
      </w:r>
      <w:r w:rsidR="00FB2454" w:rsidRPr="0092385F">
        <w:rPr>
          <w:rFonts w:ascii="Times New Roman" w:hAnsi="Times New Roman"/>
          <w:color w:val="auto"/>
          <w:sz w:val="22"/>
          <w:szCs w:val="22"/>
          <w:lang w:val="cs-CZ"/>
        </w:rPr>
        <w:t>, není-li v</w:t>
      </w:r>
      <w:r w:rsidRPr="0092385F">
        <w:rPr>
          <w:rFonts w:ascii="Times New Roman" w:hAnsi="Times New Roman"/>
          <w:color w:val="auto"/>
          <w:sz w:val="22"/>
          <w:szCs w:val="22"/>
          <w:lang w:val="cs-CZ"/>
        </w:rPr>
        <w:t> </w:t>
      </w:r>
      <w:r w:rsidR="00FB2454" w:rsidRPr="0092385F">
        <w:rPr>
          <w:rFonts w:ascii="Times New Roman" w:hAnsi="Times New Roman"/>
          <w:color w:val="auto"/>
          <w:sz w:val="22"/>
          <w:szCs w:val="22"/>
          <w:lang w:val="cs-CZ"/>
        </w:rPr>
        <w:t>této Smlouvě</w:t>
      </w:r>
      <w:r w:rsidRPr="0092385F">
        <w:rPr>
          <w:rFonts w:ascii="Times New Roman" w:hAnsi="Times New Roman"/>
          <w:color w:val="auto"/>
          <w:sz w:val="22"/>
          <w:szCs w:val="22"/>
          <w:lang w:val="cs-CZ"/>
        </w:rPr>
        <w:t xml:space="preserve"> výslovně</w:t>
      </w:r>
      <w:r w:rsidR="00FB2454" w:rsidRPr="0092385F">
        <w:rPr>
          <w:rFonts w:ascii="Times New Roman" w:hAnsi="Times New Roman"/>
          <w:color w:val="auto"/>
          <w:sz w:val="22"/>
          <w:szCs w:val="22"/>
          <w:lang w:val="cs-CZ"/>
        </w:rPr>
        <w:t xml:space="preserve"> stanoveno jinak</w:t>
      </w:r>
      <w:r w:rsidR="000F7807" w:rsidRPr="0092385F">
        <w:rPr>
          <w:rFonts w:ascii="Times New Roman" w:hAnsi="Times New Roman"/>
          <w:color w:val="auto"/>
          <w:sz w:val="22"/>
          <w:szCs w:val="22"/>
          <w:lang w:val="cs-CZ"/>
        </w:rPr>
        <w:t>; a</w:t>
      </w:r>
    </w:p>
    <w:p w14:paraId="76ED3590" w14:textId="20E7006B" w:rsidR="00FB2454" w:rsidRPr="0092385F" w:rsidRDefault="00FD781A"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Dodavatel</w:t>
      </w:r>
      <w:r w:rsidR="00FB2454" w:rsidRPr="0092385F">
        <w:rPr>
          <w:rFonts w:ascii="Times New Roman" w:hAnsi="Times New Roman"/>
          <w:color w:val="auto"/>
          <w:sz w:val="22"/>
          <w:szCs w:val="22"/>
          <w:lang w:val="cs-CZ"/>
        </w:rPr>
        <w:t xml:space="preserve"> při podávání nabídky do</w:t>
      </w:r>
      <w:r w:rsidRPr="0092385F">
        <w:rPr>
          <w:rFonts w:ascii="Times New Roman" w:hAnsi="Times New Roman"/>
          <w:color w:val="auto"/>
          <w:sz w:val="22"/>
          <w:szCs w:val="22"/>
          <w:lang w:val="cs-CZ"/>
        </w:rPr>
        <w:t xml:space="preserve"> z</w:t>
      </w:r>
      <w:r w:rsidR="00FB2454" w:rsidRPr="0092385F">
        <w:rPr>
          <w:rFonts w:ascii="Times New Roman" w:hAnsi="Times New Roman"/>
          <w:color w:val="auto"/>
          <w:sz w:val="22"/>
          <w:szCs w:val="22"/>
          <w:lang w:val="cs-CZ"/>
        </w:rPr>
        <w:t xml:space="preserve">adávacího řízení promítl do </w:t>
      </w:r>
      <w:r w:rsidR="00516919" w:rsidRPr="0092385F">
        <w:rPr>
          <w:rFonts w:ascii="Times New Roman" w:hAnsi="Times New Roman"/>
          <w:color w:val="auto"/>
          <w:sz w:val="22"/>
          <w:szCs w:val="22"/>
          <w:lang w:val="cs-CZ"/>
        </w:rPr>
        <w:t xml:space="preserve">výše </w:t>
      </w:r>
      <w:r w:rsidR="001717A4" w:rsidRPr="0092385F">
        <w:rPr>
          <w:rFonts w:ascii="Times New Roman" w:hAnsi="Times New Roman"/>
          <w:color w:val="auto"/>
          <w:sz w:val="22"/>
          <w:szCs w:val="22"/>
          <w:lang w:val="cs-CZ"/>
        </w:rPr>
        <w:t xml:space="preserve">Ceny </w:t>
      </w:r>
      <w:r w:rsidRPr="0092385F">
        <w:rPr>
          <w:rFonts w:ascii="Times New Roman" w:hAnsi="Times New Roman"/>
          <w:color w:val="auto"/>
          <w:sz w:val="22"/>
          <w:szCs w:val="22"/>
          <w:lang w:val="cs-CZ"/>
        </w:rPr>
        <w:t>Plnění</w:t>
      </w:r>
      <w:r w:rsidR="00FB2454" w:rsidRPr="0092385F">
        <w:rPr>
          <w:rFonts w:ascii="Times New Roman" w:hAnsi="Times New Roman"/>
          <w:color w:val="auto"/>
          <w:sz w:val="22"/>
          <w:szCs w:val="22"/>
          <w:lang w:val="cs-CZ"/>
        </w:rPr>
        <w:t xml:space="preserve"> veškeré náklady vynakládané </w:t>
      </w:r>
      <w:r w:rsidRPr="0092385F">
        <w:rPr>
          <w:rFonts w:ascii="Times New Roman" w:hAnsi="Times New Roman"/>
          <w:color w:val="auto"/>
          <w:sz w:val="22"/>
          <w:szCs w:val="22"/>
          <w:lang w:val="cs-CZ"/>
        </w:rPr>
        <w:t>Dodavatelem</w:t>
      </w:r>
      <w:r w:rsidR="00FB2454" w:rsidRPr="0092385F">
        <w:rPr>
          <w:rFonts w:ascii="Times New Roman" w:hAnsi="Times New Roman"/>
          <w:color w:val="auto"/>
          <w:sz w:val="22"/>
          <w:szCs w:val="22"/>
          <w:lang w:val="cs-CZ"/>
        </w:rPr>
        <w:t xml:space="preserve"> při plnění povinnosti dle této Smlouvy, včetně</w:t>
      </w:r>
      <w:r w:rsidR="0016567B" w:rsidRPr="0092385F">
        <w:rPr>
          <w:rFonts w:ascii="Times New Roman" w:hAnsi="Times New Roman"/>
          <w:color w:val="auto"/>
          <w:sz w:val="22"/>
          <w:szCs w:val="22"/>
          <w:lang w:val="cs-CZ"/>
        </w:rPr>
        <w:t xml:space="preserve"> (nikoliv však výlučně)</w:t>
      </w:r>
      <w:r w:rsidR="00FB2454" w:rsidRPr="0092385F">
        <w:rPr>
          <w:rFonts w:ascii="Times New Roman" w:hAnsi="Times New Roman"/>
          <w:color w:val="auto"/>
          <w:sz w:val="22"/>
          <w:szCs w:val="22"/>
          <w:lang w:val="cs-CZ"/>
        </w:rPr>
        <w:t xml:space="preserve"> odpisů dlouhodobého majetku, nájemného, spotřebovaného provozního materiálu, mezd</w:t>
      </w:r>
      <w:r w:rsidR="001D2831">
        <w:rPr>
          <w:rFonts w:ascii="Times New Roman" w:hAnsi="Times New Roman"/>
          <w:color w:val="auto"/>
          <w:sz w:val="22"/>
          <w:szCs w:val="22"/>
          <w:lang w:val="cs-CZ"/>
        </w:rPr>
        <w:t>, pojištění</w:t>
      </w:r>
      <w:r w:rsidR="00FB2454" w:rsidRPr="0092385F">
        <w:rPr>
          <w:rFonts w:ascii="Times New Roman" w:hAnsi="Times New Roman"/>
          <w:color w:val="auto"/>
          <w:sz w:val="22"/>
          <w:szCs w:val="22"/>
          <w:lang w:val="cs-CZ"/>
        </w:rPr>
        <w:t xml:space="preserve">, odměn poddodavatelům, a cen jiných dodávek a služeb, které </w:t>
      </w:r>
      <w:r w:rsidRPr="0092385F">
        <w:rPr>
          <w:rFonts w:ascii="Times New Roman" w:hAnsi="Times New Roman"/>
          <w:color w:val="auto"/>
          <w:sz w:val="22"/>
          <w:szCs w:val="22"/>
          <w:lang w:val="cs-CZ"/>
        </w:rPr>
        <w:t>Dodavatel</w:t>
      </w:r>
      <w:r w:rsidR="00FB2454" w:rsidRPr="0092385F">
        <w:rPr>
          <w:rFonts w:ascii="Times New Roman" w:hAnsi="Times New Roman"/>
          <w:color w:val="auto"/>
          <w:sz w:val="22"/>
          <w:szCs w:val="22"/>
          <w:lang w:val="cs-CZ"/>
        </w:rPr>
        <w:t xml:space="preserve"> </w:t>
      </w:r>
      <w:r w:rsidR="0016567B" w:rsidRPr="0092385F">
        <w:rPr>
          <w:rFonts w:ascii="Times New Roman" w:hAnsi="Times New Roman"/>
          <w:color w:val="auto"/>
          <w:sz w:val="22"/>
          <w:szCs w:val="22"/>
          <w:lang w:val="cs-CZ"/>
        </w:rPr>
        <w:t>v souvislosti s </w:t>
      </w:r>
      <w:r w:rsidR="00F90B2F">
        <w:rPr>
          <w:rFonts w:ascii="Times New Roman" w:hAnsi="Times New Roman"/>
          <w:color w:val="auto"/>
          <w:sz w:val="22"/>
          <w:szCs w:val="22"/>
          <w:lang w:val="cs-CZ"/>
        </w:rPr>
        <w:t>dodáváním</w:t>
      </w:r>
      <w:r w:rsidR="0016567B"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Plnění </w:t>
      </w:r>
      <w:r w:rsidR="00FB2454" w:rsidRPr="0092385F">
        <w:rPr>
          <w:rFonts w:ascii="Times New Roman" w:hAnsi="Times New Roman"/>
          <w:color w:val="auto"/>
          <w:sz w:val="22"/>
          <w:szCs w:val="22"/>
          <w:lang w:val="cs-CZ"/>
        </w:rPr>
        <w:t>objednává</w:t>
      </w:r>
      <w:r w:rsidR="0016567B" w:rsidRPr="0092385F">
        <w:rPr>
          <w:rFonts w:ascii="Times New Roman" w:hAnsi="Times New Roman"/>
          <w:color w:val="auto"/>
          <w:sz w:val="22"/>
          <w:szCs w:val="22"/>
          <w:lang w:val="cs-CZ"/>
        </w:rPr>
        <w:t xml:space="preserve"> od třetích stran</w:t>
      </w:r>
      <w:r w:rsidR="00FB2454" w:rsidRPr="0092385F">
        <w:rPr>
          <w:rFonts w:ascii="Times New Roman" w:hAnsi="Times New Roman"/>
          <w:color w:val="auto"/>
          <w:sz w:val="22"/>
          <w:szCs w:val="22"/>
          <w:lang w:val="cs-CZ"/>
        </w:rPr>
        <w:t>.</w:t>
      </w:r>
    </w:p>
    <w:p w14:paraId="052CDAFD" w14:textId="5907C051" w:rsidR="000C36C9" w:rsidRPr="0092385F" w:rsidRDefault="00FB2454"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Sazba DPH. </w:t>
      </w:r>
      <w:r w:rsidR="00E33587" w:rsidRPr="0092385F">
        <w:rPr>
          <w:rFonts w:ascii="Times New Roman" w:hAnsi="Times New Roman"/>
          <w:color w:val="auto"/>
          <w:sz w:val="22"/>
          <w:szCs w:val="22"/>
          <w:lang w:val="cs-CZ"/>
        </w:rPr>
        <w:t>K v</w:t>
      </w:r>
      <w:r w:rsidR="00686F58" w:rsidRPr="0092385F">
        <w:rPr>
          <w:rFonts w:ascii="Times New Roman" w:hAnsi="Times New Roman"/>
          <w:color w:val="auto"/>
          <w:sz w:val="22"/>
          <w:szCs w:val="22"/>
          <w:lang w:val="cs-CZ"/>
        </w:rPr>
        <w:t>ýš</w:t>
      </w:r>
      <w:r w:rsidR="00E33587" w:rsidRPr="0092385F">
        <w:rPr>
          <w:rFonts w:ascii="Times New Roman" w:hAnsi="Times New Roman"/>
          <w:color w:val="auto"/>
          <w:sz w:val="22"/>
          <w:szCs w:val="22"/>
          <w:lang w:val="cs-CZ"/>
        </w:rPr>
        <w:t>i</w:t>
      </w:r>
      <w:r w:rsidR="00686F58" w:rsidRPr="0092385F">
        <w:rPr>
          <w:rFonts w:ascii="Times New Roman" w:hAnsi="Times New Roman"/>
          <w:color w:val="auto"/>
          <w:sz w:val="22"/>
          <w:szCs w:val="22"/>
          <w:lang w:val="cs-CZ"/>
        </w:rPr>
        <w:t xml:space="preserve"> </w:t>
      </w:r>
      <w:r w:rsidR="00E97EEB">
        <w:rPr>
          <w:rFonts w:ascii="Times New Roman" w:hAnsi="Times New Roman"/>
          <w:color w:val="auto"/>
          <w:sz w:val="22"/>
          <w:szCs w:val="22"/>
          <w:lang w:val="cs-CZ"/>
        </w:rPr>
        <w:t>Ceny Plnění</w:t>
      </w:r>
      <w:r w:rsidR="00686F58" w:rsidRPr="0092385F">
        <w:rPr>
          <w:rFonts w:ascii="Times New Roman" w:hAnsi="Times New Roman"/>
          <w:color w:val="auto"/>
          <w:sz w:val="22"/>
          <w:szCs w:val="22"/>
          <w:lang w:val="cs-CZ"/>
        </w:rPr>
        <w:t xml:space="preserve"> bez DPH</w:t>
      </w:r>
      <w:r w:rsidRPr="0092385F">
        <w:rPr>
          <w:rFonts w:ascii="Times New Roman" w:hAnsi="Times New Roman"/>
          <w:color w:val="auto"/>
          <w:sz w:val="22"/>
          <w:szCs w:val="22"/>
          <w:lang w:val="cs-CZ"/>
        </w:rPr>
        <w:t xml:space="preserve"> se</w:t>
      </w:r>
      <w:r w:rsidR="00686F58" w:rsidRPr="0092385F">
        <w:rPr>
          <w:rFonts w:ascii="Times New Roman" w:hAnsi="Times New Roman"/>
          <w:color w:val="auto"/>
          <w:sz w:val="22"/>
          <w:szCs w:val="22"/>
          <w:lang w:val="cs-CZ"/>
        </w:rPr>
        <w:t xml:space="preserve"> vždy</w:t>
      </w:r>
      <w:r w:rsidRPr="0092385F">
        <w:rPr>
          <w:rFonts w:ascii="Times New Roman" w:hAnsi="Times New Roman"/>
          <w:color w:val="auto"/>
          <w:sz w:val="22"/>
          <w:szCs w:val="22"/>
          <w:lang w:val="cs-CZ"/>
        </w:rPr>
        <w:t xml:space="preserve"> </w:t>
      </w:r>
      <w:r w:rsidR="00686F58" w:rsidRPr="0092385F">
        <w:rPr>
          <w:rFonts w:ascii="Times New Roman" w:hAnsi="Times New Roman"/>
          <w:color w:val="auto"/>
          <w:sz w:val="22"/>
          <w:szCs w:val="22"/>
          <w:lang w:val="cs-CZ"/>
        </w:rPr>
        <w:t xml:space="preserve">připočte </w:t>
      </w:r>
      <w:r w:rsidRPr="0092385F">
        <w:rPr>
          <w:rFonts w:ascii="Times New Roman" w:hAnsi="Times New Roman"/>
          <w:color w:val="auto"/>
          <w:sz w:val="22"/>
          <w:szCs w:val="22"/>
          <w:lang w:val="cs-CZ"/>
        </w:rPr>
        <w:t xml:space="preserve">DPH v zákonné výši. </w:t>
      </w:r>
      <w:r w:rsidR="00FD781A"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odpovídá za to, že sazba DPH za příslušná plnění této Smlouvy je stanovena v souladu s</w:t>
      </w:r>
      <w:r w:rsidR="00686F58" w:rsidRPr="0092385F">
        <w:rPr>
          <w:rFonts w:ascii="Times New Roman" w:hAnsi="Times New Roman"/>
          <w:color w:val="auto"/>
          <w:sz w:val="22"/>
          <w:szCs w:val="22"/>
          <w:lang w:val="cs-CZ"/>
        </w:rPr>
        <w:t xml:space="preserve"> platným </w:t>
      </w:r>
      <w:r w:rsidRPr="0092385F">
        <w:rPr>
          <w:rFonts w:ascii="Times New Roman" w:hAnsi="Times New Roman"/>
          <w:color w:val="auto"/>
          <w:sz w:val="22"/>
          <w:szCs w:val="22"/>
          <w:lang w:val="cs-CZ"/>
        </w:rPr>
        <w:t>právním řádem</w:t>
      </w:r>
      <w:r w:rsidR="00686F58" w:rsidRPr="0092385F">
        <w:rPr>
          <w:rFonts w:ascii="Times New Roman" w:hAnsi="Times New Roman"/>
          <w:color w:val="auto"/>
          <w:sz w:val="22"/>
          <w:szCs w:val="22"/>
          <w:lang w:val="cs-CZ"/>
        </w:rPr>
        <w:t xml:space="preserve"> České republiky</w:t>
      </w:r>
      <w:r w:rsidRPr="0092385F">
        <w:rPr>
          <w:rFonts w:ascii="Times New Roman" w:hAnsi="Times New Roman"/>
          <w:color w:val="auto"/>
          <w:sz w:val="22"/>
          <w:szCs w:val="22"/>
          <w:lang w:val="cs-CZ"/>
        </w:rPr>
        <w:t>. Strany se dohodly, že pokud dojde v průběhu plnění této Smlouvy ke změně zákonné sazby DPH stanovené pro plnění předmětu této Smlouvy, bude tato změna promítnuta do příslušných odměn sjednaných v této Smlouvě s DPH. O této skutečnosti se neuzavírá dodatek k této Smlouvě.</w:t>
      </w:r>
    </w:p>
    <w:p w14:paraId="4317CCD0" w14:textId="77777777" w:rsidR="00BC15C0" w:rsidRPr="0092385F" w:rsidRDefault="00BC15C0" w:rsidP="00D34A3F">
      <w:pPr>
        <w:pStyle w:val="Nadpis1"/>
        <w:numPr>
          <w:ilvl w:val="0"/>
          <w:numId w:val="3"/>
        </w:numPr>
        <w:ind w:left="2694" w:firstLine="0"/>
        <w:jc w:val="center"/>
        <w:rPr>
          <w:rFonts w:ascii="Times New Roman" w:hAnsi="Times New Roman"/>
          <w:b/>
          <w:color w:val="auto"/>
          <w:sz w:val="22"/>
          <w:szCs w:val="22"/>
          <w:lang w:val="cs-CZ"/>
        </w:rPr>
      </w:pPr>
    </w:p>
    <w:p w14:paraId="24D9D130" w14:textId="54224E04" w:rsidR="000C36C9" w:rsidRPr="0092385F" w:rsidRDefault="000C36C9" w:rsidP="00BC15C0">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Platební podmínky</w:t>
      </w:r>
    </w:p>
    <w:p w14:paraId="3D447695" w14:textId="7D10C50C" w:rsidR="00532013" w:rsidRPr="0092385F" w:rsidRDefault="00686F58"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Faktury</w:t>
      </w:r>
      <w:r w:rsidR="000C36C9" w:rsidRPr="0092385F">
        <w:rPr>
          <w:rFonts w:ascii="Times New Roman" w:hAnsi="Times New Roman"/>
          <w:color w:val="auto"/>
          <w:sz w:val="22"/>
          <w:szCs w:val="22"/>
          <w:u w:val="single"/>
          <w:lang w:val="cs-CZ"/>
        </w:rPr>
        <w:t>.</w:t>
      </w:r>
      <w:r w:rsidR="00D53DE9" w:rsidRPr="0092385F">
        <w:rPr>
          <w:rFonts w:ascii="Times New Roman" w:hAnsi="Times New Roman"/>
          <w:color w:val="auto"/>
          <w:sz w:val="22"/>
          <w:szCs w:val="22"/>
          <w:lang w:val="cs-CZ"/>
        </w:rPr>
        <w:t xml:space="preserve"> </w:t>
      </w:r>
      <w:r w:rsidR="001717A4" w:rsidRPr="0092385F">
        <w:rPr>
          <w:rFonts w:ascii="Times New Roman" w:hAnsi="Times New Roman"/>
          <w:color w:val="auto"/>
          <w:sz w:val="22"/>
          <w:szCs w:val="22"/>
          <w:lang w:val="cs-CZ"/>
        </w:rPr>
        <w:t>Cen</w:t>
      </w:r>
      <w:r w:rsidR="00BC15C0" w:rsidRPr="0092385F">
        <w:rPr>
          <w:rFonts w:ascii="Times New Roman" w:hAnsi="Times New Roman"/>
          <w:color w:val="auto"/>
          <w:sz w:val="22"/>
          <w:szCs w:val="22"/>
          <w:lang w:val="cs-CZ"/>
        </w:rPr>
        <w:t>u</w:t>
      </w:r>
      <w:r w:rsidR="001717A4" w:rsidRPr="0092385F">
        <w:rPr>
          <w:rFonts w:ascii="Times New Roman" w:hAnsi="Times New Roman"/>
          <w:color w:val="auto"/>
          <w:sz w:val="22"/>
          <w:szCs w:val="22"/>
          <w:lang w:val="cs-CZ"/>
        </w:rPr>
        <w:t xml:space="preserve"> </w:t>
      </w:r>
      <w:r w:rsidR="00D53DE9" w:rsidRPr="0092385F">
        <w:rPr>
          <w:rFonts w:ascii="Times New Roman" w:hAnsi="Times New Roman"/>
          <w:color w:val="auto"/>
          <w:sz w:val="22"/>
          <w:szCs w:val="22"/>
          <w:lang w:val="cs-CZ"/>
        </w:rPr>
        <w:t>Plnění</w:t>
      </w:r>
      <w:r w:rsidRPr="0092385F">
        <w:rPr>
          <w:rFonts w:ascii="Times New Roman" w:hAnsi="Times New Roman"/>
          <w:color w:val="auto"/>
          <w:sz w:val="22"/>
          <w:szCs w:val="22"/>
          <w:lang w:val="cs-CZ"/>
        </w:rPr>
        <w:t xml:space="preserve"> bude </w:t>
      </w:r>
      <w:r w:rsidR="000C36C9" w:rsidRPr="0092385F">
        <w:rPr>
          <w:rFonts w:ascii="Times New Roman" w:hAnsi="Times New Roman"/>
          <w:color w:val="auto"/>
          <w:sz w:val="22"/>
          <w:szCs w:val="22"/>
          <w:lang w:val="cs-CZ"/>
        </w:rPr>
        <w:t xml:space="preserve">Objednatel </w:t>
      </w:r>
      <w:r w:rsidRPr="0092385F">
        <w:rPr>
          <w:rFonts w:ascii="Times New Roman" w:hAnsi="Times New Roman"/>
          <w:color w:val="auto"/>
          <w:sz w:val="22"/>
          <w:szCs w:val="22"/>
          <w:lang w:val="cs-CZ"/>
        </w:rPr>
        <w:t xml:space="preserve">hradit </w:t>
      </w:r>
      <w:r w:rsidR="000C36C9" w:rsidRPr="0092385F">
        <w:rPr>
          <w:rFonts w:ascii="Times New Roman" w:hAnsi="Times New Roman"/>
          <w:color w:val="auto"/>
          <w:sz w:val="22"/>
          <w:szCs w:val="22"/>
          <w:lang w:val="cs-CZ"/>
        </w:rPr>
        <w:t xml:space="preserve">na základě </w:t>
      </w:r>
      <w:r w:rsidRPr="0092385F">
        <w:rPr>
          <w:rFonts w:ascii="Times New Roman" w:hAnsi="Times New Roman"/>
          <w:color w:val="auto"/>
          <w:sz w:val="22"/>
          <w:szCs w:val="22"/>
          <w:lang w:val="cs-CZ"/>
        </w:rPr>
        <w:t>Faktur</w:t>
      </w:r>
      <w:r w:rsidR="000C36C9" w:rsidRPr="0092385F">
        <w:rPr>
          <w:rFonts w:ascii="Times New Roman" w:hAnsi="Times New Roman"/>
          <w:color w:val="auto"/>
          <w:sz w:val="22"/>
          <w:szCs w:val="22"/>
          <w:lang w:val="cs-CZ"/>
        </w:rPr>
        <w:t xml:space="preserve"> </w:t>
      </w:r>
      <w:r w:rsidR="0016567B" w:rsidRPr="0092385F">
        <w:rPr>
          <w:rFonts w:ascii="Times New Roman" w:hAnsi="Times New Roman"/>
          <w:color w:val="auto"/>
          <w:sz w:val="22"/>
          <w:szCs w:val="22"/>
          <w:lang w:val="cs-CZ"/>
        </w:rPr>
        <w:t xml:space="preserve">vystavovaných </w:t>
      </w:r>
      <w:r w:rsidR="00D53DE9" w:rsidRPr="0092385F">
        <w:rPr>
          <w:rFonts w:ascii="Times New Roman" w:hAnsi="Times New Roman"/>
          <w:color w:val="auto"/>
          <w:sz w:val="22"/>
          <w:szCs w:val="22"/>
          <w:lang w:val="cs-CZ"/>
        </w:rPr>
        <w:t>Dodavatelem</w:t>
      </w:r>
      <w:r w:rsidRPr="0092385F">
        <w:rPr>
          <w:rFonts w:ascii="Times New Roman" w:hAnsi="Times New Roman"/>
          <w:color w:val="auto"/>
          <w:sz w:val="22"/>
          <w:szCs w:val="22"/>
          <w:lang w:val="cs-CZ"/>
        </w:rPr>
        <w:t>,</w:t>
      </w:r>
      <w:r w:rsidR="009E0064"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a to </w:t>
      </w:r>
      <w:r w:rsidR="0016567B" w:rsidRPr="0092385F">
        <w:rPr>
          <w:rFonts w:ascii="Times New Roman" w:hAnsi="Times New Roman"/>
          <w:color w:val="auto"/>
          <w:sz w:val="22"/>
          <w:szCs w:val="22"/>
          <w:lang w:val="cs-CZ"/>
        </w:rPr>
        <w:t xml:space="preserve">měsíčně </w:t>
      </w:r>
      <w:r w:rsidRPr="0092385F">
        <w:rPr>
          <w:rFonts w:ascii="Times New Roman" w:hAnsi="Times New Roman"/>
          <w:color w:val="auto"/>
          <w:sz w:val="22"/>
          <w:szCs w:val="22"/>
          <w:lang w:val="cs-CZ"/>
        </w:rPr>
        <w:t xml:space="preserve">zpětně za předchozí kalendářní měsíc </w:t>
      </w:r>
      <w:r w:rsidR="00D53DE9" w:rsidRPr="0092385F">
        <w:rPr>
          <w:rFonts w:ascii="Times New Roman" w:hAnsi="Times New Roman"/>
          <w:color w:val="auto"/>
          <w:sz w:val="22"/>
          <w:szCs w:val="22"/>
          <w:lang w:val="cs-CZ"/>
        </w:rPr>
        <w:t>trvání Smlouvy</w:t>
      </w:r>
      <w:r w:rsidRPr="0092385F">
        <w:rPr>
          <w:rFonts w:ascii="Times New Roman" w:hAnsi="Times New Roman"/>
          <w:color w:val="auto"/>
          <w:sz w:val="22"/>
          <w:szCs w:val="22"/>
          <w:lang w:val="cs-CZ"/>
        </w:rPr>
        <w:t>.</w:t>
      </w:r>
      <w:r w:rsidR="00F205C1" w:rsidRPr="0092385F">
        <w:rPr>
          <w:rFonts w:ascii="Times New Roman" w:hAnsi="Times New Roman"/>
          <w:color w:val="auto"/>
          <w:sz w:val="22"/>
          <w:szCs w:val="22"/>
          <w:lang w:val="cs-CZ"/>
        </w:rPr>
        <w:t xml:space="preserve"> Dnem zdanitelného plnění bude poslední den kalendářního měsíce, za který bud</w:t>
      </w:r>
      <w:r w:rsidR="00D53DE9" w:rsidRPr="0092385F">
        <w:rPr>
          <w:rFonts w:ascii="Times New Roman" w:hAnsi="Times New Roman"/>
          <w:color w:val="auto"/>
          <w:sz w:val="22"/>
          <w:szCs w:val="22"/>
          <w:lang w:val="cs-CZ"/>
        </w:rPr>
        <w:t xml:space="preserve">e Plnění </w:t>
      </w:r>
      <w:r w:rsidR="00F90B2F">
        <w:rPr>
          <w:rFonts w:ascii="Times New Roman" w:hAnsi="Times New Roman"/>
          <w:color w:val="auto"/>
          <w:sz w:val="22"/>
          <w:szCs w:val="22"/>
          <w:lang w:val="cs-CZ"/>
        </w:rPr>
        <w:t>dodáváno</w:t>
      </w:r>
      <w:r w:rsidR="00F205C1" w:rsidRPr="0092385F">
        <w:rPr>
          <w:rFonts w:ascii="Times New Roman" w:hAnsi="Times New Roman"/>
          <w:color w:val="auto"/>
          <w:sz w:val="22"/>
          <w:szCs w:val="22"/>
          <w:lang w:val="cs-CZ"/>
        </w:rPr>
        <w:t>.</w:t>
      </w:r>
      <w:r w:rsidR="00532013" w:rsidRPr="0092385F">
        <w:rPr>
          <w:rFonts w:ascii="Times New Roman" w:hAnsi="Times New Roman"/>
          <w:color w:val="auto"/>
          <w:sz w:val="22"/>
          <w:szCs w:val="22"/>
          <w:lang w:val="cs-CZ"/>
        </w:rPr>
        <w:t xml:space="preserve"> Za první kalendářní měsíc trvání Smlouvy, ve kterém dojde k dodání Dodávky a poskytnutí Služeb, bude zaplacena </w:t>
      </w:r>
      <w:r w:rsidR="00532013" w:rsidRPr="0092385F">
        <w:rPr>
          <w:rFonts w:ascii="Times New Roman" w:hAnsi="Times New Roman"/>
          <w:color w:val="auto"/>
          <w:sz w:val="22"/>
          <w:szCs w:val="22"/>
          <w:lang w:val="cs-CZ"/>
        </w:rPr>
        <w:lastRenderedPageBreak/>
        <w:t>poměrná část Ceny Plnění</w:t>
      </w:r>
      <w:r w:rsidR="00F95A5A" w:rsidRPr="0092385F">
        <w:rPr>
          <w:rFonts w:ascii="Times New Roman" w:hAnsi="Times New Roman"/>
          <w:color w:val="auto"/>
          <w:sz w:val="22"/>
          <w:szCs w:val="22"/>
          <w:lang w:val="cs-CZ"/>
        </w:rPr>
        <w:t>. O</w:t>
      </w:r>
      <w:r w:rsidR="00532013" w:rsidRPr="0092385F">
        <w:rPr>
          <w:rFonts w:ascii="Times New Roman" w:hAnsi="Times New Roman"/>
          <w:color w:val="auto"/>
          <w:sz w:val="22"/>
          <w:szCs w:val="22"/>
          <w:lang w:val="cs-CZ"/>
        </w:rPr>
        <w:t xml:space="preserve">bdobně se bude postupovat u </w:t>
      </w:r>
      <w:r w:rsidR="00F95A5A" w:rsidRPr="0092385F">
        <w:rPr>
          <w:rFonts w:ascii="Times New Roman" w:hAnsi="Times New Roman"/>
          <w:color w:val="auto"/>
          <w:sz w:val="22"/>
          <w:szCs w:val="22"/>
          <w:lang w:val="cs-CZ"/>
        </w:rPr>
        <w:t>Ceny Plnění</w:t>
      </w:r>
      <w:r w:rsidR="00532013" w:rsidRPr="0092385F">
        <w:rPr>
          <w:rFonts w:ascii="Times New Roman" w:hAnsi="Times New Roman"/>
          <w:color w:val="auto"/>
          <w:sz w:val="22"/>
          <w:szCs w:val="22"/>
          <w:lang w:val="cs-CZ"/>
        </w:rPr>
        <w:t xml:space="preserve"> za poslední kalendářní měsíc trvání </w:t>
      </w:r>
      <w:r w:rsidR="00F95A5A" w:rsidRPr="0092385F">
        <w:rPr>
          <w:rFonts w:ascii="Times New Roman" w:hAnsi="Times New Roman"/>
          <w:color w:val="auto"/>
          <w:sz w:val="22"/>
          <w:szCs w:val="22"/>
          <w:lang w:val="cs-CZ"/>
        </w:rPr>
        <w:t>Smlouvy</w:t>
      </w:r>
      <w:r w:rsidR="00532013" w:rsidRPr="0092385F">
        <w:rPr>
          <w:rFonts w:ascii="Times New Roman" w:hAnsi="Times New Roman"/>
          <w:color w:val="auto"/>
          <w:sz w:val="22"/>
          <w:szCs w:val="22"/>
          <w:lang w:val="cs-CZ"/>
        </w:rPr>
        <w:t>, dojde-li k</w:t>
      </w:r>
      <w:r w:rsidR="00F95A5A" w:rsidRPr="0092385F">
        <w:rPr>
          <w:rFonts w:ascii="Times New Roman" w:hAnsi="Times New Roman"/>
          <w:color w:val="auto"/>
          <w:sz w:val="22"/>
          <w:szCs w:val="22"/>
          <w:lang w:val="cs-CZ"/>
        </w:rPr>
        <w:t xml:space="preserve"> předání Elektrokola </w:t>
      </w:r>
      <w:r w:rsidR="00532013" w:rsidRPr="0092385F">
        <w:rPr>
          <w:rFonts w:ascii="Times New Roman" w:hAnsi="Times New Roman"/>
          <w:color w:val="auto"/>
          <w:sz w:val="22"/>
          <w:szCs w:val="22"/>
          <w:lang w:val="cs-CZ"/>
        </w:rPr>
        <w:t>v jiný než první den kalendářního měsíce</w:t>
      </w:r>
      <w:r w:rsidR="00F95A5A" w:rsidRPr="0092385F">
        <w:rPr>
          <w:rFonts w:ascii="Times New Roman" w:hAnsi="Times New Roman"/>
          <w:color w:val="auto"/>
          <w:sz w:val="22"/>
          <w:szCs w:val="22"/>
          <w:lang w:val="cs-CZ"/>
        </w:rPr>
        <w:t>.</w:t>
      </w:r>
    </w:p>
    <w:p w14:paraId="136B65FC" w14:textId="7A1F2D78" w:rsidR="000C36C9" w:rsidRPr="0092385F" w:rsidRDefault="000C36C9"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Náležitosti Faktur</w:t>
      </w:r>
      <w:r w:rsidRPr="0092385F">
        <w:rPr>
          <w:rFonts w:ascii="Times New Roman" w:hAnsi="Times New Roman"/>
          <w:color w:val="auto"/>
          <w:sz w:val="22"/>
          <w:szCs w:val="22"/>
          <w:lang w:val="cs-CZ"/>
        </w:rPr>
        <w:t>. Faktury musí splňovat následující náležitosti:</w:t>
      </w:r>
    </w:p>
    <w:p w14:paraId="1A342567" w14:textId="3CDD256C" w:rsidR="000C36C9" w:rsidRPr="0092385F" w:rsidRDefault="000C36C9"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Faktura má veškeré náležitosti daňového dokladu stanovené </w:t>
      </w:r>
      <w:r w:rsidR="00686F58" w:rsidRPr="0092385F">
        <w:rPr>
          <w:rFonts w:ascii="Times New Roman" w:hAnsi="Times New Roman"/>
          <w:color w:val="auto"/>
          <w:sz w:val="22"/>
          <w:szCs w:val="22"/>
          <w:lang w:val="cs-CZ"/>
        </w:rPr>
        <w:t xml:space="preserve">zákonem č. 235/2004 Sb., o dani z přidané hodnoty, ve znění pozdějších předpisů </w:t>
      </w:r>
      <w:r w:rsidR="0077335D" w:rsidRPr="0092385F">
        <w:rPr>
          <w:rFonts w:ascii="Times New Roman" w:hAnsi="Times New Roman"/>
          <w:color w:val="auto"/>
          <w:sz w:val="22"/>
          <w:szCs w:val="22"/>
          <w:lang w:val="cs-CZ"/>
        </w:rPr>
        <w:t>a OZ</w:t>
      </w:r>
      <w:r w:rsidRPr="0092385F">
        <w:rPr>
          <w:rFonts w:ascii="Times New Roman" w:hAnsi="Times New Roman"/>
          <w:color w:val="auto"/>
          <w:sz w:val="22"/>
          <w:szCs w:val="22"/>
          <w:lang w:val="cs-CZ"/>
        </w:rPr>
        <w:t>.</w:t>
      </w:r>
    </w:p>
    <w:p w14:paraId="5D8BA460" w14:textId="77777777" w:rsidR="000C36C9" w:rsidRPr="0092385F" w:rsidRDefault="000C36C9"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Faktura dále obsahuje tyto údaje:</w:t>
      </w:r>
    </w:p>
    <w:p w14:paraId="512DED69" w14:textId="77777777"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den vystavení Faktury;</w:t>
      </w:r>
    </w:p>
    <w:p w14:paraId="69F9BC9E" w14:textId="77777777"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 xml:space="preserve">evidenční číslo </w:t>
      </w:r>
      <w:r w:rsidR="00E54D20" w:rsidRPr="0092385F">
        <w:rPr>
          <w:rFonts w:ascii="Times New Roman" w:hAnsi="Times New Roman"/>
          <w:color w:val="auto"/>
        </w:rPr>
        <w:t>F</w:t>
      </w:r>
      <w:r w:rsidRPr="0092385F">
        <w:rPr>
          <w:rFonts w:ascii="Times New Roman" w:hAnsi="Times New Roman"/>
          <w:color w:val="auto"/>
        </w:rPr>
        <w:t>aktury;</w:t>
      </w:r>
    </w:p>
    <w:p w14:paraId="2CC5F3AF" w14:textId="316A2B0F"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číslo této Smlouvy (číslo Smlouvy Objednatele uvedené v záhlaví této Smlouvy)</w:t>
      </w:r>
      <w:r w:rsidR="00311997" w:rsidRPr="0092385F">
        <w:rPr>
          <w:rFonts w:ascii="Times New Roman" w:hAnsi="Times New Roman"/>
          <w:color w:val="auto"/>
        </w:rPr>
        <w:t xml:space="preserve"> </w:t>
      </w:r>
      <w:r w:rsidR="0089743C">
        <w:rPr>
          <w:rFonts w:ascii="Times New Roman" w:hAnsi="Times New Roman"/>
          <w:color w:val="auto"/>
        </w:rPr>
        <w:t xml:space="preserve">a případně též </w:t>
      </w:r>
      <w:r w:rsidR="00311997" w:rsidRPr="0092385F">
        <w:rPr>
          <w:rFonts w:ascii="Times New Roman" w:hAnsi="Times New Roman"/>
          <w:color w:val="auto"/>
        </w:rPr>
        <w:t>číslo příslušné Objednávky</w:t>
      </w:r>
      <w:r w:rsidRPr="0092385F">
        <w:rPr>
          <w:rFonts w:ascii="Times New Roman" w:hAnsi="Times New Roman"/>
          <w:color w:val="auto"/>
        </w:rPr>
        <w:t>;</w:t>
      </w:r>
    </w:p>
    <w:p w14:paraId="412244D6" w14:textId="5EE4D496"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částka</w:t>
      </w:r>
      <w:r w:rsidR="008340C9" w:rsidRPr="0092385F">
        <w:rPr>
          <w:rFonts w:ascii="Times New Roman" w:hAnsi="Times New Roman"/>
          <w:color w:val="auto"/>
        </w:rPr>
        <w:t xml:space="preserve"> odpovídající výši </w:t>
      </w:r>
      <w:r w:rsidR="00000635" w:rsidRPr="0092385F">
        <w:rPr>
          <w:rFonts w:ascii="Times New Roman" w:hAnsi="Times New Roman"/>
          <w:color w:val="auto"/>
        </w:rPr>
        <w:t xml:space="preserve">Ceny </w:t>
      </w:r>
      <w:r w:rsidR="00D53DE9" w:rsidRPr="0092385F">
        <w:rPr>
          <w:rFonts w:ascii="Times New Roman" w:hAnsi="Times New Roman"/>
          <w:color w:val="auto"/>
        </w:rPr>
        <w:t>Plnění</w:t>
      </w:r>
      <w:r w:rsidRPr="0092385F">
        <w:rPr>
          <w:rFonts w:ascii="Times New Roman" w:hAnsi="Times New Roman"/>
          <w:color w:val="auto"/>
        </w:rPr>
        <w:t>, která se má na základě vystavené Faktury uhradit, v minimálním složení: cena bez DPH, sazba a výše DPH a cena celkem;</w:t>
      </w:r>
    </w:p>
    <w:p w14:paraId="5AB78B6D" w14:textId="0989F411" w:rsidR="000C36C9" w:rsidRPr="0092385F" w:rsidRDefault="000C36C9" w:rsidP="00D34A3F">
      <w:pPr>
        <w:pStyle w:val="Odstavecseseznamem"/>
        <w:numPr>
          <w:ilvl w:val="3"/>
          <w:numId w:val="5"/>
        </w:numPr>
        <w:spacing w:after="120" w:line="280" w:lineRule="exact"/>
        <w:ind w:left="1843" w:hanging="425"/>
        <w:contextualSpacing w:val="0"/>
        <w:jc w:val="both"/>
        <w:rPr>
          <w:rFonts w:ascii="Times New Roman" w:hAnsi="Times New Roman"/>
          <w:color w:val="auto"/>
        </w:rPr>
      </w:pPr>
      <w:r w:rsidRPr="0092385F">
        <w:rPr>
          <w:rFonts w:ascii="Times New Roman" w:hAnsi="Times New Roman"/>
          <w:color w:val="auto"/>
        </w:rPr>
        <w:t xml:space="preserve">variabilní symbol, pod kterým má být platba </w:t>
      </w:r>
      <w:r w:rsidR="00000635" w:rsidRPr="0092385F">
        <w:rPr>
          <w:rFonts w:ascii="Times New Roman" w:hAnsi="Times New Roman"/>
          <w:color w:val="auto"/>
        </w:rPr>
        <w:t xml:space="preserve">Ceny </w:t>
      </w:r>
      <w:r w:rsidR="00D53DE9" w:rsidRPr="0092385F">
        <w:rPr>
          <w:rFonts w:ascii="Times New Roman" w:hAnsi="Times New Roman"/>
          <w:color w:val="auto"/>
        </w:rPr>
        <w:t>Plnění</w:t>
      </w:r>
      <w:r w:rsidR="00000635" w:rsidRPr="0092385F">
        <w:rPr>
          <w:rFonts w:ascii="Times New Roman" w:hAnsi="Times New Roman"/>
          <w:color w:val="auto"/>
        </w:rPr>
        <w:t xml:space="preserve"> </w:t>
      </w:r>
      <w:r w:rsidRPr="0092385F">
        <w:rPr>
          <w:rFonts w:ascii="Times New Roman" w:hAnsi="Times New Roman"/>
          <w:color w:val="auto"/>
        </w:rPr>
        <w:t>poukázána;</w:t>
      </w:r>
    </w:p>
    <w:p w14:paraId="39FF9546" w14:textId="523677EC" w:rsidR="000C36C9" w:rsidRPr="0092385F" w:rsidRDefault="000C36C9" w:rsidP="00D34A3F">
      <w:pPr>
        <w:pStyle w:val="Nadpis1"/>
        <w:numPr>
          <w:ilvl w:val="2"/>
          <w:numId w:val="3"/>
        </w:numPr>
        <w:spacing w:line="240" w:lineRule="auto"/>
        <w:jc w:val="both"/>
        <w:rPr>
          <w:rFonts w:ascii="Times New Roman" w:hAnsi="Times New Roman"/>
          <w:color w:val="auto"/>
          <w:sz w:val="22"/>
          <w:szCs w:val="22"/>
          <w:lang w:val="cs-CZ"/>
        </w:rPr>
      </w:pPr>
      <w:bookmarkStart w:id="15" w:name="_Ref153819209"/>
      <w:bookmarkStart w:id="16" w:name="_Ref156490320"/>
      <w:r w:rsidRPr="0092385F">
        <w:rPr>
          <w:rFonts w:ascii="Times New Roman" w:hAnsi="Times New Roman"/>
          <w:color w:val="auto"/>
          <w:sz w:val="22"/>
          <w:szCs w:val="22"/>
          <w:lang w:val="cs-CZ"/>
        </w:rPr>
        <w:t xml:space="preserve">Přílohou Faktury je vždy výkaz o skutečně </w:t>
      </w:r>
      <w:r w:rsidR="00F90B2F">
        <w:rPr>
          <w:rFonts w:ascii="Times New Roman" w:hAnsi="Times New Roman"/>
          <w:color w:val="auto"/>
          <w:sz w:val="22"/>
          <w:szCs w:val="22"/>
          <w:lang w:val="cs-CZ"/>
        </w:rPr>
        <w:t>dodaném</w:t>
      </w:r>
      <w:r w:rsidR="00D53DE9" w:rsidRPr="0092385F">
        <w:rPr>
          <w:rFonts w:ascii="Times New Roman" w:hAnsi="Times New Roman"/>
          <w:color w:val="auto"/>
          <w:sz w:val="22"/>
          <w:szCs w:val="22"/>
          <w:lang w:val="cs-CZ"/>
        </w:rPr>
        <w:t xml:space="preserve"> Plnění </w:t>
      </w:r>
      <w:r w:rsidRPr="0092385F">
        <w:rPr>
          <w:rFonts w:ascii="Times New Roman" w:hAnsi="Times New Roman"/>
          <w:color w:val="auto"/>
          <w:sz w:val="22"/>
          <w:szCs w:val="22"/>
          <w:lang w:val="cs-CZ"/>
        </w:rPr>
        <w:t xml:space="preserve">za dané období, </w:t>
      </w:r>
      <w:bookmarkEnd w:id="15"/>
      <w:bookmarkEnd w:id="16"/>
      <w:r w:rsidR="00D53DE9" w:rsidRPr="0092385F">
        <w:rPr>
          <w:rFonts w:ascii="Times New Roman" w:hAnsi="Times New Roman"/>
          <w:color w:val="auto"/>
          <w:sz w:val="22"/>
          <w:szCs w:val="22"/>
          <w:lang w:val="cs-CZ"/>
        </w:rPr>
        <w:t xml:space="preserve">zohledňující rozsah </w:t>
      </w:r>
      <w:r w:rsidR="00F90B2F">
        <w:rPr>
          <w:rFonts w:ascii="Times New Roman" w:hAnsi="Times New Roman"/>
          <w:color w:val="auto"/>
          <w:sz w:val="22"/>
          <w:szCs w:val="22"/>
          <w:lang w:val="cs-CZ"/>
        </w:rPr>
        <w:t>dodaného</w:t>
      </w:r>
      <w:r w:rsidR="00D53DE9" w:rsidRPr="0092385F">
        <w:rPr>
          <w:rFonts w:ascii="Times New Roman" w:hAnsi="Times New Roman"/>
          <w:color w:val="auto"/>
          <w:sz w:val="22"/>
          <w:szCs w:val="22"/>
          <w:lang w:val="cs-CZ"/>
        </w:rPr>
        <w:t xml:space="preserve"> Plnění v rámci daného měsíce.</w:t>
      </w:r>
    </w:p>
    <w:p w14:paraId="1D0E7AF8" w14:textId="559F1946" w:rsidR="000C36C9" w:rsidRPr="0092385F" w:rsidRDefault="000C36C9"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Doručování a formát Faktur. </w:t>
      </w:r>
      <w:r w:rsidRPr="0092385F">
        <w:rPr>
          <w:rFonts w:ascii="Times New Roman" w:hAnsi="Times New Roman"/>
          <w:color w:val="auto"/>
          <w:sz w:val="22"/>
          <w:szCs w:val="22"/>
          <w:lang w:val="cs-CZ"/>
        </w:rPr>
        <w:t xml:space="preserve">Faktury </w:t>
      </w:r>
      <w:r w:rsidR="00D53DE9"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vystaví a doručí elektronicky</w:t>
      </w:r>
      <w:r w:rsidR="0016567B" w:rsidRPr="0092385F">
        <w:rPr>
          <w:rFonts w:ascii="Times New Roman" w:hAnsi="Times New Roman"/>
          <w:color w:val="auto"/>
          <w:sz w:val="22"/>
          <w:szCs w:val="22"/>
          <w:lang w:val="cs-CZ"/>
        </w:rPr>
        <w:t xml:space="preserve"> ve formátu PDF</w:t>
      </w:r>
      <w:r w:rsidR="00ED2E75">
        <w:rPr>
          <w:rFonts w:ascii="Times New Roman" w:hAnsi="Times New Roman"/>
          <w:color w:val="auto"/>
          <w:sz w:val="22"/>
          <w:szCs w:val="22"/>
          <w:lang w:val="cs-CZ"/>
        </w:rPr>
        <w:t xml:space="preserve"> a</w:t>
      </w:r>
      <w:r w:rsidR="00F2179A">
        <w:rPr>
          <w:rFonts w:ascii="Times New Roman" w:hAnsi="Times New Roman"/>
          <w:color w:val="auto"/>
          <w:sz w:val="22"/>
          <w:szCs w:val="22"/>
          <w:lang w:val="cs-CZ"/>
        </w:rPr>
        <w:t>/nebo</w:t>
      </w:r>
      <w:r w:rsidR="00ED2E75">
        <w:rPr>
          <w:rFonts w:ascii="Times New Roman" w:hAnsi="Times New Roman"/>
          <w:color w:val="auto"/>
          <w:sz w:val="22"/>
          <w:szCs w:val="22"/>
          <w:lang w:val="cs-CZ"/>
        </w:rPr>
        <w:t xml:space="preserve"> </w:t>
      </w:r>
      <w:r w:rsidR="00F91A88">
        <w:rPr>
          <w:rFonts w:ascii="Times New Roman" w:hAnsi="Times New Roman"/>
          <w:color w:val="auto"/>
          <w:sz w:val="22"/>
          <w:szCs w:val="22"/>
          <w:lang w:val="cs-CZ"/>
        </w:rPr>
        <w:t>ISDOC.</w:t>
      </w:r>
      <w:r w:rsidRPr="0092385F">
        <w:rPr>
          <w:rFonts w:ascii="Times New Roman" w:hAnsi="Times New Roman"/>
          <w:color w:val="auto"/>
          <w:sz w:val="22"/>
          <w:szCs w:val="22"/>
          <w:lang w:val="cs-CZ"/>
        </w:rPr>
        <w:t xml:space="preserve"> Objednateli, a to </w:t>
      </w:r>
      <w:r w:rsidR="00BC15C0" w:rsidRPr="0092385F">
        <w:rPr>
          <w:rFonts w:ascii="Times New Roman" w:hAnsi="Times New Roman"/>
          <w:color w:val="auto"/>
          <w:sz w:val="22"/>
          <w:szCs w:val="22"/>
          <w:lang w:val="cs-CZ"/>
        </w:rPr>
        <w:t xml:space="preserve">na </w:t>
      </w:r>
      <w:r w:rsidRPr="0092385F">
        <w:rPr>
          <w:rFonts w:ascii="Times New Roman" w:hAnsi="Times New Roman"/>
          <w:color w:val="auto"/>
          <w:sz w:val="22"/>
          <w:szCs w:val="22"/>
          <w:lang w:val="cs-CZ"/>
        </w:rPr>
        <w:t>e-mailov</w:t>
      </w:r>
      <w:r w:rsidR="00BC15C0" w:rsidRPr="0092385F">
        <w:rPr>
          <w:rFonts w:ascii="Times New Roman" w:hAnsi="Times New Roman"/>
          <w:color w:val="auto"/>
          <w:sz w:val="22"/>
          <w:szCs w:val="22"/>
          <w:lang w:val="cs-CZ"/>
        </w:rPr>
        <w:t>ou</w:t>
      </w:r>
      <w:r w:rsidRPr="0092385F">
        <w:rPr>
          <w:rFonts w:ascii="Times New Roman" w:hAnsi="Times New Roman"/>
          <w:color w:val="auto"/>
          <w:sz w:val="22"/>
          <w:szCs w:val="22"/>
          <w:lang w:val="cs-CZ"/>
        </w:rPr>
        <w:t xml:space="preserve"> adres</w:t>
      </w:r>
      <w:r w:rsidR="00BC15C0" w:rsidRPr="0092385F">
        <w:rPr>
          <w:rFonts w:ascii="Times New Roman" w:hAnsi="Times New Roman"/>
          <w:color w:val="auto"/>
          <w:sz w:val="22"/>
          <w:szCs w:val="22"/>
          <w:lang w:val="cs-CZ"/>
        </w:rPr>
        <w:t>u</w:t>
      </w:r>
      <w:r w:rsidRPr="0092385F">
        <w:rPr>
          <w:rFonts w:ascii="Times New Roman" w:hAnsi="Times New Roman"/>
          <w:color w:val="auto"/>
          <w:sz w:val="22"/>
          <w:szCs w:val="22"/>
          <w:lang w:val="cs-CZ"/>
        </w:rPr>
        <w:t xml:space="preserve"> </w:t>
      </w:r>
      <w:r w:rsidR="001E3820">
        <w:rPr>
          <w:rFonts w:ascii="Times New Roman" w:hAnsi="Times New Roman"/>
          <w:color w:val="auto"/>
          <w:sz w:val="22"/>
          <w:szCs w:val="22"/>
          <w:lang w:val="cs-CZ"/>
        </w:rPr>
        <w:t>faktury@pmdp.cz</w:t>
      </w:r>
      <w:r w:rsidR="00375627" w:rsidRPr="0092385F">
        <w:rPr>
          <w:rFonts w:ascii="Times New Roman" w:hAnsi="Times New Roman"/>
          <w:color w:val="auto"/>
          <w:sz w:val="22"/>
          <w:szCs w:val="22"/>
          <w:lang w:val="cs-CZ"/>
        </w:rPr>
        <w:t xml:space="preserve">; </w:t>
      </w:r>
    </w:p>
    <w:p w14:paraId="4F903C15" w14:textId="1969CD27" w:rsidR="000C36C9" w:rsidRPr="0092385F" w:rsidRDefault="000C36C9"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17" w:name="_Ref156573648"/>
      <w:r w:rsidRPr="0092385F">
        <w:rPr>
          <w:rFonts w:ascii="Times New Roman" w:hAnsi="Times New Roman"/>
          <w:color w:val="auto"/>
          <w:sz w:val="22"/>
          <w:szCs w:val="22"/>
          <w:u w:val="single"/>
          <w:lang w:val="cs-CZ"/>
        </w:rPr>
        <w:t xml:space="preserve">Splatnost. </w:t>
      </w:r>
      <w:r w:rsidR="008340C9" w:rsidRPr="0092385F">
        <w:rPr>
          <w:rFonts w:ascii="Times New Roman" w:hAnsi="Times New Roman"/>
          <w:color w:val="auto"/>
          <w:sz w:val="22"/>
          <w:szCs w:val="22"/>
          <w:lang w:val="cs-CZ"/>
        </w:rPr>
        <w:t xml:space="preserve">Faktury musí </w:t>
      </w:r>
      <w:r w:rsidR="00D53DE9" w:rsidRPr="0092385F">
        <w:rPr>
          <w:rFonts w:ascii="Times New Roman" w:hAnsi="Times New Roman"/>
          <w:color w:val="auto"/>
          <w:sz w:val="22"/>
          <w:szCs w:val="22"/>
          <w:lang w:val="cs-CZ"/>
        </w:rPr>
        <w:t xml:space="preserve">Dodavatel </w:t>
      </w:r>
      <w:r w:rsidR="008340C9" w:rsidRPr="0092385F">
        <w:rPr>
          <w:rFonts w:ascii="Times New Roman" w:hAnsi="Times New Roman"/>
          <w:color w:val="auto"/>
          <w:sz w:val="22"/>
          <w:szCs w:val="22"/>
          <w:lang w:val="cs-CZ"/>
        </w:rPr>
        <w:t>doručit vždy nejpozději k </w:t>
      </w:r>
      <w:r w:rsidR="00D53DE9" w:rsidRPr="0092385F">
        <w:rPr>
          <w:rFonts w:ascii="Times New Roman" w:hAnsi="Times New Roman"/>
          <w:color w:val="auto"/>
          <w:sz w:val="22"/>
          <w:szCs w:val="22"/>
          <w:lang w:val="cs-CZ"/>
        </w:rPr>
        <w:t>20</w:t>
      </w:r>
      <w:r w:rsidR="008340C9" w:rsidRPr="0092385F">
        <w:rPr>
          <w:rFonts w:ascii="Times New Roman" w:hAnsi="Times New Roman"/>
          <w:color w:val="auto"/>
          <w:sz w:val="22"/>
          <w:szCs w:val="22"/>
          <w:lang w:val="cs-CZ"/>
        </w:rPr>
        <w:t>. kalendářnímu dni měsíce</w:t>
      </w:r>
      <w:r w:rsidR="0036524B" w:rsidRPr="0092385F">
        <w:rPr>
          <w:rFonts w:ascii="Times New Roman" w:hAnsi="Times New Roman"/>
          <w:color w:val="auto"/>
          <w:sz w:val="22"/>
          <w:szCs w:val="22"/>
          <w:lang w:val="cs-CZ"/>
        </w:rPr>
        <w:t>, který následuje po měsíci, za který je Faktura vystavena</w:t>
      </w:r>
      <w:r w:rsidR="008340C9"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Doba splatnosti Faktury se sjednává na </w:t>
      </w:r>
      <w:r w:rsidR="001B18AF" w:rsidRPr="0092385F">
        <w:rPr>
          <w:rFonts w:ascii="Times New Roman" w:hAnsi="Times New Roman"/>
          <w:color w:val="auto"/>
          <w:sz w:val="22"/>
          <w:szCs w:val="22"/>
          <w:lang w:val="cs-CZ"/>
        </w:rPr>
        <w:t>30</w:t>
      </w:r>
      <w:r w:rsidRPr="0092385F">
        <w:rPr>
          <w:rFonts w:ascii="Times New Roman" w:hAnsi="Times New Roman"/>
          <w:color w:val="auto"/>
          <w:sz w:val="22"/>
          <w:szCs w:val="22"/>
          <w:lang w:val="cs-CZ"/>
        </w:rPr>
        <w:t xml:space="preserve"> dnů ode dne </w:t>
      </w:r>
      <w:r w:rsidR="00F2179A">
        <w:rPr>
          <w:rFonts w:ascii="Times New Roman" w:hAnsi="Times New Roman"/>
          <w:color w:val="auto"/>
          <w:sz w:val="22"/>
          <w:szCs w:val="22"/>
          <w:lang w:val="cs-CZ"/>
        </w:rPr>
        <w:t>vystavení</w:t>
      </w:r>
      <w:r w:rsidRPr="0092385F">
        <w:rPr>
          <w:rFonts w:ascii="Times New Roman" w:hAnsi="Times New Roman"/>
          <w:color w:val="auto"/>
          <w:sz w:val="22"/>
          <w:szCs w:val="22"/>
          <w:lang w:val="cs-CZ"/>
        </w:rPr>
        <w:t xml:space="preserve"> Faktury</w:t>
      </w:r>
      <w:r w:rsidR="00F2179A">
        <w:rPr>
          <w:rFonts w:ascii="Times New Roman" w:hAnsi="Times New Roman"/>
          <w:color w:val="auto"/>
          <w:sz w:val="22"/>
          <w:szCs w:val="22"/>
          <w:lang w:val="cs-CZ"/>
        </w:rPr>
        <w:t>, ne však méně než 21 dnů od doručení Faktury Objednateli</w:t>
      </w:r>
      <w:r w:rsidRPr="0092385F">
        <w:rPr>
          <w:rFonts w:ascii="Times New Roman" w:hAnsi="Times New Roman"/>
          <w:color w:val="auto"/>
          <w:sz w:val="22"/>
          <w:szCs w:val="22"/>
          <w:lang w:val="cs-CZ"/>
        </w:rPr>
        <w:t>.</w:t>
      </w:r>
      <w:bookmarkEnd w:id="17"/>
    </w:p>
    <w:p w14:paraId="6B5DD01C" w14:textId="7557BD38" w:rsidR="000C36C9" w:rsidRPr="0092385F" w:rsidRDefault="000C36C9"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Kontrola správnosti údajů Objednatelem. </w:t>
      </w:r>
      <w:r w:rsidRPr="0092385F">
        <w:rPr>
          <w:rFonts w:ascii="Times New Roman" w:hAnsi="Times New Roman"/>
          <w:color w:val="auto"/>
          <w:sz w:val="22"/>
          <w:szCs w:val="22"/>
          <w:lang w:val="cs-CZ"/>
        </w:rPr>
        <w:t xml:space="preserve">Objednatel je oprávněn kontrolovat správnost a úplnost údajů u všech </w:t>
      </w:r>
      <w:r w:rsidR="008340C9" w:rsidRPr="0092385F">
        <w:rPr>
          <w:rFonts w:ascii="Times New Roman" w:hAnsi="Times New Roman"/>
          <w:color w:val="auto"/>
          <w:sz w:val="22"/>
          <w:szCs w:val="22"/>
          <w:lang w:val="cs-CZ"/>
        </w:rPr>
        <w:t xml:space="preserve">poskytnutých dat dle odst. </w:t>
      </w:r>
      <w:r w:rsidR="008340C9" w:rsidRPr="0092385F">
        <w:rPr>
          <w:rFonts w:ascii="Times New Roman" w:hAnsi="Times New Roman"/>
          <w:color w:val="auto"/>
          <w:sz w:val="22"/>
          <w:szCs w:val="22"/>
          <w:lang w:val="cs-CZ"/>
        </w:rPr>
        <w:fldChar w:fldCharType="begin"/>
      </w:r>
      <w:r w:rsidR="008340C9" w:rsidRPr="0092385F">
        <w:rPr>
          <w:rFonts w:ascii="Times New Roman" w:hAnsi="Times New Roman"/>
          <w:color w:val="auto"/>
          <w:sz w:val="22"/>
          <w:szCs w:val="22"/>
          <w:lang w:val="cs-CZ"/>
        </w:rPr>
        <w:instrText xml:space="preserve"> REF _Ref156490320 \r \h </w:instrText>
      </w:r>
      <w:r w:rsidR="00BD0965" w:rsidRPr="0092385F">
        <w:rPr>
          <w:rFonts w:ascii="Times New Roman" w:hAnsi="Times New Roman"/>
          <w:color w:val="auto"/>
          <w:sz w:val="22"/>
          <w:szCs w:val="22"/>
          <w:lang w:val="cs-CZ"/>
        </w:rPr>
        <w:instrText xml:space="preserve"> \* MERGEFORMAT </w:instrText>
      </w:r>
      <w:r w:rsidR="008340C9" w:rsidRPr="0092385F">
        <w:rPr>
          <w:rFonts w:ascii="Times New Roman" w:hAnsi="Times New Roman"/>
          <w:color w:val="auto"/>
          <w:sz w:val="22"/>
          <w:szCs w:val="22"/>
          <w:lang w:val="cs-CZ"/>
        </w:rPr>
      </w:r>
      <w:r w:rsidR="008340C9" w:rsidRPr="0092385F">
        <w:rPr>
          <w:rFonts w:ascii="Times New Roman" w:hAnsi="Times New Roman"/>
          <w:color w:val="auto"/>
          <w:sz w:val="22"/>
          <w:szCs w:val="22"/>
          <w:lang w:val="cs-CZ"/>
        </w:rPr>
        <w:fldChar w:fldCharType="separate"/>
      </w:r>
      <w:r w:rsidR="001536D8">
        <w:rPr>
          <w:rFonts w:ascii="Times New Roman" w:hAnsi="Times New Roman"/>
          <w:color w:val="auto"/>
          <w:sz w:val="22"/>
          <w:szCs w:val="22"/>
          <w:lang w:val="cs-CZ"/>
        </w:rPr>
        <w:t>10.2.3</w:t>
      </w:r>
      <w:r w:rsidR="008340C9" w:rsidRPr="0092385F">
        <w:rPr>
          <w:rFonts w:ascii="Times New Roman" w:hAnsi="Times New Roman"/>
          <w:color w:val="auto"/>
          <w:sz w:val="22"/>
          <w:szCs w:val="22"/>
          <w:lang w:val="cs-CZ"/>
        </w:rPr>
        <w:fldChar w:fldCharType="end"/>
      </w:r>
      <w:r w:rsidR="008340C9" w:rsidRPr="0092385F">
        <w:rPr>
          <w:rFonts w:ascii="Times New Roman" w:hAnsi="Times New Roman"/>
          <w:color w:val="auto"/>
          <w:sz w:val="22"/>
          <w:szCs w:val="22"/>
          <w:lang w:val="cs-CZ"/>
        </w:rPr>
        <w:t xml:space="preserve"> Smlouvy</w:t>
      </w:r>
      <w:r w:rsidRPr="0092385F">
        <w:rPr>
          <w:rFonts w:ascii="Times New Roman" w:hAnsi="Times New Roman"/>
          <w:color w:val="auto"/>
          <w:sz w:val="22"/>
          <w:szCs w:val="22"/>
          <w:lang w:val="cs-CZ"/>
        </w:rPr>
        <w:t xml:space="preserve"> a </w:t>
      </w:r>
      <w:r w:rsidR="00D53DE9"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je k tomuto povinen poskytnout Objednateli plnou součinnost. V případě provádění kontroly údajů se prodlužuje splatnost Faktury o dobu prodlení </w:t>
      </w:r>
      <w:r w:rsidR="00674A8B" w:rsidRPr="0092385F">
        <w:rPr>
          <w:rFonts w:ascii="Times New Roman" w:hAnsi="Times New Roman"/>
          <w:color w:val="auto"/>
          <w:sz w:val="22"/>
          <w:szCs w:val="22"/>
          <w:lang w:val="cs-CZ"/>
        </w:rPr>
        <w:t>Dodavatele</w:t>
      </w:r>
      <w:r w:rsidRPr="0092385F">
        <w:rPr>
          <w:rFonts w:ascii="Times New Roman" w:hAnsi="Times New Roman"/>
          <w:color w:val="auto"/>
          <w:sz w:val="22"/>
          <w:szCs w:val="22"/>
          <w:lang w:val="cs-CZ"/>
        </w:rPr>
        <w:t xml:space="preserve"> s poskytnut</w:t>
      </w:r>
      <w:r w:rsidR="00E54D20" w:rsidRPr="0092385F">
        <w:rPr>
          <w:rFonts w:ascii="Times New Roman" w:hAnsi="Times New Roman"/>
          <w:color w:val="auto"/>
          <w:sz w:val="22"/>
          <w:szCs w:val="22"/>
          <w:lang w:val="cs-CZ"/>
        </w:rPr>
        <w:t>í</w:t>
      </w:r>
      <w:r w:rsidRPr="0092385F">
        <w:rPr>
          <w:rFonts w:ascii="Times New Roman" w:hAnsi="Times New Roman"/>
          <w:color w:val="auto"/>
          <w:sz w:val="22"/>
          <w:szCs w:val="22"/>
          <w:lang w:val="cs-CZ"/>
        </w:rPr>
        <w:t>m součinnosti umožňující řádné provedení kontroly ze strany Objednatele.</w:t>
      </w:r>
    </w:p>
    <w:p w14:paraId="0905C440" w14:textId="2CB1C050" w:rsidR="005714E8" w:rsidRPr="0092385F" w:rsidRDefault="000C36C9"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Právo vrácení Faktury bez zaplacení. </w:t>
      </w:r>
      <w:r w:rsidRPr="0092385F">
        <w:rPr>
          <w:rFonts w:ascii="Times New Roman" w:hAnsi="Times New Roman"/>
          <w:color w:val="auto"/>
          <w:sz w:val="22"/>
          <w:szCs w:val="22"/>
          <w:lang w:val="cs-CZ"/>
        </w:rPr>
        <w:t xml:space="preserve">Objednatel je oprávněn Fakturu vrátit </w:t>
      </w:r>
      <w:r w:rsidR="00C31BB3" w:rsidRPr="0092385F">
        <w:rPr>
          <w:rFonts w:ascii="Times New Roman" w:hAnsi="Times New Roman"/>
          <w:color w:val="auto"/>
          <w:sz w:val="22"/>
          <w:szCs w:val="22"/>
          <w:lang w:val="cs-CZ"/>
        </w:rPr>
        <w:t>Dodavateli</w:t>
      </w:r>
      <w:r w:rsidRPr="0092385F">
        <w:rPr>
          <w:rFonts w:ascii="Times New Roman" w:hAnsi="Times New Roman"/>
          <w:color w:val="auto"/>
          <w:sz w:val="22"/>
          <w:szCs w:val="22"/>
          <w:lang w:val="cs-CZ"/>
        </w:rPr>
        <w:t xml:space="preserve"> bez zaplacení, jestliže Faktura nebude obsahovat náležitosti stanovené touto Smlouvou</w:t>
      </w:r>
      <w:r w:rsidR="00CA2862" w:rsidRPr="0092385F">
        <w:rPr>
          <w:rFonts w:ascii="Times New Roman" w:hAnsi="Times New Roman"/>
          <w:color w:val="auto"/>
          <w:sz w:val="22"/>
          <w:szCs w:val="22"/>
          <w:lang w:val="cs-CZ"/>
        </w:rPr>
        <w:t xml:space="preserve"> a/nebo právními předpisy a/nebo bude v jiném ohledu věcně nesprávná či obsahovat chybné údaje</w:t>
      </w:r>
      <w:r w:rsidRPr="0092385F">
        <w:rPr>
          <w:rFonts w:ascii="Times New Roman" w:hAnsi="Times New Roman"/>
          <w:color w:val="auto"/>
          <w:sz w:val="22"/>
          <w:szCs w:val="22"/>
          <w:lang w:val="cs-CZ"/>
        </w:rPr>
        <w:t xml:space="preserve">; toto právo může Objednatel uplatnit ve lhůtě splatnosti. </w:t>
      </w:r>
      <w:r w:rsidR="00C31BB3"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je povinen podle povahy nesprávnosti Fakturu opravit nebo Fakturu nově vyhotovit. V takovém případě není Objednatel v prodlení se zaplacením plnění, kterého se příslušná Faktura týká. Okamžikem doručení náležitě doplněné či opravené Faktury Objednateli začne běžet nová lhůta splatnosti.</w:t>
      </w:r>
    </w:p>
    <w:p w14:paraId="482AB7B0" w14:textId="77777777" w:rsidR="00000635" w:rsidRPr="0092385F" w:rsidRDefault="00000635"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bookmarkStart w:id="18" w:name="_Ref163645351"/>
    </w:p>
    <w:p w14:paraId="3D468B50" w14:textId="29D5C497" w:rsidR="00FB2454" w:rsidRPr="0092385F" w:rsidRDefault="00CA2862" w:rsidP="00F804D6">
      <w:pPr>
        <w:pStyle w:val="Nadpis1"/>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Objednávky</w:t>
      </w:r>
      <w:bookmarkEnd w:id="18"/>
    </w:p>
    <w:p w14:paraId="078DEEC7" w14:textId="55F46418" w:rsidR="00FC3557" w:rsidRPr="0092385F" w:rsidRDefault="009C2A1D"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19" w:name="_Ref162419468"/>
      <w:r w:rsidRPr="0092385F">
        <w:rPr>
          <w:rFonts w:ascii="Times New Roman" w:hAnsi="Times New Roman"/>
          <w:color w:val="auto"/>
          <w:sz w:val="22"/>
          <w:szCs w:val="22"/>
          <w:lang w:val="cs-CZ"/>
        </w:rPr>
        <w:t xml:space="preserve">Účelem objednávek je zajistit, resp. doplnit chybějící část Plnění. </w:t>
      </w:r>
      <w:r w:rsidR="00FC3557" w:rsidRPr="0092385F">
        <w:rPr>
          <w:rFonts w:ascii="Times New Roman" w:hAnsi="Times New Roman"/>
          <w:color w:val="auto"/>
          <w:sz w:val="22"/>
          <w:szCs w:val="22"/>
          <w:lang w:val="cs-CZ"/>
        </w:rPr>
        <w:t xml:space="preserve">Objednatel je oprávněn kdykoliv v průběhu trvání této Smlouvy zaslat Dodavateli Objednávku na </w:t>
      </w:r>
      <w:r w:rsidR="00F90B2F">
        <w:rPr>
          <w:rFonts w:ascii="Times New Roman" w:hAnsi="Times New Roman"/>
          <w:color w:val="auto"/>
          <w:sz w:val="22"/>
          <w:szCs w:val="22"/>
          <w:lang w:val="cs-CZ"/>
        </w:rPr>
        <w:t>dodávku</w:t>
      </w:r>
      <w:r w:rsidR="00FC3557" w:rsidRPr="0092385F">
        <w:rPr>
          <w:rFonts w:ascii="Times New Roman" w:hAnsi="Times New Roman"/>
          <w:color w:val="auto"/>
          <w:sz w:val="22"/>
          <w:szCs w:val="22"/>
          <w:lang w:val="cs-CZ"/>
        </w:rPr>
        <w:t xml:space="preserve"> Plnění dle této Smlouvy, resp. jeho část určenou v Objednávce.</w:t>
      </w:r>
      <w:r w:rsidRPr="0092385F">
        <w:rPr>
          <w:rFonts w:ascii="Times New Roman" w:hAnsi="Times New Roman"/>
          <w:color w:val="auto"/>
          <w:sz w:val="22"/>
          <w:szCs w:val="22"/>
          <w:lang w:val="cs-CZ"/>
        </w:rPr>
        <w:t xml:space="preserve"> </w:t>
      </w:r>
      <w:r w:rsidR="00FC3557" w:rsidRPr="0092385F">
        <w:rPr>
          <w:rFonts w:ascii="Times New Roman" w:hAnsi="Times New Roman"/>
          <w:color w:val="auto"/>
          <w:sz w:val="22"/>
          <w:szCs w:val="22"/>
          <w:lang w:val="cs-CZ"/>
        </w:rPr>
        <w:t xml:space="preserve"> Dodavatel je povinen bez zbytečného odkladu, nejpozději však do tří (3) pracovních dnů, Objednávku akceptovat nebo ji ve stejné lhůtě odmítnout výlučně z důvodů rozporu Objednávky se Smlouvou. Nevyjádří-li se Dodavatel ve stanovené lhůtě, považuje se Objednávka za akceptovanou.</w:t>
      </w:r>
    </w:p>
    <w:p w14:paraId="0FD18527" w14:textId="75AAEF4D" w:rsidR="00FC3557" w:rsidRPr="0092385F" w:rsidRDefault="00FC355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Na základě Objednávky je Objednatel oprávněn požadovat po Dodavateli:</w:t>
      </w:r>
    </w:p>
    <w:p w14:paraId="05480DDC" w14:textId="165B7443" w:rsidR="00FC3557" w:rsidRPr="0092385F" w:rsidRDefault="00FC3557" w:rsidP="00D34A3F">
      <w:pPr>
        <w:pStyle w:val="Nadpis1"/>
        <w:keepNext w:val="0"/>
        <w:widowControl w:val="0"/>
        <w:numPr>
          <w:ilvl w:val="0"/>
          <w:numId w:val="11"/>
        </w:numPr>
        <w:spacing w:line="240" w:lineRule="auto"/>
        <w:ind w:left="1434" w:hanging="357"/>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dodávku </w:t>
      </w:r>
      <w:r w:rsidR="001D2831">
        <w:rPr>
          <w:rFonts w:ascii="Times New Roman" w:hAnsi="Times New Roman"/>
          <w:color w:val="auto"/>
          <w:sz w:val="22"/>
          <w:szCs w:val="22"/>
          <w:lang w:val="cs-CZ"/>
        </w:rPr>
        <w:t>N</w:t>
      </w:r>
      <w:r w:rsidRPr="0092385F">
        <w:rPr>
          <w:rFonts w:ascii="Times New Roman" w:hAnsi="Times New Roman"/>
          <w:color w:val="auto"/>
          <w:sz w:val="22"/>
          <w:szCs w:val="22"/>
          <w:lang w:val="cs-CZ"/>
        </w:rPr>
        <w:t>áhradních dílů,</w:t>
      </w:r>
    </w:p>
    <w:p w14:paraId="38487662" w14:textId="666036F8" w:rsidR="00FC3557" w:rsidRPr="00AB5406" w:rsidRDefault="00FC3557" w:rsidP="00D34A3F">
      <w:pPr>
        <w:pStyle w:val="Nadpis1"/>
        <w:keepNext w:val="0"/>
        <w:widowControl w:val="0"/>
        <w:numPr>
          <w:ilvl w:val="0"/>
          <w:numId w:val="11"/>
        </w:numPr>
        <w:spacing w:line="240" w:lineRule="auto"/>
        <w:ind w:left="1434" w:hanging="357"/>
        <w:jc w:val="both"/>
        <w:rPr>
          <w:rFonts w:ascii="Times New Roman" w:hAnsi="Times New Roman"/>
          <w:color w:val="auto"/>
          <w:sz w:val="22"/>
          <w:szCs w:val="22"/>
          <w:lang w:val="cs-CZ"/>
        </w:rPr>
      </w:pPr>
      <w:r w:rsidRPr="0092385F">
        <w:rPr>
          <w:rFonts w:ascii="Times New Roman" w:hAnsi="Times New Roman"/>
          <w:color w:val="auto"/>
          <w:sz w:val="22"/>
          <w:szCs w:val="22"/>
          <w:lang w:val="cs-CZ"/>
        </w:rPr>
        <w:t>navýšení počtu Elektrokol a souvisejících Dodávek a Služeb (</w:t>
      </w:r>
      <w:r w:rsidRPr="00AB5406">
        <w:rPr>
          <w:rFonts w:ascii="Times New Roman" w:hAnsi="Times New Roman"/>
          <w:color w:val="auto"/>
          <w:sz w:val="22"/>
          <w:szCs w:val="22"/>
          <w:lang w:val="cs-CZ"/>
        </w:rPr>
        <w:t xml:space="preserve">viz čl. </w:t>
      </w:r>
      <w:r w:rsidR="004B237D" w:rsidRPr="00AB5406">
        <w:rPr>
          <w:rFonts w:ascii="Times New Roman" w:hAnsi="Times New Roman"/>
          <w:color w:val="auto"/>
          <w:sz w:val="22"/>
          <w:szCs w:val="22"/>
          <w:lang w:val="cs-CZ"/>
        </w:rPr>
        <w:t>19.7</w:t>
      </w:r>
      <w:r w:rsidRPr="00AB5406">
        <w:rPr>
          <w:rFonts w:ascii="Times New Roman" w:hAnsi="Times New Roman"/>
          <w:color w:val="auto"/>
          <w:sz w:val="22"/>
          <w:szCs w:val="22"/>
          <w:lang w:val="cs-CZ"/>
        </w:rPr>
        <w:t>.</w:t>
      </w:r>
      <w:r w:rsidR="004B237D" w:rsidRPr="00AB5406">
        <w:rPr>
          <w:rFonts w:ascii="Times New Roman" w:hAnsi="Times New Roman"/>
          <w:color w:val="auto"/>
          <w:sz w:val="22"/>
          <w:szCs w:val="22"/>
          <w:lang w:val="cs-CZ"/>
        </w:rPr>
        <w:t xml:space="preserve"> </w:t>
      </w:r>
      <w:r w:rsidRPr="00AB5406">
        <w:rPr>
          <w:rFonts w:ascii="Times New Roman" w:hAnsi="Times New Roman"/>
          <w:color w:val="auto"/>
          <w:sz w:val="22"/>
          <w:szCs w:val="22"/>
          <w:lang w:val="cs-CZ"/>
        </w:rPr>
        <w:t>Smlouvy),</w:t>
      </w:r>
    </w:p>
    <w:p w14:paraId="627E4B83" w14:textId="5C4C4D33" w:rsidR="00175608" w:rsidRPr="00AB5406" w:rsidRDefault="00FC3557" w:rsidP="00D34A3F">
      <w:pPr>
        <w:pStyle w:val="Nadpis1"/>
        <w:keepNext w:val="0"/>
        <w:widowControl w:val="0"/>
        <w:numPr>
          <w:ilvl w:val="0"/>
          <w:numId w:val="11"/>
        </w:numPr>
        <w:spacing w:line="240" w:lineRule="auto"/>
        <w:ind w:left="1434" w:hanging="357"/>
        <w:jc w:val="both"/>
        <w:rPr>
          <w:rFonts w:ascii="Times New Roman" w:hAnsi="Times New Roman"/>
          <w:color w:val="auto"/>
          <w:sz w:val="22"/>
          <w:szCs w:val="22"/>
          <w:lang w:val="cs-CZ"/>
        </w:rPr>
      </w:pPr>
      <w:r w:rsidRPr="00AB5406">
        <w:rPr>
          <w:rFonts w:ascii="Times New Roman" w:hAnsi="Times New Roman"/>
          <w:color w:val="auto"/>
          <w:sz w:val="22"/>
          <w:szCs w:val="22"/>
          <w:lang w:val="cs-CZ"/>
        </w:rPr>
        <w:t>dodání nových Elektrokol v případě, že dojde k jejich zničení</w:t>
      </w:r>
      <w:r w:rsidR="001D2831">
        <w:rPr>
          <w:rFonts w:ascii="Times New Roman" w:hAnsi="Times New Roman"/>
          <w:color w:val="auto"/>
          <w:sz w:val="22"/>
          <w:szCs w:val="22"/>
          <w:lang w:val="cs-CZ"/>
        </w:rPr>
        <w:t xml:space="preserve"> či Ztrátě</w:t>
      </w:r>
      <w:r w:rsidRPr="00AB5406">
        <w:rPr>
          <w:rFonts w:ascii="Times New Roman" w:hAnsi="Times New Roman"/>
          <w:color w:val="auto"/>
          <w:sz w:val="22"/>
          <w:szCs w:val="22"/>
          <w:lang w:val="cs-CZ"/>
        </w:rPr>
        <w:t xml:space="preserve">, v režimu tzv. </w:t>
      </w:r>
      <w:r w:rsidRPr="00AB5406">
        <w:rPr>
          <w:rFonts w:ascii="Times New Roman" w:hAnsi="Times New Roman"/>
          <w:color w:val="auto"/>
          <w:sz w:val="22"/>
          <w:szCs w:val="22"/>
          <w:lang w:val="cs-CZ"/>
        </w:rPr>
        <w:lastRenderedPageBreak/>
        <w:t>„kus za kus“</w:t>
      </w:r>
      <w:r w:rsidR="00175608" w:rsidRPr="00AB5406">
        <w:rPr>
          <w:rFonts w:ascii="Times New Roman" w:hAnsi="Times New Roman"/>
          <w:color w:val="auto"/>
          <w:sz w:val="22"/>
          <w:szCs w:val="22"/>
          <w:lang w:val="cs-CZ"/>
        </w:rPr>
        <w:t xml:space="preserve"> (</w:t>
      </w:r>
      <w:r w:rsidR="00175608" w:rsidRPr="00AB5406">
        <w:rPr>
          <w:rFonts w:ascii="Times New Roman" w:hAnsi="Times New Roman"/>
          <w:i/>
          <w:color w:val="auto"/>
          <w:sz w:val="22"/>
          <w:szCs w:val="22"/>
          <w:lang w:val="cs-CZ"/>
        </w:rPr>
        <w:t>eventuální</w:t>
      </w:r>
      <w:r w:rsidR="00175608" w:rsidRPr="00AB5406">
        <w:rPr>
          <w:rFonts w:ascii="Times New Roman" w:hAnsi="Times New Roman"/>
          <w:color w:val="auto"/>
          <w:sz w:val="22"/>
          <w:szCs w:val="22"/>
          <w:lang w:val="cs-CZ"/>
        </w:rPr>
        <w:t>);</w:t>
      </w:r>
    </w:p>
    <w:p w14:paraId="08B33A86" w14:textId="3C24B1D5" w:rsidR="00FC3557" w:rsidRPr="00AB5406" w:rsidRDefault="00FC3557" w:rsidP="00D34A3F">
      <w:pPr>
        <w:pStyle w:val="Nadpis1"/>
        <w:numPr>
          <w:ilvl w:val="1"/>
          <w:numId w:val="3"/>
        </w:numPr>
        <w:spacing w:line="240" w:lineRule="auto"/>
        <w:ind w:hanging="578"/>
        <w:jc w:val="both"/>
        <w:rPr>
          <w:rFonts w:ascii="Times New Roman" w:hAnsi="Times New Roman"/>
          <w:color w:val="auto"/>
          <w:sz w:val="22"/>
          <w:szCs w:val="22"/>
          <w:lang w:val="cs-CZ"/>
        </w:rPr>
      </w:pPr>
      <w:r w:rsidRPr="00AB5406">
        <w:rPr>
          <w:rFonts w:ascii="Times New Roman" w:hAnsi="Times New Roman"/>
          <w:color w:val="auto"/>
          <w:sz w:val="22"/>
          <w:szCs w:val="22"/>
          <w:lang w:val="cs-CZ"/>
        </w:rPr>
        <w:t xml:space="preserve">Dodavatel se zavazuje zajistit dodání požadovaného Plnění v souladu s podmínkami této Smlouvy a v termínech uvedených v jednotlivých Objednávkách. Objednatel garantuje, že dodací lhůta požadovaná v Objednávce nebude pro jedno Elektrokolo (vč. souvisejících Dodávek a Služeb) nikdy kratší než </w:t>
      </w:r>
      <w:r w:rsidR="004B237D" w:rsidRPr="00AB5406">
        <w:rPr>
          <w:rFonts w:ascii="Times New Roman" w:hAnsi="Times New Roman"/>
          <w:color w:val="auto"/>
          <w:sz w:val="22"/>
          <w:szCs w:val="22"/>
          <w:lang w:val="cs-CZ"/>
        </w:rPr>
        <w:t>15</w:t>
      </w:r>
      <w:r w:rsidRPr="00AB5406">
        <w:rPr>
          <w:rFonts w:ascii="Times New Roman" w:hAnsi="Times New Roman"/>
          <w:color w:val="auto"/>
          <w:sz w:val="22"/>
          <w:szCs w:val="22"/>
          <w:lang w:val="cs-CZ"/>
        </w:rPr>
        <w:t xml:space="preserve"> </w:t>
      </w:r>
      <w:r w:rsidR="004B237D" w:rsidRPr="00AB5406">
        <w:rPr>
          <w:rFonts w:ascii="Times New Roman" w:hAnsi="Times New Roman"/>
          <w:color w:val="auto"/>
          <w:sz w:val="22"/>
          <w:szCs w:val="22"/>
          <w:lang w:val="cs-CZ"/>
        </w:rPr>
        <w:t xml:space="preserve">(patnáct) </w:t>
      </w:r>
      <w:r w:rsidRPr="00AB5406">
        <w:rPr>
          <w:rFonts w:ascii="Times New Roman" w:hAnsi="Times New Roman"/>
          <w:color w:val="auto"/>
          <w:sz w:val="22"/>
          <w:szCs w:val="22"/>
          <w:lang w:val="cs-CZ"/>
        </w:rPr>
        <w:t xml:space="preserve">dnů, a pro Dodávku ND nikdy kratší než </w:t>
      </w:r>
      <w:r w:rsidR="004B237D" w:rsidRPr="00AB5406">
        <w:rPr>
          <w:rFonts w:ascii="Times New Roman" w:hAnsi="Times New Roman"/>
          <w:color w:val="auto"/>
          <w:sz w:val="22"/>
          <w:szCs w:val="22"/>
          <w:lang w:val="cs-CZ"/>
        </w:rPr>
        <w:t>3</w:t>
      </w:r>
      <w:r w:rsidRPr="00AB5406">
        <w:rPr>
          <w:rFonts w:ascii="Times New Roman" w:hAnsi="Times New Roman"/>
          <w:color w:val="auto"/>
          <w:sz w:val="22"/>
          <w:szCs w:val="22"/>
          <w:lang w:val="cs-CZ"/>
        </w:rPr>
        <w:t xml:space="preserve"> </w:t>
      </w:r>
      <w:r w:rsidR="004B237D" w:rsidRPr="00AB5406">
        <w:rPr>
          <w:rFonts w:ascii="Times New Roman" w:hAnsi="Times New Roman"/>
          <w:color w:val="auto"/>
          <w:sz w:val="22"/>
          <w:szCs w:val="22"/>
          <w:lang w:val="cs-CZ"/>
        </w:rPr>
        <w:t xml:space="preserve">(tři) pracovní </w:t>
      </w:r>
      <w:r w:rsidRPr="00AB5406">
        <w:rPr>
          <w:rFonts w:ascii="Times New Roman" w:hAnsi="Times New Roman"/>
          <w:color w:val="auto"/>
          <w:sz w:val="22"/>
          <w:szCs w:val="22"/>
          <w:lang w:val="cs-CZ"/>
        </w:rPr>
        <w:t>dn</w:t>
      </w:r>
      <w:r w:rsidR="004B237D" w:rsidRPr="00AB5406">
        <w:rPr>
          <w:rFonts w:ascii="Times New Roman" w:hAnsi="Times New Roman"/>
          <w:color w:val="auto"/>
          <w:sz w:val="22"/>
          <w:szCs w:val="22"/>
          <w:lang w:val="cs-CZ"/>
        </w:rPr>
        <w:t>y</w:t>
      </w:r>
      <w:r w:rsidRPr="00AB5406">
        <w:rPr>
          <w:rFonts w:ascii="Times New Roman" w:hAnsi="Times New Roman"/>
          <w:color w:val="auto"/>
          <w:sz w:val="22"/>
          <w:szCs w:val="22"/>
          <w:lang w:val="cs-CZ"/>
        </w:rPr>
        <w:t xml:space="preserve">. </w:t>
      </w:r>
    </w:p>
    <w:p w14:paraId="565B6184" w14:textId="20D6A34D" w:rsidR="00811253" w:rsidRPr="00AB5406" w:rsidRDefault="009C2A1D" w:rsidP="00D34A3F">
      <w:pPr>
        <w:pStyle w:val="Nadpis1"/>
        <w:numPr>
          <w:ilvl w:val="1"/>
          <w:numId w:val="3"/>
        </w:numPr>
        <w:spacing w:line="240" w:lineRule="auto"/>
        <w:ind w:hanging="578"/>
        <w:jc w:val="both"/>
        <w:rPr>
          <w:rFonts w:ascii="Times New Roman" w:hAnsi="Times New Roman"/>
          <w:b/>
          <w:color w:val="auto"/>
          <w:sz w:val="22"/>
          <w:szCs w:val="22"/>
          <w:lang w:val="cs-CZ"/>
        </w:rPr>
      </w:pPr>
      <w:r w:rsidRPr="00AB5406">
        <w:rPr>
          <w:rFonts w:ascii="Times New Roman" w:hAnsi="Times New Roman"/>
          <w:b/>
          <w:color w:val="auto"/>
          <w:sz w:val="22"/>
          <w:szCs w:val="22"/>
          <w:lang w:val="cs-CZ"/>
        </w:rPr>
        <w:t xml:space="preserve">Pro vyloučení veškerých pochybností platí, že Dodávky a Služby, v rozsahu, jak definováno v čl. 5.1 a 5.3 této Smlouvy, budou dodány </w:t>
      </w:r>
      <w:r w:rsidR="007824F0" w:rsidRPr="00AB5406">
        <w:rPr>
          <w:rFonts w:ascii="Times New Roman" w:hAnsi="Times New Roman"/>
          <w:b/>
          <w:color w:val="auto"/>
          <w:sz w:val="22"/>
          <w:szCs w:val="22"/>
          <w:lang w:val="cs-CZ"/>
        </w:rPr>
        <w:t xml:space="preserve">automaticky bez učinění Objednávky, a to </w:t>
      </w:r>
      <w:r w:rsidR="0036524B" w:rsidRPr="00AB5406">
        <w:rPr>
          <w:rFonts w:ascii="Times New Roman" w:hAnsi="Times New Roman"/>
          <w:b/>
          <w:color w:val="auto"/>
          <w:sz w:val="22"/>
          <w:szCs w:val="22"/>
          <w:lang w:val="cs-CZ"/>
        </w:rPr>
        <w:t xml:space="preserve">na základě podpisu této Smlouvy a </w:t>
      </w:r>
      <w:r w:rsidR="007824F0" w:rsidRPr="00AB5406">
        <w:rPr>
          <w:rFonts w:ascii="Times New Roman" w:hAnsi="Times New Roman"/>
          <w:b/>
          <w:color w:val="auto"/>
          <w:sz w:val="22"/>
          <w:szCs w:val="22"/>
          <w:lang w:val="cs-CZ"/>
        </w:rPr>
        <w:t>dle podmínek uvedených v </w:t>
      </w:r>
      <w:r w:rsidR="00F90B2F" w:rsidRPr="00AB5406">
        <w:rPr>
          <w:rFonts w:ascii="Times New Roman" w:hAnsi="Times New Roman"/>
          <w:b/>
          <w:color w:val="auto"/>
          <w:sz w:val="22"/>
          <w:szCs w:val="22"/>
          <w:lang w:val="cs-CZ"/>
        </w:rPr>
        <w:t>čl</w:t>
      </w:r>
      <w:r w:rsidR="007824F0" w:rsidRPr="00AB5406">
        <w:rPr>
          <w:rFonts w:ascii="Times New Roman" w:hAnsi="Times New Roman"/>
          <w:b/>
          <w:color w:val="auto"/>
          <w:sz w:val="22"/>
          <w:szCs w:val="22"/>
          <w:lang w:val="cs-CZ"/>
        </w:rPr>
        <w:t xml:space="preserve">. </w:t>
      </w:r>
      <w:r w:rsidR="00AB5406" w:rsidRPr="00AB5406">
        <w:rPr>
          <w:rFonts w:ascii="Times New Roman" w:hAnsi="Times New Roman"/>
          <w:b/>
          <w:color w:val="auto"/>
          <w:sz w:val="22"/>
          <w:szCs w:val="22"/>
          <w:lang w:val="cs-CZ"/>
        </w:rPr>
        <w:t>VI</w:t>
      </w:r>
      <w:r w:rsidR="007824F0" w:rsidRPr="00AB5406">
        <w:rPr>
          <w:rFonts w:ascii="Times New Roman" w:hAnsi="Times New Roman"/>
          <w:b/>
          <w:color w:val="auto"/>
          <w:sz w:val="22"/>
          <w:szCs w:val="22"/>
          <w:lang w:val="cs-CZ"/>
        </w:rPr>
        <w:t>.</w:t>
      </w:r>
      <w:bookmarkEnd w:id="19"/>
    </w:p>
    <w:p w14:paraId="145AB362" w14:textId="77777777" w:rsidR="00CB61BD" w:rsidRPr="0092385F" w:rsidRDefault="00CB61BD"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3B7E4A48" w14:textId="74A26071" w:rsidR="005714E8" w:rsidRPr="0092385F" w:rsidRDefault="005714E8" w:rsidP="00CB61BD">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Prohlášení Stran</w:t>
      </w:r>
    </w:p>
    <w:p w14:paraId="287790BA" w14:textId="3906993A" w:rsidR="00CB61BD" w:rsidRPr="0092385F" w:rsidRDefault="005714E8"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Prohlášení </w:t>
      </w:r>
      <w:r w:rsidR="00F90B2F" w:rsidRPr="00F90B2F">
        <w:rPr>
          <w:rFonts w:ascii="Times New Roman" w:hAnsi="Times New Roman"/>
          <w:color w:val="auto"/>
          <w:sz w:val="22"/>
          <w:szCs w:val="22"/>
          <w:u w:val="single"/>
          <w:lang w:val="cs-CZ"/>
        </w:rPr>
        <w:t>Dodavatel</w:t>
      </w:r>
      <w:r w:rsidR="00943A38">
        <w:rPr>
          <w:rFonts w:ascii="Times New Roman" w:hAnsi="Times New Roman"/>
          <w:color w:val="auto"/>
          <w:sz w:val="22"/>
          <w:szCs w:val="22"/>
          <w:u w:val="single"/>
          <w:lang w:val="cs-CZ"/>
        </w:rPr>
        <w:t>e</w:t>
      </w:r>
      <w:r w:rsidRPr="0092385F">
        <w:rPr>
          <w:rFonts w:ascii="Times New Roman" w:hAnsi="Times New Roman"/>
          <w:color w:val="auto"/>
          <w:sz w:val="22"/>
          <w:szCs w:val="22"/>
          <w:u w:val="single"/>
          <w:lang w:val="cs-CZ"/>
        </w:rPr>
        <w:t xml:space="preserve">. </w:t>
      </w:r>
      <w:r w:rsidR="00F90B2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uzavřením této Smlouvy činí tato níže uvedená prohlášení a zavazuje se, že tato prohlášení budou platná po celou dobu trvání Smlouvy.</w:t>
      </w:r>
    </w:p>
    <w:p w14:paraId="1BABD17F" w14:textId="565BF2A8" w:rsidR="005714E8" w:rsidRPr="0092385F" w:rsidRDefault="00F90B2F" w:rsidP="00D34A3F">
      <w:pPr>
        <w:pStyle w:val="Nadpis1"/>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5714E8" w:rsidRPr="0092385F">
        <w:rPr>
          <w:rFonts w:ascii="Times New Roman" w:hAnsi="Times New Roman"/>
          <w:color w:val="auto"/>
          <w:sz w:val="22"/>
          <w:szCs w:val="22"/>
          <w:lang w:val="cs-CZ"/>
        </w:rPr>
        <w:t>má veškerá práva a způsobilost k tomu, aby plnil povinnosti vyplývající z této Smlouvy, a neexistují žádné právní překážky, které by bránily či omezovaly plnění jeho povinnosti, a uzavřením Smlouvy z jeho strany nedojde k porušení žádného právního předpisu.</w:t>
      </w:r>
    </w:p>
    <w:p w14:paraId="2990AB9C" w14:textId="5C8F17BB" w:rsidR="005714E8" w:rsidRPr="0092385F" w:rsidRDefault="00F90B2F" w:rsidP="00D34A3F">
      <w:pPr>
        <w:pStyle w:val="Nadpis1"/>
        <w:keepNext w:val="0"/>
        <w:widowControl w:val="0"/>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5714E8" w:rsidRPr="0092385F">
        <w:rPr>
          <w:rFonts w:ascii="Times New Roman" w:hAnsi="Times New Roman"/>
          <w:color w:val="auto"/>
          <w:sz w:val="22"/>
          <w:szCs w:val="22"/>
          <w:lang w:val="cs-CZ"/>
        </w:rPr>
        <w:t>se detailně seznámil s rozsahem a povahou předmětu Smlouvy, jsou mu známy veškeré technické, kvalitativní a jiné podmínky nezbytné k její realizaci, těmto podmínkám rozumí a je schopný je dodržet.</w:t>
      </w:r>
    </w:p>
    <w:p w14:paraId="2E145B89" w14:textId="06CFE8CF" w:rsidR="005714E8" w:rsidRPr="0092385F" w:rsidRDefault="00F90B2F" w:rsidP="00D34A3F">
      <w:pPr>
        <w:pStyle w:val="Nadpis1"/>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5714E8" w:rsidRPr="0092385F">
        <w:rPr>
          <w:rFonts w:ascii="Times New Roman" w:hAnsi="Times New Roman"/>
          <w:color w:val="auto"/>
          <w:sz w:val="22"/>
          <w:szCs w:val="22"/>
          <w:lang w:val="cs-CZ"/>
        </w:rPr>
        <w:t>při plnění této Smlouvy vystupuje jako odborník v oblasti předmětu Smlouvy.</w:t>
      </w:r>
    </w:p>
    <w:p w14:paraId="5E0864C5" w14:textId="6584CE09" w:rsidR="005714E8" w:rsidRPr="0092385F" w:rsidRDefault="00F90B2F" w:rsidP="00D34A3F">
      <w:pPr>
        <w:pStyle w:val="Nadpis1"/>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5714E8" w:rsidRPr="0092385F">
        <w:rPr>
          <w:rFonts w:ascii="Times New Roman" w:hAnsi="Times New Roman"/>
          <w:color w:val="auto"/>
          <w:sz w:val="22"/>
          <w:szCs w:val="22"/>
          <w:lang w:val="cs-CZ"/>
        </w:rPr>
        <w:t>neuzavřel v souvislosti s touto Smlouvou nebo jejím plněním zakázanou dohodu podle zvláštního předpisu upravujícího ochranu hospodářské soutěže.</w:t>
      </w:r>
    </w:p>
    <w:p w14:paraId="030EB6C8" w14:textId="5C73C7C6" w:rsidR="000812CA" w:rsidRPr="0092385F" w:rsidRDefault="00F90B2F" w:rsidP="00D34A3F">
      <w:pPr>
        <w:pStyle w:val="Nadpis1"/>
        <w:keepNext w:val="0"/>
        <w:widowControl w:val="0"/>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0812CA" w:rsidRPr="0092385F">
        <w:rPr>
          <w:rFonts w:ascii="Times New Roman" w:hAnsi="Times New Roman"/>
          <w:color w:val="auto"/>
          <w:sz w:val="22"/>
          <w:szCs w:val="22"/>
          <w:lang w:val="cs-CZ"/>
        </w:rPr>
        <w:t>bude mít po celou dobu účinnosti této Smlouvy uzavřenou účinnou pojistnou smlouvu pro případ způsobení újmy v souvislosti s výkonem předmětné smluvní činnosti, kterou kdykoliv na požádání předloží v originále Objednateli k</w:t>
      </w:r>
      <w:r w:rsidR="00943A38">
        <w:rPr>
          <w:rFonts w:ascii="Times New Roman" w:hAnsi="Times New Roman"/>
          <w:color w:val="auto"/>
          <w:sz w:val="22"/>
          <w:szCs w:val="22"/>
          <w:lang w:val="cs-CZ"/>
        </w:rPr>
        <w:t> </w:t>
      </w:r>
      <w:r w:rsidR="000812CA" w:rsidRPr="0092385F">
        <w:rPr>
          <w:rFonts w:ascii="Times New Roman" w:hAnsi="Times New Roman"/>
          <w:color w:val="auto"/>
          <w:sz w:val="22"/>
          <w:szCs w:val="22"/>
          <w:lang w:val="cs-CZ"/>
        </w:rPr>
        <w:t>nahlédnutí</w:t>
      </w:r>
      <w:r w:rsidR="00943A38">
        <w:rPr>
          <w:rFonts w:ascii="Times New Roman" w:hAnsi="Times New Roman"/>
          <w:color w:val="auto"/>
          <w:sz w:val="22"/>
          <w:szCs w:val="22"/>
          <w:lang w:val="cs-CZ"/>
        </w:rPr>
        <w:t xml:space="preserve">. </w:t>
      </w:r>
      <w:r w:rsidR="00943A38" w:rsidRPr="00943A38">
        <w:rPr>
          <w:rFonts w:ascii="Times New Roman" w:hAnsi="Times New Roman"/>
          <w:color w:val="auto"/>
          <w:sz w:val="22"/>
          <w:szCs w:val="22"/>
          <w:lang w:val="cs-CZ"/>
        </w:rPr>
        <w:t>Výše pojistného musí činit minimálně 10 mil. Kč</w:t>
      </w:r>
      <w:r w:rsidR="000812CA" w:rsidRPr="0092385F">
        <w:rPr>
          <w:rFonts w:ascii="Times New Roman" w:hAnsi="Times New Roman"/>
          <w:color w:val="auto"/>
          <w:sz w:val="22"/>
          <w:szCs w:val="22"/>
          <w:lang w:val="cs-CZ"/>
        </w:rPr>
        <w:t>.</w:t>
      </w:r>
    </w:p>
    <w:p w14:paraId="6686C8A2" w14:textId="77777777" w:rsidR="00D05524" w:rsidRPr="0092385F" w:rsidRDefault="005714E8"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Prohlášení Stran. </w:t>
      </w:r>
      <w:r w:rsidRPr="0092385F">
        <w:rPr>
          <w:rFonts w:ascii="Times New Roman" w:hAnsi="Times New Roman"/>
          <w:color w:val="auto"/>
          <w:sz w:val="22"/>
          <w:szCs w:val="22"/>
          <w:lang w:val="cs-CZ"/>
        </w:rPr>
        <w:t>Každá ze Stran potvrzuje, že při sjednávání této Smlouvy postupovala čestně a transparentně a současně se zavazuje, že takto bude postupovat i při plnění této Smlouvy a veškerých činnostech s ní souvisejících.</w:t>
      </w:r>
    </w:p>
    <w:p w14:paraId="08AD5B8B" w14:textId="77777777" w:rsidR="00CB61BD" w:rsidRPr="0092385F" w:rsidRDefault="00CB61BD"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5BCBCE9C" w14:textId="14291F95" w:rsidR="005714E8" w:rsidRPr="0092385F" w:rsidRDefault="005714E8" w:rsidP="00CB61BD">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Další práva a povinnosti Stran</w:t>
      </w:r>
    </w:p>
    <w:p w14:paraId="34C22CC3" w14:textId="5212ACBA" w:rsidR="005714E8" w:rsidRPr="0092385F" w:rsidRDefault="005714E8"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0" w:name="_Ref156496714"/>
      <w:r w:rsidRPr="0092385F">
        <w:rPr>
          <w:rFonts w:ascii="Times New Roman" w:hAnsi="Times New Roman"/>
          <w:color w:val="auto"/>
          <w:sz w:val="22"/>
          <w:szCs w:val="22"/>
          <w:u w:val="single"/>
          <w:lang w:val="cs-CZ"/>
        </w:rPr>
        <w:t xml:space="preserve">Součinnost k provedení kontroly.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se zavazuje umožnit osobám oprávněným k výkonu kontroly</w:t>
      </w:r>
      <w:r w:rsidR="000C327C" w:rsidRPr="0092385F">
        <w:rPr>
          <w:rFonts w:ascii="Times New Roman" w:hAnsi="Times New Roman"/>
          <w:color w:val="auto"/>
          <w:sz w:val="22"/>
          <w:szCs w:val="22"/>
          <w:lang w:val="cs-CZ"/>
        </w:rPr>
        <w:t xml:space="preserve"> (ať už ze strany Objednatele a/nebo ze strany veřejnoprávních orgánů)</w:t>
      </w:r>
      <w:r w:rsidRPr="0092385F">
        <w:rPr>
          <w:rFonts w:ascii="Times New Roman" w:hAnsi="Times New Roman"/>
          <w:color w:val="auto"/>
          <w:sz w:val="22"/>
          <w:szCs w:val="22"/>
          <w:lang w:val="cs-CZ"/>
        </w:rPr>
        <w:t xml:space="preserve"> </w:t>
      </w:r>
      <w:r w:rsidR="00101794" w:rsidRPr="0092385F">
        <w:rPr>
          <w:rFonts w:ascii="Times New Roman" w:hAnsi="Times New Roman"/>
          <w:color w:val="auto"/>
          <w:sz w:val="22"/>
          <w:szCs w:val="22"/>
          <w:lang w:val="cs-CZ"/>
        </w:rPr>
        <w:t>provedení</w:t>
      </w:r>
      <w:r w:rsidRPr="0092385F">
        <w:rPr>
          <w:rFonts w:ascii="Times New Roman" w:hAnsi="Times New Roman"/>
          <w:color w:val="auto"/>
          <w:sz w:val="22"/>
          <w:szCs w:val="22"/>
          <w:lang w:val="cs-CZ"/>
        </w:rPr>
        <w:t xml:space="preserve"> kontrol</w:t>
      </w:r>
      <w:r w:rsidR="00101794" w:rsidRPr="0092385F">
        <w:rPr>
          <w:rFonts w:ascii="Times New Roman" w:hAnsi="Times New Roman"/>
          <w:color w:val="auto"/>
          <w:sz w:val="22"/>
          <w:szCs w:val="22"/>
          <w:lang w:val="cs-CZ"/>
        </w:rPr>
        <w:t>y</w:t>
      </w:r>
      <w:r w:rsidRPr="0092385F">
        <w:rPr>
          <w:rFonts w:ascii="Times New Roman" w:hAnsi="Times New Roman"/>
          <w:color w:val="auto"/>
          <w:sz w:val="22"/>
          <w:szCs w:val="22"/>
          <w:lang w:val="cs-CZ"/>
        </w:rPr>
        <w:t xml:space="preserve"> dokladů souvisejících s plněním předmětu Smlouvy v průběhu realizace Smlouvy</w:t>
      </w:r>
      <w:r w:rsidR="00391DC0" w:rsidRPr="0092385F">
        <w:rPr>
          <w:rFonts w:ascii="Times New Roman" w:hAnsi="Times New Roman"/>
          <w:color w:val="auto"/>
          <w:sz w:val="22"/>
          <w:szCs w:val="22"/>
          <w:lang w:val="cs-CZ"/>
        </w:rPr>
        <w:t>,</w:t>
      </w:r>
      <w:r w:rsidRPr="0092385F">
        <w:rPr>
          <w:rFonts w:ascii="Times New Roman" w:hAnsi="Times New Roman"/>
          <w:color w:val="auto"/>
          <w:sz w:val="22"/>
          <w:szCs w:val="22"/>
          <w:lang w:val="cs-CZ"/>
        </w:rPr>
        <w:t xml:space="preserve"> a</w:t>
      </w:r>
      <w:r w:rsidR="00391DC0" w:rsidRPr="0092385F">
        <w:rPr>
          <w:rFonts w:ascii="Times New Roman" w:hAnsi="Times New Roman"/>
          <w:color w:val="auto"/>
          <w:sz w:val="22"/>
          <w:szCs w:val="22"/>
          <w:lang w:val="cs-CZ"/>
        </w:rPr>
        <w:t xml:space="preserve"> to až</w:t>
      </w:r>
      <w:r w:rsidRPr="0092385F">
        <w:rPr>
          <w:rFonts w:ascii="Times New Roman" w:hAnsi="Times New Roman"/>
          <w:color w:val="auto"/>
          <w:sz w:val="22"/>
          <w:szCs w:val="22"/>
          <w:lang w:val="cs-CZ"/>
        </w:rPr>
        <w:t xml:space="preserve"> do 10 let od ukončení realizace Smlouvy, přičemž datem ukončení realizace Smlouvy se rozumí zánik závazku z této Smlouvy.</w:t>
      </w:r>
      <w:bookmarkEnd w:id="20"/>
    </w:p>
    <w:p w14:paraId="183BF282" w14:textId="487DB94E" w:rsidR="00CE5C80" w:rsidRPr="0092385F" w:rsidRDefault="00A45E04"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1" w:name="_Ref156497211"/>
      <w:r w:rsidRPr="0092385F">
        <w:rPr>
          <w:rFonts w:ascii="Times New Roman" w:hAnsi="Times New Roman"/>
          <w:color w:val="auto"/>
          <w:sz w:val="22"/>
          <w:szCs w:val="22"/>
          <w:u w:val="single"/>
          <w:lang w:val="cs-CZ"/>
        </w:rPr>
        <w:t>Poddodavatelé</w:t>
      </w:r>
      <w:r w:rsidR="006B7BED" w:rsidRPr="0092385F">
        <w:rPr>
          <w:rFonts w:ascii="Times New Roman" w:hAnsi="Times New Roman"/>
          <w:color w:val="auto"/>
          <w:sz w:val="22"/>
          <w:szCs w:val="22"/>
          <w:u w:val="single"/>
          <w:lang w:val="cs-CZ"/>
        </w:rPr>
        <w:t xml:space="preserve">.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006B7BED" w:rsidRPr="0092385F">
        <w:rPr>
          <w:rFonts w:ascii="Times New Roman" w:hAnsi="Times New Roman"/>
          <w:color w:val="auto"/>
          <w:sz w:val="22"/>
          <w:szCs w:val="22"/>
          <w:lang w:val="cs-CZ"/>
        </w:rPr>
        <w:t xml:space="preserve">je oprávněn využít pro účely </w:t>
      </w:r>
      <w:r w:rsidR="00F90B2F">
        <w:rPr>
          <w:rFonts w:ascii="Times New Roman" w:hAnsi="Times New Roman"/>
          <w:color w:val="auto"/>
          <w:sz w:val="22"/>
          <w:szCs w:val="22"/>
          <w:lang w:val="cs-CZ"/>
        </w:rPr>
        <w:t>dodání Plnění</w:t>
      </w:r>
      <w:r w:rsidR="006B7BED" w:rsidRPr="0092385F">
        <w:rPr>
          <w:rFonts w:ascii="Times New Roman" w:hAnsi="Times New Roman"/>
          <w:color w:val="auto"/>
          <w:sz w:val="22"/>
          <w:szCs w:val="22"/>
          <w:lang w:val="cs-CZ"/>
        </w:rPr>
        <w:t xml:space="preserve"> </w:t>
      </w:r>
      <w:r w:rsidR="00F90B2F">
        <w:rPr>
          <w:rFonts w:ascii="Times New Roman" w:hAnsi="Times New Roman"/>
          <w:color w:val="auto"/>
          <w:sz w:val="22"/>
          <w:szCs w:val="22"/>
          <w:lang w:val="cs-CZ"/>
        </w:rPr>
        <w:t xml:space="preserve">či plnění jiných povinností </w:t>
      </w:r>
      <w:r w:rsidR="006B7BED" w:rsidRPr="0092385F">
        <w:rPr>
          <w:rFonts w:ascii="Times New Roman" w:hAnsi="Times New Roman"/>
          <w:color w:val="auto"/>
          <w:sz w:val="22"/>
          <w:szCs w:val="22"/>
          <w:lang w:val="cs-CZ"/>
        </w:rPr>
        <w:t xml:space="preserve">stanovených touto Smlouvou </w:t>
      </w:r>
      <w:r w:rsidR="004E31CB" w:rsidRPr="0092385F">
        <w:rPr>
          <w:rFonts w:ascii="Times New Roman" w:hAnsi="Times New Roman"/>
          <w:color w:val="auto"/>
          <w:sz w:val="22"/>
          <w:szCs w:val="22"/>
          <w:lang w:val="cs-CZ"/>
        </w:rPr>
        <w:t xml:space="preserve">služby </w:t>
      </w:r>
      <w:r w:rsidR="006B7BED" w:rsidRPr="0092385F">
        <w:rPr>
          <w:rFonts w:ascii="Times New Roman" w:hAnsi="Times New Roman"/>
          <w:color w:val="auto"/>
          <w:sz w:val="22"/>
          <w:szCs w:val="22"/>
          <w:lang w:val="cs-CZ"/>
        </w:rPr>
        <w:t>třetí osob</w:t>
      </w:r>
      <w:r w:rsidR="004E31CB" w:rsidRPr="0092385F">
        <w:rPr>
          <w:rFonts w:ascii="Times New Roman" w:hAnsi="Times New Roman"/>
          <w:color w:val="auto"/>
          <w:sz w:val="22"/>
          <w:szCs w:val="22"/>
          <w:lang w:val="cs-CZ"/>
        </w:rPr>
        <w:t>y</w:t>
      </w:r>
      <w:r w:rsidR="006B7BED"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poddodavatele</w:t>
      </w:r>
      <w:r w:rsidR="006B7BED" w:rsidRPr="0092385F">
        <w:rPr>
          <w:rFonts w:ascii="Times New Roman" w:hAnsi="Times New Roman"/>
          <w:color w:val="auto"/>
          <w:sz w:val="22"/>
          <w:szCs w:val="22"/>
          <w:lang w:val="cs-CZ"/>
        </w:rPr>
        <w:t>)</w:t>
      </w:r>
      <w:bookmarkEnd w:id="21"/>
      <w:r w:rsidR="00CE5C80" w:rsidRPr="0092385F">
        <w:rPr>
          <w:rFonts w:ascii="Times New Roman" w:hAnsi="Times New Roman"/>
          <w:color w:val="auto"/>
          <w:sz w:val="22"/>
          <w:szCs w:val="22"/>
          <w:lang w:val="cs-CZ"/>
        </w:rPr>
        <w:t xml:space="preserve"> uvedené v </w:t>
      </w:r>
      <w:r w:rsidR="00882D27" w:rsidRPr="0092385F">
        <w:rPr>
          <w:rFonts w:ascii="Times New Roman" w:hAnsi="Times New Roman"/>
          <w:color w:val="auto"/>
          <w:sz w:val="22"/>
          <w:szCs w:val="22"/>
          <w:lang w:val="cs-CZ"/>
        </w:rPr>
        <w:t xml:space="preserve">Příloze </w:t>
      </w:r>
      <w:r w:rsidR="00CE5C80" w:rsidRPr="0092385F">
        <w:rPr>
          <w:rFonts w:ascii="Times New Roman" w:hAnsi="Times New Roman"/>
          <w:color w:val="auto"/>
          <w:sz w:val="22"/>
          <w:szCs w:val="22"/>
          <w:lang w:val="cs-CZ"/>
        </w:rPr>
        <w:t xml:space="preserve">č. </w:t>
      </w:r>
      <w:r w:rsidR="002D46E5">
        <w:rPr>
          <w:rFonts w:ascii="Times New Roman" w:hAnsi="Times New Roman"/>
          <w:color w:val="auto"/>
          <w:sz w:val="22"/>
          <w:szCs w:val="22"/>
          <w:lang w:val="cs-CZ"/>
        </w:rPr>
        <w:t>4</w:t>
      </w:r>
      <w:r w:rsidR="00CE5C80" w:rsidRPr="0092385F">
        <w:rPr>
          <w:rFonts w:ascii="Times New Roman" w:hAnsi="Times New Roman"/>
          <w:color w:val="auto"/>
          <w:sz w:val="22"/>
          <w:szCs w:val="22"/>
          <w:lang w:val="cs-CZ"/>
        </w:rPr>
        <w:t xml:space="preserve"> této Smlouvy.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00CE5C80" w:rsidRPr="0092385F">
        <w:rPr>
          <w:rFonts w:ascii="Times New Roman" w:hAnsi="Times New Roman"/>
          <w:color w:val="auto"/>
          <w:sz w:val="22"/>
          <w:szCs w:val="22"/>
          <w:lang w:val="cs-CZ"/>
        </w:rPr>
        <w:t xml:space="preserve">je oprávněn změnit poddodavatele uvedené v </w:t>
      </w:r>
      <w:r w:rsidR="00882D27" w:rsidRPr="0092385F">
        <w:rPr>
          <w:rFonts w:ascii="Times New Roman" w:hAnsi="Times New Roman"/>
          <w:color w:val="auto"/>
          <w:sz w:val="22"/>
          <w:szCs w:val="22"/>
          <w:lang w:val="cs-CZ"/>
        </w:rPr>
        <w:t xml:space="preserve">Příloze </w:t>
      </w:r>
      <w:r w:rsidR="00CE5C80" w:rsidRPr="0092385F">
        <w:rPr>
          <w:rFonts w:ascii="Times New Roman" w:hAnsi="Times New Roman"/>
          <w:color w:val="auto"/>
          <w:sz w:val="22"/>
          <w:szCs w:val="22"/>
          <w:lang w:val="cs-CZ"/>
        </w:rPr>
        <w:t xml:space="preserve">č. </w:t>
      </w:r>
      <w:r w:rsidR="00F90B2F">
        <w:rPr>
          <w:rFonts w:ascii="Times New Roman" w:hAnsi="Times New Roman"/>
          <w:color w:val="auto"/>
          <w:sz w:val="22"/>
          <w:szCs w:val="22"/>
          <w:lang w:val="cs-CZ"/>
        </w:rPr>
        <w:t>4</w:t>
      </w:r>
      <w:r w:rsidR="00CE5C80" w:rsidRPr="0092385F">
        <w:rPr>
          <w:rFonts w:ascii="Times New Roman" w:hAnsi="Times New Roman"/>
          <w:color w:val="auto"/>
          <w:sz w:val="22"/>
          <w:szCs w:val="22"/>
          <w:lang w:val="cs-CZ"/>
        </w:rPr>
        <w:t xml:space="preserve"> této Smlouvy nebo rozsah jejich plnění pouze na základě předchozího písemného souhlasu Objednatele. </w:t>
      </w:r>
    </w:p>
    <w:p w14:paraId="4ED32B82" w14:textId="60C3D7A9" w:rsidR="00CE5C80" w:rsidRPr="0092385F" w:rsidRDefault="00CE5C8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Pokud se změna poddodavatele má týkat poddodavatelů, prostřednictvím kterých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v </w:t>
      </w:r>
      <w:r w:rsidR="00D2334F">
        <w:rPr>
          <w:rFonts w:ascii="Times New Roman" w:hAnsi="Times New Roman"/>
          <w:color w:val="auto"/>
          <w:sz w:val="22"/>
          <w:szCs w:val="22"/>
          <w:lang w:val="cs-CZ"/>
        </w:rPr>
        <w:t>z</w:t>
      </w:r>
      <w:r w:rsidRPr="0092385F">
        <w:rPr>
          <w:rFonts w:ascii="Times New Roman" w:hAnsi="Times New Roman"/>
          <w:color w:val="auto"/>
          <w:sz w:val="22"/>
          <w:szCs w:val="22"/>
          <w:lang w:val="cs-CZ"/>
        </w:rPr>
        <w:t xml:space="preserve">adávacím řízení prokazoval splnění kvalifikace, nový poddodavatel musí splňovat tutéž minimální kvalifikaci jako poddodavatel původní a uvedené musí být Objednateli bez </w:t>
      </w:r>
      <w:r w:rsidRPr="0092385F">
        <w:rPr>
          <w:rFonts w:ascii="Times New Roman" w:hAnsi="Times New Roman"/>
          <w:color w:val="auto"/>
          <w:sz w:val="22"/>
          <w:szCs w:val="22"/>
          <w:lang w:val="cs-CZ"/>
        </w:rPr>
        <w:lastRenderedPageBreak/>
        <w:t xml:space="preserve">jakýchkoli pochybností doloženo. V případě poskytování Služeb prostřednictvím poddodavatelů odpovídá </w:t>
      </w:r>
      <w:r w:rsidR="00F90B2F">
        <w:rPr>
          <w:rFonts w:ascii="Times New Roman" w:hAnsi="Times New Roman"/>
          <w:color w:val="auto"/>
          <w:sz w:val="22"/>
          <w:szCs w:val="22"/>
          <w:lang w:val="cs-CZ"/>
        </w:rPr>
        <w:t>Dodavatel</w:t>
      </w:r>
      <w:r w:rsidR="00F90B2F"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Objednateli, jako by plnil sám.</w:t>
      </w:r>
    </w:p>
    <w:p w14:paraId="1639029B" w14:textId="57FEFAB3" w:rsidR="00CE5C80" w:rsidRPr="0092385F" w:rsidRDefault="00F90B2F" w:rsidP="00D34A3F">
      <w:pPr>
        <w:pStyle w:val="Nadpis1"/>
        <w:numPr>
          <w:ilvl w:val="1"/>
          <w:numId w:val="3"/>
        </w:numPr>
        <w:spacing w:line="240" w:lineRule="auto"/>
        <w:ind w:hanging="578"/>
        <w:jc w:val="both"/>
        <w:rPr>
          <w:rFonts w:ascii="Times New Roman" w:hAnsi="Times New Roman"/>
          <w:color w:val="auto"/>
          <w:sz w:val="22"/>
          <w:szCs w:val="22"/>
          <w:lang w:val="cs-CZ"/>
        </w:rPr>
      </w:pP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CE5C80" w:rsidRPr="0092385F">
        <w:rPr>
          <w:rFonts w:ascii="Times New Roman" w:hAnsi="Times New Roman"/>
          <w:color w:val="auto"/>
          <w:sz w:val="22"/>
          <w:szCs w:val="22"/>
          <w:lang w:val="cs-CZ"/>
        </w:rPr>
        <w:t xml:space="preserve">se podpisem Smlouvy zavazuje, že zajistí sjednání a dodržování smluvních podmínek se svými poddodavateli srovnatelných s podmínkami sjednanými v této Smlouvě. Uvedené smluvní podmínky se považují za srovnatelné, zajistí-li </w:t>
      </w:r>
      <w:r>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w:t>
      </w:r>
      <w:r w:rsidR="00CE5C80" w:rsidRPr="0092385F">
        <w:rPr>
          <w:rFonts w:ascii="Times New Roman" w:hAnsi="Times New Roman"/>
          <w:color w:val="auto"/>
          <w:sz w:val="22"/>
          <w:szCs w:val="22"/>
          <w:lang w:val="cs-CZ"/>
        </w:rPr>
        <w:t xml:space="preserve">řádné a včasné plnění finančních závazků vůči svým poddodavatelům, kdy za řádné a včasné plnění se považuje plné uhrazení poddodavatelem vystavených faktur za plnění poskytnutá pro realizaci Služeb ve stejné lhůtě, jako uvedené v odst. </w:t>
      </w:r>
      <w:r w:rsidR="00AB0BCD" w:rsidRPr="0092385F">
        <w:rPr>
          <w:rFonts w:ascii="Times New Roman" w:hAnsi="Times New Roman"/>
          <w:color w:val="auto"/>
          <w:sz w:val="22"/>
          <w:szCs w:val="22"/>
          <w:lang w:val="cs-CZ"/>
        </w:rPr>
        <w:fldChar w:fldCharType="begin"/>
      </w:r>
      <w:r w:rsidR="00AB0BCD" w:rsidRPr="0092385F">
        <w:rPr>
          <w:rFonts w:ascii="Times New Roman" w:hAnsi="Times New Roman"/>
          <w:color w:val="auto"/>
          <w:sz w:val="22"/>
          <w:szCs w:val="22"/>
          <w:lang w:val="cs-CZ"/>
        </w:rPr>
        <w:instrText xml:space="preserve"> REF _Ref156573648 \r \h </w:instrText>
      </w:r>
      <w:r w:rsidR="007628AD" w:rsidRPr="0092385F">
        <w:rPr>
          <w:rFonts w:ascii="Times New Roman" w:hAnsi="Times New Roman"/>
          <w:color w:val="auto"/>
          <w:sz w:val="22"/>
          <w:szCs w:val="22"/>
          <w:lang w:val="cs-CZ"/>
        </w:rPr>
        <w:instrText xml:space="preserve"> \* MERGEFORMAT </w:instrText>
      </w:r>
      <w:r w:rsidR="00AB0BCD" w:rsidRPr="0092385F">
        <w:rPr>
          <w:rFonts w:ascii="Times New Roman" w:hAnsi="Times New Roman"/>
          <w:color w:val="auto"/>
          <w:sz w:val="22"/>
          <w:szCs w:val="22"/>
          <w:lang w:val="cs-CZ"/>
        </w:rPr>
      </w:r>
      <w:r w:rsidR="00AB0BCD" w:rsidRPr="0092385F">
        <w:rPr>
          <w:rFonts w:ascii="Times New Roman" w:hAnsi="Times New Roman"/>
          <w:color w:val="auto"/>
          <w:sz w:val="22"/>
          <w:szCs w:val="22"/>
          <w:lang w:val="cs-CZ"/>
        </w:rPr>
        <w:fldChar w:fldCharType="separate"/>
      </w:r>
      <w:r w:rsidR="001536D8">
        <w:rPr>
          <w:rFonts w:ascii="Times New Roman" w:hAnsi="Times New Roman"/>
          <w:color w:val="auto"/>
          <w:sz w:val="22"/>
          <w:szCs w:val="22"/>
          <w:lang w:val="cs-CZ"/>
        </w:rPr>
        <w:t>10.4</w:t>
      </w:r>
      <w:r w:rsidR="00AB0BCD" w:rsidRPr="0092385F">
        <w:rPr>
          <w:rFonts w:ascii="Times New Roman" w:hAnsi="Times New Roman"/>
          <w:color w:val="auto"/>
          <w:sz w:val="22"/>
          <w:szCs w:val="22"/>
          <w:lang w:val="cs-CZ"/>
        </w:rPr>
        <w:fldChar w:fldCharType="end"/>
      </w:r>
      <w:r w:rsidR="00CE5C80" w:rsidRPr="0092385F">
        <w:rPr>
          <w:rFonts w:ascii="Times New Roman" w:hAnsi="Times New Roman"/>
          <w:color w:val="auto"/>
          <w:sz w:val="22"/>
          <w:szCs w:val="22"/>
          <w:lang w:val="cs-CZ"/>
        </w:rPr>
        <w:t xml:space="preserve"> této Smlouvy.</w:t>
      </w:r>
    </w:p>
    <w:p w14:paraId="0814B4AD" w14:textId="77777777" w:rsidR="00CB61BD" w:rsidRPr="0092385F" w:rsidRDefault="00CB61BD"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53C7FA02" w14:textId="66B060F7" w:rsidR="005714E8" w:rsidRPr="0092385F" w:rsidRDefault="005714E8" w:rsidP="00CB61BD">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Právní odpovědnost</w:t>
      </w:r>
      <w:r w:rsidR="00C81BA6" w:rsidRPr="0092385F">
        <w:rPr>
          <w:rFonts w:ascii="Times New Roman" w:hAnsi="Times New Roman"/>
          <w:b/>
          <w:color w:val="auto"/>
          <w:sz w:val="22"/>
          <w:szCs w:val="22"/>
          <w:lang w:val="cs-CZ"/>
        </w:rPr>
        <w:t xml:space="preserve"> a záruka za jakost</w:t>
      </w:r>
    </w:p>
    <w:p w14:paraId="6CF9F5AE" w14:textId="6017E8BE" w:rsidR="000153CC" w:rsidRPr="0092385F" w:rsidRDefault="005714E8"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Obecn</w:t>
      </w:r>
      <w:r w:rsidR="00BD674F" w:rsidRPr="0092385F">
        <w:rPr>
          <w:rFonts w:ascii="Times New Roman" w:hAnsi="Times New Roman"/>
          <w:color w:val="auto"/>
          <w:sz w:val="22"/>
          <w:szCs w:val="22"/>
          <w:u w:val="single"/>
          <w:lang w:val="cs-CZ"/>
        </w:rPr>
        <w:t xml:space="preserve">á ujednání </w:t>
      </w:r>
      <w:r w:rsidRPr="0092385F">
        <w:rPr>
          <w:rFonts w:ascii="Times New Roman" w:hAnsi="Times New Roman"/>
          <w:color w:val="auto"/>
          <w:sz w:val="22"/>
          <w:szCs w:val="22"/>
          <w:u w:val="single"/>
          <w:lang w:val="cs-CZ"/>
        </w:rPr>
        <w:t xml:space="preserve">o odpovědnosti. </w:t>
      </w:r>
      <w:r w:rsidRPr="0092385F">
        <w:rPr>
          <w:rFonts w:ascii="Times New Roman" w:hAnsi="Times New Roman"/>
          <w:color w:val="auto"/>
          <w:sz w:val="22"/>
          <w:szCs w:val="22"/>
          <w:lang w:val="cs-CZ"/>
        </w:rPr>
        <w:t>Každá ze Stran nese odpovědnost za prodlení, za vady a způsobenou škodu plynoucí z porušení povinnosti vyplývající z této Smlouvy. Tím není dotčena odpovědnost Strany v ostatních případech, ve kterých právní řád s určitou právní skutečnost</w:t>
      </w:r>
      <w:r w:rsidR="00083A53" w:rsidRPr="0092385F">
        <w:rPr>
          <w:rFonts w:ascii="Times New Roman" w:hAnsi="Times New Roman"/>
          <w:color w:val="auto"/>
          <w:sz w:val="22"/>
          <w:szCs w:val="22"/>
          <w:lang w:val="cs-CZ"/>
        </w:rPr>
        <w:t>í</w:t>
      </w:r>
      <w:r w:rsidRPr="0092385F">
        <w:rPr>
          <w:rFonts w:ascii="Times New Roman" w:hAnsi="Times New Roman"/>
          <w:color w:val="auto"/>
          <w:sz w:val="22"/>
          <w:szCs w:val="22"/>
          <w:lang w:val="cs-CZ"/>
        </w:rPr>
        <w:t xml:space="preserve"> odpovědnost této Strany spojuje. Strana nenese odpovědnost za své prodlení, které bylo způsobené v příčinné souvislosti s případem Vyšší moci.</w:t>
      </w:r>
    </w:p>
    <w:p w14:paraId="6E645479" w14:textId="77777777" w:rsidR="000153CC" w:rsidRPr="0092385F" w:rsidRDefault="000153CC"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Poskytnutí záruky</w:t>
      </w:r>
      <w:r w:rsidRPr="0092385F">
        <w:rPr>
          <w:rFonts w:ascii="Times New Roman" w:hAnsi="Times New Roman"/>
          <w:color w:val="auto"/>
          <w:sz w:val="22"/>
          <w:szCs w:val="22"/>
          <w:lang w:val="cs-CZ"/>
        </w:rPr>
        <w:t>. Dodavatel poskytuje záruku za jakost poskytovaného Plnění, a to po dobu 36 (třiceti šesti) měsíců ode dne předání a převzetí jednotlivých částí Plnění Objednatelem. Záruka se vztahuje na veškerá dodaná Elektrokola, akumulátory, nabíjecí stanice a související příslušenství a zaručuje, že tyto komponenty budou po dobu trvání záruky způsobilé k obvyklému užívání a budou splňovat sjednané parametry a funkcionalitu.</w:t>
      </w:r>
    </w:p>
    <w:p w14:paraId="1A099959" w14:textId="77777777" w:rsidR="000153CC" w:rsidRPr="0092385F" w:rsidRDefault="000153CC" w:rsidP="00D34A3F">
      <w:pPr>
        <w:pStyle w:val="Nadpis1"/>
        <w:numPr>
          <w:ilvl w:val="1"/>
          <w:numId w:val="3"/>
        </w:numPr>
        <w:tabs>
          <w:tab w:val="clear" w:pos="720"/>
        </w:tabs>
        <w:spacing w:line="240" w:lineRule="auto"/>
        <w:ind w:hanging="578"/>
        <w:jc w:val="both"/>
        <w:rPr>
          <w:rFonts w:ascii="Times New Roman" w:hAnsi="Times New Roman"/>
          <w:bCs/>
          <w:color w:val="auto"/>
          <w:sz w:val="22"/>
          <w:szCs w:val="22"/>
          <w:lang w:val="cs-CZ"/>
        </w:rPr>
      </w:pPr>
      <w:r w:rsidRPr="0092385F">
        <w:rPr>
          <w:rFonts w:ascii="Times New Roman" w:hAnsi="Times New Roman"/>
          <w:bCs/>
          <w:color w:val="auto"/>
          <w:sz w:val="22"/>
          <w:szCs w:val="22"/>
          <w:u w:val="single"/>
          <w:lang w:val="cs-CZ"/>
        </w:rPr>
        <w:t xml:space="preserve">Rozsah záruky. </w:t>
      </w:r>
      <w:r w:rsidRPr="0092385F">
        <w:rPr>
          <w:rFonts w:ascii="Times New Roman" w:hAnsi="Times New Roman"/>
          <w:bCs/>
          <w:color w:val="auto"/>
          <w:sz w:val="22"/>
          <w:szCs w:val="22"/>
          <w:lang w:val="cs-CZ"/>
        </w:rPr>
        <w:t>Dodavatel odpovídá za to, že Plnění:</w:t>
      </w:r>
    </w:p>
    <w:p w14:paraId="7D4CBAAD" w14:textId="77777777" w:rsidR="000153CC" w:rsidRPr="0092385F" w:rsidRDefault="000153CC" w:rsidP="00D34A3F">
      <w:pPr>
        <w:pStyle w:val="Nadpis1"/>
        <w:numPr>
          <w:ilvl w:val="0"/>
          <w:numId w:val="12"/>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 xml:space="preserve">odpovídá specifikaci uvedené v této Smlouvě a jejích přílohách, </w:t>
      </w:r>
    </w:p>
    <w:p w14:paraId="03A28CC4" w14:textId="77777777" w:rsidR="000153CC" w:rsidRPr="0092385F" w:rsidRDefault="000153CC" w:rsidP="00D34A3F">
      <w:pPr>
        <w:pStyle w:val="Nadpis1"/>
        <w:numPr>
          <w:ilvl w:val="0"/>
          <w:numId w:val="12"/>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 xml:space="preserve">je způsobilé k obvyklému nebo smluvenému účelu, </w:t>
      </w:r>
    </w:p>
    <w:p w14:paraId="0DFEEFE2" w14:textId="1ED1DA34" w:rsidR="000153CC" w:rsidRPr="0092385F" w:rsidRDefault="000153CC" w:rsidP="00D34A3F">
      <w:pPr>
        <w:pStyle w:val="Nadpis1"/>
        <w:keepNext w:val="0"/>
        <w:widowControl w:val="0"/>
        <w:numPr>
          <w:ilvl w:val="0"/>
          <w:numId w:val="12"/>
        </w:numPr>
        <w:spacing w:line="240" w:lineRule="auto"/>
        <w:ind w:left="1843" w:hanging="357"/>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nevykazuje výrobní, materiálové či funkční vady, které by bránily jeho řádnému užívání.</w:t>
      </w:r>
    </w:p>
    <w:p w14:paraId="405B4415" w14:textId="4A418575" w:rsidR="000153CC" w:rsidRPr="0092385F" w:rsidRDefault="000153CC"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Odpovědnost za vady Elektrokol. </w:t>
      </w:r>
      <w:r w:rsidRPr="0092385F">
        <w:rPr>
          <w:rFonts w:ascii="Times New Roman" w:hAnsi="Times New Roman"/>
          <w:color w:val="auto"/>
          <w:sz w:val="22"/>
          <w:szCs w:val="22"/>
          <w:lang w:val="cs-CZ"/>
        </w:rPr>
        <w:t xml:space="preserve">Dodavatel odpovídá za vady Elektrokol, které existovaly v době jejich dodání (resp. předání a převzetí), a dále za vady vzniklé v důsledku jiných faktorů, které nejsou spojeny s Běžnou údržbou prováděnou Objednatelem. </w:t>
      </w:r>
    </w:p>
    <w:p w14:paraId="0557B9B7" w14:textId="77777777" w:rsidR="000153CC" w:rsidRPr="0092385F" w:rsidRDefault="000153CC" w:rsidP="00D34A3F">
      <w:pPr>
        <w:pStyle w:val="Nadpis1"/>
        <w:numPr>
          <w:ilvl w:val="1"/>
          <w:numId w:val="3"/>
        </w:numPr>
        <w:tabs>
          <w:tab w:val="clear" w:pos="720"/>
        </w:tabs>
        <w:spacing w:line="240" w:lineRule="auto"/>
        <w:ind w:hanging="578"/>
        <w:jc w:val="both"/>
        <w:rPr>
          <w:rFonts w:ascii="Times New Roman" w:hAnsi="Times New Roman"/>
          <w:bCs/>
          <w:color w:val="auto"/>
          <w:sz w:val="22"/>
          <w:szCs w:val="22"/>
          <w:u w:val="single"/>
          <w:lang w:val="cs-CZ"/>
        </w:rPr>
      </w:pPr>
      <w:r w:rsidRPr="0092385F">
        <w:rPr>
          <w:rFonts w:ascii="Times New Roman" w:hAnsi="Times New Roman"/>
          <w:bCs/>
          <w:color w:val="auto"/>
          <w:sz w:val="22"/>
          <w:szCs w:val="22"/>
          <w:u w:val="single"/>
          <w:lang w:val="cs-CZ"/>
        </w:rPr>
        <w:t xml:space="preserve">Uplatnění reklamace. </w:t>
      </w:r>
      <w:r w:rsidRPr="0092385F">
        <w:rPr>
          <w:rFonts w:ascii="Times New Roman" w:hAnsi="Times New Roman"/>
          <w:bCs/>
          <w:color w:val="auto"/>
          <w:sz w:val="22"/>
          <w:szCs w:val="22"/>
          <w:lang w:val="cs-CZ"/>
        </w:rPr>
        <w:t>Objednatel je oprávněn uplatnit reklamaci vady Plnění písemně u Dodavatele bez zbytečného odkladu po jejím zjištění, a to prostřednictvím e-mailu nebo doporučeného dopisu zaslaného na adresu Dodavatele. Reklamace musí obsahovat:</w:t>
      </w:r>
    </w:p>
    <w:p w14:paraId="117C4287" w14:textId="77777777" w:rsidR="000153CC" w:rsidRPr="0092385F" w:rsidRDefault="000153CC" w:rsidP="00D34A3F">
      <w:pPr>
        <w:pStyle w:val="Nadpis1"/>
        <w:keepNext w:val="0"/>
        <w:widowControl w:val="0"/>
        <w:numPr>
          <w:ilvl w:val="0"/>
          <w:numId w:val="13"/>
        </w:numPr>
        <w:spacing w:line="240" w:lineRule="auto"/>
        <w:ind w:left="1843" w:hanging="357"/>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identifikaci vadného Plnění,</w:t>
      </w:r>
    </w:p>
    <w:p w14:paraId="6710EC7D" w14:textId="77777777" w:rsidR="000153CC" w:rsidRPr="0092385F" w:rsidRDefault="000153CC" w:rsidP="00D34A3F">
      <w:pPr>
        <w:pStyle w:val="Nadpis1"/>
        <w:numPr>
          <w:ilvl w:val="0"/>
          <w:numId w:val="13"/>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popis vady a její projevy,</w:t>
      </w:r>
    </w:p>
    <w:p w14:paraId="0F4D6123" w14:textId="77777777" w:rsidR="000153CC" w:rsidRPr="0092385F" w:rsidRDefault="000153CC" w:rsidP="00D34A3F">
      <w:pPr>
        <w:pStyle w:val="Nadpis1"/>
        <w:numPr>
          <w:ilvl w:val="0"/>
          <w:numId w:val="13"/>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návrh preferovaného způsobu řešení reklamace.</w:t>
      </w:r>
    </w:p>
    <w:p w14:paraId="26943A82" w14:textId="77777777" w:rsidR="000153CC" w:rsidRPr="0092385F" w:rsidRDefault="000153CC" w:rsidP="00D34A3F">
      <w:pPr>
        <w:pStyle w:val="Nadpis1"/>
        <w:numPr>
          <w:ilvl w:val="1"/>
          <w:numId w:val="3"/>
        </w:numPr>
        <w:tabs>
          <w:tab w:val="clear" w:pos="720"/>
        </w:tabs>
        <w:spacing w:line="240" w:lineRule="auto"/>
        <w:ind w:left="709" w:hanging="567"/>
        <w:jc w:val="both"/>
        <w:rPr>
          <w:rFonts w:ascii="Times New Roman" w:hAnsi="Times New Roman"/>
          <w:bCs/>
          <w:color w:val="auto"/>
          <w:sz w:val="22"/>
          <w:szCs w:val="22"/>
          <w:lang w:val="cs-CZ"/>
        </w:rPr>
      </w:pPr>
      <w:r w:rsidRPr="0092385F">
        <w:rPr>
          <w:rFonts w:ascii="Times New Roman" w:hAnsi="Times New Roman"/>
          <w:color w:val="auto"/>
          <w:sz w:val="22"/>
          <w:szCs w:val="22"/>
          <w:u w:val="single"/>
          <w:lang w:val="cs-CZ"/>
        </w:rPr>
        <w:t>Lhůty pro vyřízení reklamace</w:t>
      </w:r>
      <w:r w:rsidRPr="0092385F">
        <w:rPr>
          <w:rFonts w:ascii="Times New Roman" w:hAnsi="Times New Roman"/>
          <w:bCs/>
          <w:color w:val="auto"/>
          <w:sz w:val="22"/>
          <w:szCs w:val="22"/>
          <w:lang w:val="cs-CZ"/>
        </w:rPr>
        <w:t>. Dodavatel je povinen potvrdit Objednateli přijetí reklamace do 2 (dvou) pracovních dnů od jejího doručení. Do 5 (pěti) pracovních dnů od přijetí reklamace je Dodavatel povinen provést diagnostiku vady a oznámit Objednateli způsob jejího řešení. Nejpozději do 10 (deseti) pracovních dnů od doručení reklamace je Dodavatel povinen:</w:t>
      </w:r>
    </w:p>
    <w:p w14:paraId="1F9548F2" w14:textId="77777777" w:rsidR="000153CC" w:rsidRPr="0092385F" w:rsidRDefault="000153CC" w:rsidP="00D34A3F">
      <w:pPr>
        <w:pStyle w:val="Nadpis1"/>
        <w:numPr>
          <w:ilvl w:val="0"/>
          <w:numId w:val="14"/>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odstranit vadu opravou vadného Plnění, nebo</w:t>
      </w:r>
    </w:p>
    <w:p w14:paraId="3D1C3CD6" w14:textId="77777777" w:rsidR="000153CC" w:rsidRPr="0092385F" w:rsidRDefault="000153CC" w:rsidP="00D34A3F">
      <w:pPr>
        <w:pStyle w:val="Nadpis1"/>
        <w:numPr>
          <w:ilvl w:val="0"/>
          <w:numId w:val="14"/>
        </w:numPr>
        <w:spacing w:line="240" w:lineRule="auto"/>
        <w:ind w:left="1843"/>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v případě, že oprava není možná nebo účelná, zajistit výměnu vadného Plnění v režimu „kus za kus“.</w:t>
      </w:r>
    </w:p>
    <w:p w14:paraId="65B1BB1E" w14:textId="26BCBC32" w:rsidR="000153CC" w:rsidRPr="0092385F" w:rsidRDefault="000153CC" w:rsidP="000153CC">
      <w:pPr>
        <w:pStyle w:val="Nadpis1"/>
        <w:spacing w:line="240" w:lineRule="auto"/>
        <w:ind w:left="720"/>
        <w:jc w:val="both"/>
        <w:rPr>
          <w:rFonts w:ascii="Times New Roman" w:hAnsi="Times New Roman"/>
          <w:bCs/>
          <w:color w:val="auto"/>
          <w:sz w:val="22"/>
          <w:szCs w:val="22"/>
          <w:lang w:val="cs-CZ"/>
        </w:rPr>
      </w:pPr>
      <w:r w:rsidRPr="0092385F">
        <w:rPr>
          <w:rFonts w:ascii="Times New Roman" w:hAnsi="Times New Roman"/>
          <w:bCs/>
          <w:color w:val="auto"/>
          <w:sz w:val="22"/>
          <w:szCs w:val="22"/>
          <w:lang w:val="cs-CZ"/>
        </w:rPr>
        <w:t xml:space="preserve">Pokud Dodavatel ve stanovených lhůtách nezajistí odstranění vady, je Objednatel oprávněn </w:t>
      </w:r>
      <w:r w:rsidR="007E5354">
        <w:rPr>
          <w:rFonts w:ascii="Times New Roman" w:hAnsi="Times New Roman"/>
          <w:bCs/>
          <w:color w:val="auto"/>
          <w:sz w:val="22"/>
          <w:szCs w:val="22"/>
          <w:lang w:val="cs-CZ"/>
        </w:rPr>
        <w:t xml:space="preserve">vlastními silami </w:t>
      </w:r>
      <w:r w:rsidRPr="0092385F">
        <w:rPr>
          <w:rFonts w:ascii="Times New Roman" w:hAnsi="Times New Roman"/>
          <w:bCs/>
          <w:color w:val="auto"/>
          <w:sz w:val="22"/>
          <w:szCs w:val="22"/>
          <w:lang w:val="cs-CZ"/>
        </w:rPr>
        <w:t>zajistit odstranění vady na náklady Dodavatele nebo od této Smlouvy odstoupit.</w:t>
      </w:r>
    </w:p>
    <w:p w14:paraId="5AF4488F" w14:textId="2AB10154" w:rsidR="00886CD8" w:rsidRPr="0092385F" w:rsidRDefault="00886CD8" w:rsidP="00D34A3F">
      <w:pPr>
        <w:pStyle w:val="Nadpis1"/>
        <w:numPr>
          <w:ilvl w:val="1"/>
          <w:numId w:val="3"/>
        </w:numPr>
        <w:tabs>
          <w:tab w:val="clear" w:pos="720"/>
        </w:tabs>
        <w:spacing w:line="240" w:lineRule="auto"/>
        <w:ind w:hanging="578"/>
        <w:jc w:val="both"/>
        <w:rPr>
          <w:color w:val="auto"/>
          <w:lang w:val="cs-CZ"/>
        </w:rPr>
      </w:pPr>
      <w:r w:rsidRPr="0092385F">
        <w:rPr>
          <w:rFonts w:ascii="Times New Roman" w:hAnsi="Times New Roman"/>
          <w:color w:val="auto"/>
          <w:sz w:val="22"/>
          <w:szCs w:val="22"/>
          <w:u w:val="single"/>
          <w:lang w:val="cs-CZ"/>
        </w:rPr>
        <w:t xml:space="preserve">Odpovědnost za škody způsobené Běžnou údržbou. </w:t>
      </w:r>
      <w:r w:rsidRPr="0092385F">
        <w:rPr>
          <w:rFonts w:ascii="Times New Roman" w:hAnsi="Times New Roman"/>
          <w:color w:val="auto"/>
          <w:sz w:val="22"/>
          <w:szCs w:val="22"/>
          <w:lang w:val="cs-CZ"/>
        </w:rPr>
        <w:t xml:space="preserve">Objednatel provádí Běžnou údržbu Elektrokol v rozsahu definovaném v čl. 8.7. Smlouvy a v Příloze č. 1 této Smlouvy. Objednatel </w:t>
      </w:r>
      <w:r w:rsidRPr="0092385F">
        <w:rPr>
          <w:rFonts w:ascii="Times New Roman" w:hAnsi="Times New Roman"/>
          <w:color w:val="auto"/>
          <w:sz w:val="22"/>
          <w:szCs w:val="22"/>
          <w:lang w:val="cs-CZ"/>
        </w:rPr>
        <w:lastRenderedPageBreak/>
        <w:t>odpovídá za škody na Elektrokolech, které vzniknou v důsledku nesprávného nebo vadného provedení Běžné údržby, včetně škod způsobených nesprávným postupem údržby či nedodržením doporučených intervalů údržby.</w:t>
      </w:r>
    </w:p>
    <w:p w14:paraId="5C26AB62" w14:textId="34509FEE" w:rsidR="00886CD8" w:rsidRPr="0092385F" w:rsidRDefault="00886CD8"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Povinnost spolupráce a oznamování vad</w:t>
      </w:r>
      <w:r w:rsidR="00AE26A8"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Objednatel je povinen neprodleně oznámit Dodavateli jakoukoli vadu nebo poškození Elektrokola, které</w:t>
      </w:r>
      <w:r w:rsidR="00AE26A8" w:rsidRPr="0092385F">
        <w:rPr>
          <w:rFonts w:ascii="Times New Roman" w:hAnsi="Times New Roman"/>
          <w:color w:val="auto"/>
          <w:sz w:val="22"/>
          <w:szCs w:val="22"/>
          <w:lang w:val="cs-CZ"/>
        </w:rPr>
        <w:t xml:space="preserve"> z jakéhokoliv důvodu</w:t>
      </w:r>
      <w:r w:rsidRPr="0092385F">
        <w:rPr>
          <w:rFonts w:ascii="Times New Roman" w:hAnsi="Times New Roman"/>
          <w:color w:val="auto"/>
          <w:sz w:val="22"/>
          <w:szCs w:val="22"/>
          <w:lang w:val="cs-CZ"/>
        </w:rPr>
        <w:t xml:space="preserve"> nelze odstranit v rámci </w:t>
      </w:r>
      <w:r w:rsidR="00AE26A8" w:rsidRPr="0092385F">
        <w:rPr>
          <w:rFonts w:ascii="Times New Roman" w:hAnsi="Times New Roman"/>
          <w:color w:val="auto"/>
          <w:sz w:val="22"/>
          <w:szCs w:val="22"/>
          <w:lang w:val="cs-CZ"/>
        </w:rPr>
        <w:t>B</w:t>
      </w:r>
      <w:r w:rsidRPr="0092385F">
        <w:rPr>
          <w:rFonts w:ascii="Times New Roman" w:hAnsi="Times New Roman"/>
          <w:color w:val="auto"/>
          <w:sz w:val="22"/>
          <w:szCs w:val="22"/>
          <w:lang w:val="cs-CZ"/>
        </w:rPr>
        <w:t>ěžné údržby. Dodavatel se zavazuje na základě oznámení vyhodnotit rozsah škody a rozhodnout o způsobu jejího odstranění</w:t>
      </w:r>
      <w:r w:rsidR="00AE26A8" w:rsidRPr="0092385F">
        <w:rPr>
          <w:rFonts w:ascii="Times New Roman" w:hAnsi="Times New Roman"/>
          <w:color w:val="auto"/>
          <w:sz w:val="22"/>
          <w:szCs w:val="22"/>
          <w:lang w:val="cs-CZ"/>
        </w:rPr>
        <w:t xml:space="preserve">, a to nejdéle do 5 (pěti) pracovních dnů ode dne oznámení této škody, </w:t>
      </w:r>
      <w:r w:rsidRPr="0092385F">
        <w:rPr>
          <w:rFonts w:ascii="Times New Roman" w:hAnsi="Times New Roman"/>
          <w:color w:val="auto"/>
          <w:sz w:val="22"/>
          <w:szCs w:val="22"/>
          <w:lang w:val="cs-CZ"/>
        </w:rPr>
        <w:t>a to buď opravou, nebo výměnou Elektrokola.</w:t>
      </w:r>
      <w:r w:rsidR="00AE26A8" w:rsidRPr="0092385F">
        <w:rPr>
          <w:rFonts w:ascii="Times New Roman" w:hAnsi="Times New Roman"/>
          <w:color w:val="auto"/>
          <w:sz w:val="22"/>
          <w:szCs w:val="22"/>
          <w:lang w:val="cs-CZ"/>
        </w:rPr>
        <w:t xml:space="preserve"> Bez ohledu na zvolený způsob řešení je Dodavatel povinen zajistit, aby opravené nebo náhradní Elektrokolo bylo Objednateli dodáno nejpozději do 5 (pěti) pracovních dnů ode dne rozhodnutí o způsobu odstranění vady.</w:t>
      </w:r>
    </w:p>
    <w:p w14:paraId="634E7CE1" w14:textId="77777777" w:rsidR="005714E8" w:rsidRPr="0092385F" w:rsidRDefault="005714E8"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Prevenční povinnost. </w:t>
      </w:r>
      <w:r w:rsidRPr="0092385F">
        <w:rPr>
          <w:rFonts w:ascii="Times New Roman" w:hAnsi="Times New Roman"/>
          <w:color w:val="auto"/>
          <w:sz w:val="22"/>
          <w:szCs w:val="22"/>
          <w:lang w:val="cs-CZ"/>
        </w:rPr>
        <w:t>Obě Strany se zavazují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vyvinut</w:t>
      </w:r>
      <w:r w:rsidR="00101794" w:rsidRPr="0092385F">
        <w:rPr>
          <w:rFonts w:ascii="Times New Roman" w:hAnsi="Times New Roman"/>
          <w:color w:val="auto"/>
          <w:sz w:val="22"/>
          <w:szCs w:val="22"/>
          <w:lang w:val="cs-CZ"/>
        </w:rPr>
        <w:t>í</w:t>
      </w:r>
      <w:r w:rsidRPr="0092385F">
        <w:rPr>
          <w:rFonts w:ascii="Times New Roman" w:hAnsi="Times New Roman"/>
          <w:color w:val="auto"/>
          <w:sz w:val="22"/>
          <w:szCs w:val="22"/>
          <w:lang w:val="cs-CZ"/>
        </w:rPr>
        <w:t xml:space="preserve"> maximálního úsilí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předcházení újm</w:t>
      </w:r>
      <w:r w:rsidR="00101794" w:rsidRPr="0092385F">
        <w:rPr>
          <w:rFonts w:ascii="Times New Roman" w:hAnsi="Times New Roman"/>
          <w:color w:val="auto"/>
          <w:sz w:val="22"/>
          <w:szCs w:val="22"/>
          <w:lang w:val="cs-CZ"/>
        </w:rPr>
        <w:t>y</w:t>
      </w:r>
      <w:r w:rsidRPr="0092385F">
        <w:rPr>
          <w:rFonts w:ascii="Times New Roman" w:hAnsi="Times New Roman"/>
          <w:color w:val="auto"/>
          <w:sz w:val="22"/>
          <w:szCs w:val="22"/>
          <w:lang w:val="cs-CZ"/>
        </w:rPr>
        <w:t xml:space="preserve"> a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minimalizaci vzniklé újmy. Každá ze Stran se zavazuje upozornit vždy druhou Stranu bez zbytečného odkladu na vzniklé okolnosti bránící řádnému plnění této Smlouvy a zavazují se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maximálnímu úsilí k</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jejich odvrácení a překonání.</w:t>
      </w:r>
    </w:p>
    <w:p w14:paraId="5519BFE5" w14:textId="36B146E4" w:rsidR="005714E8" w:rsidRPr="0092385F" w:rsidRDefault="005714E8" w:rsidP="00D34A3F">
      <w:pPr>
        <w:pStyle w:val="Nadpis1"/>
        <w:numPr>
          <w:ilvl w:val="1"/>
          <w:numId w:val="3"/>
        </w:numPr>
        <w:tabs>
          <w:tab w:val="clear" w:pos="720"/>
        </w:tabs>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Informační povinnost – Vyšší moc. </w:t>
      </w:r>
      <w:r w:rsidRPr="0092385F">
        <w:rPr>
          <w:rFonts w:ascii="Times New Roman" w:hAnsi="Times New Roman"/>
          <w:color w:val="auto"/>
          <w:sz w:val="22"/>
          <w:szCs w:val="22"/>
          <w:lang w:val="cs-CZ"/>
        </w:rPr>
        <w:t>V</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případě, že některá ze Stran nemůže plnit své povinnosti v</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důsledku případu Vyšší moci, je povinna informovat druhou Stranu o tomto případu Vyšší moci neprodleně poté, co se o vzniku takového případu Vyšší moci dozvěděla nebo co se mohla při vynaložení odborné péče o vzniku takového</w:t>
      </w:r>
      <w:r w:rsidR="009E684A"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případu Vyšší moci dozvědět. V</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oznámení o případu Vyšší moci povinná strana uvede povahu Vyšší moci, počátek Vyšší moci, předpokládanou dobu trvání Vyšší moci a možné způsoby odvrácení újmy, která by v</w:t>
      </w:r>
      <w:r w:rsidR="0044239F"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důsledku případu Vyšší moci hrozila. Pro případ Vyšší moci Strana, která měla plnit povinnost, pokud by případ Vyšší moci nenastal, poskytne druhé Straně veškerou přiměřenou součinnost za účelem omezení hrozící újmy.</w:t>
      </w:r>
    </w:p>
    <w:p w14:paraId="2C596399" w14:textId="77777777" w:rsidR="00CB61BD" w:rsidRPr="0092385F" w:rsidRDefault="00CB61BD" w:rsidP="00D34A3F">
      <w:pPr>
        <w:pStyle w:val="Nadpis1"/>
        <w:keepNext w:val="0"/>
        <w:widowControl w:val="0"/>
        <w:numPr>
          <w:ilvl w:val="0"/>
          <w:numId w:val="3"/>
        </w:numPr>
        <w:tabs>
          <w:tab w:val="clear" w:pos="5464"/>
        </w:tabs>
        <w:ind w:left="142" w:firstLine="0"/>
        <w:jc w:val="center"/>
        <w:rPr>
          <w:rFonts w:ascii="Times New Roman" w:hAnsi="Times New Roman"/>
          <w:b/>
          <w:color w:val="auto"/>
          <w:sz w:val="22"/>
          <w:szCs w:val="22"/>
          <w:lang w:val="cs-CZ"/>
        </w:rPr>
      </w:pPr>
    </w:p>
    <w:p w14:paraId="2B573A2C" w14:textId="71E9AB31" w:rsidR="00483B0E" w:rsidRPr="0092385F" w:rsidRDefault="00483B0E" w:rsidP="00CB61BD">
      <w:pPr>
        <w:pStyle w:val="Nadpis1"/>
        <w:ind w:left="142"/>
        <w:jc w:val="center"/>
        <w:rPr>
          <w:rFonts w:ascii="Times New Roman" w:hAnsi="Times New Roman"/>
          <w:b/>
          <w:color w:val="auto"/>
          <w:sz w:val="22"/>
          <w:szCs w:val="22"/>
          <w:lang w:val="cs-CZ"/>
        </w:rPr>
      </w:pPr>
      <w:r w:rsidRPr="006621C6">
        <w:rPr>
          <w:rFonts w:ascii="Times New Roman" w:hAnsi="Times New Roman"/>
          <w:b/>
          <w:color w:val="auto"/>
          <w:sz w:val="22"/>
          <w:szCs w:val="22"/>
          <w:lang w:val="cs-CZ"/>
        </w:rPr>
        <w:t>Smluvní pokuty</w:t>
      </w:r>
    </w:p>
    <w:p w14:paraId="5C547C57" w14:textId="09E7C6F4" w:rsidR="00BA6A7E" w:rsidRDefault="00BA6A7E" w:rsidP="00D34A3F">
      <w:pPr>
        <w:pStyle w:val="Nadpis1"/>
        <w:numPr>
          <w:ilvl w:val="1"/>
          <w:numId w:val="3"/>
        </w:numPr>
        <w:spacing w:line="240" w:lineRule="auto"/>
        <w:ind w:hanging="578"/>
        <w:jc w:val="both"/>
        <w:rPr>
          <w:rFonts w:ascii="Times New Roman" w:hAnsi="Times New Roman"/>
          <w:color w:val="auto"/>
          <w:sz w:val="22"/>
          <w:szCs w:val="22"/>
          <w:lang w:val="cs-CZ"/>
        </w:rPr>
      </w:pPr>
      <w:r w:rsidRPr="00BA6A7E">
        <w:rPr>
          <w:rFonts w:ascii="Times New Roman" w:hAnsi="Times New Roman"/>
          <w:bCs/>
          <w:color w:val="auto"/>
          <w:sz w:val="22"/>
          <w:szCs w:val="22"/>
          <w:u w:val="single"/>
          <w:lang w:val="cs-CZ"/>
        </w:rPr>
        <w:t>Prodlení s Dodávkou a/nebo Službou</w:t>
      </w:r>
      <w:r w:rsidRPr="00BA6A7E">
        <w:rPr>
          <w:rFonts w:ascii="Times New Roman" w:hAnsi="Times New Roman"/>
          <w:bCs/>
          <w:color w:val="auto"/>
          <w:sz w:val="22"/>
          <w:szCs w:val="22"/>
          <w:lang w:val="cs-CZ"/>
        </w:rPr>
        <w:t xml:space="preserve">. </w:t>
      </w:r>
      <w:r w:rsidRPr="00BA6A7E">
        <w:rPr>
          <w:rFonts w:ascii="Times New Roman" w:hAnsi="Times New Roman"/>
          <w:color w:val="auto"/>
          <w:sz w:val="22"/>
          <w:szCs w:val="22"/>
          <w:lang w:val="cs-CZ"/>
        </w:rPr>
        <w:t xml:space="preserve">V případě, že Dodavatel </w:t>
      </w:r>
      <w:r w:rsidR="00FB5AF1">
        <w:rPr>
          <w:rFonts w:ascii="Times New Roman" w:hAnsi="Times New Roman"/>
          <w:color w:val="auto"/>
          <w:sz w:val="22"/>
          <w:szCs w:val="22"/>
          <w:lang w:val="cs-CZ"/>
        </w:rPr>
        <w:t xml:space="preserve">řádně </w:t>
      </w:r>
      <w:r w:rsidRPr="00BA6A7E">
        <w:rPr>
          <w:rFonts w:ascii="Times New Roman" w:hAnsi="Times New Roman"/>
          <w:color w:val="auto"/>
          <w:sz w:val="22"/>
          <w:szCs w:val="22"/>
          <w:lang w:val="cs-CZ"/>
        </w:rPr>
        <w:t xml:space="preserve">nedodá Dodávky a/nebo Služby v termínu dle čl. 6.1. této Smlouvy, je </w:t>
      </w:r>
      <w:r w:rsidR="00451C07">
        <w:rPr>
          <w:rFonts w:ascii="Times New Roman" w:hAnsi="Times New Roman"/>
          <w:color w:val="auto"/>
          <w:sz w:val="22"/>
          <w:szCs w:val="22"/>
          <w:lang w:val="cs-CZ"/>
        </w:rPr>
        <w:t xml:space="preserve">Objednatel oprávněn požadovat po Dodavateli </w:t>
      </w:r>
      <w:r w:rsidRPr="00BA6A7E">
        <w:rPr>
          <w:rFonts w:ascii="Times New Roman" w:hAnsi="Times New Roman"/>
          <w:color w:val="auto"/>
          <w:sz w:val="22"/>
          <w:szCs w:val="22"/>
          <w:lang w:val="cs-CZ"/>
        </w:rPr>
        <w:t xml:space="preserve">smluvní pokutu ve </w:t>
      </w:r>
      <w:r w:rsidRPr="00BF4097">
        <w:rPr>
          <w:rFonts w:ascii="Times New Roman" w:hAnsi="Times New Roman"/>
          <w:color w:val="auto"/>
          <w:sz w:val="22"/>
          <w:szCs w:val="22"/>
          <w:lang w:val="cs-CZ"/>
        </w:rPr>
        <w:t>výš</w:t>
      </w:r>
      <w:r w:rsidR="00451C07">
        <w:rPr>
          <w:rFonts w:ascii="Times New Roman" w:hAnsi="Times New Roman"/>
          <w:color w:val="auto"/>
          <w:sz w:val="22"/>
          <w:szCs w:val="22"/>
          <w:lang w:val="cs-CZ"/>
        </w:rPr>
        <w:t>i</w:t>
      </w:r>
      <w:r w:rsidR="001111CD" w:rsidRPr="00BF4097">
        <w:rPr>
          <w:rFonts w:ascii="Times New Roman" w:hAnsi="Times New Roman"/>
          <w:color w:val="auto"/>
          <w:sz w:val="22"/>
          <w:szCs w:val="22"/>
          <w:lang w:val="cs-CZ"/>
        </w:rPr>
        <w:t xml:space="preserve"> </w:t>
      </w:r>
      <w:r w:rsidR="009402C9" w:rsidRPr="00943954">
        <w:rPr>
          <w:rFonts w:ascii="Times New Roman" w:hAnsi="Times New Roman"/>
          <w:color w:val="auto"/>
          <w:sz w:val="22"/>
          <w:szCs w:val="22"/>
          <w:lang w:val="cs-CZ"/>
        </w:rPr>
        <w:t xml:space="preserve">0,5 % měsíční Ceny Plněné za každou takto nedodanou položku Dodávky a/nebo Služby, </w:t>
      </w:r>
      <w:r w:rsidRPr="00BF4097">
        <w:rPr>
          <w:rFonts w:ascii="Times New Roman" w:hAnsi="Times New Roman"/>
          <w:color w:val="auto"/>
          <w:sz w:val="22"/>
          <w:szCs w:val="22"/>
          <w:lang w:val="cs-CZ"/>
        </w:rPr>
        <w:t>a to</w:t>
      </w:r>
      <w:r w:rsidRPr="00BA6A7E">
        <w:rPr>
          <w:rFonts w:ascii="Times New Roman" w:hAnsi="Times New Roman"/>
          <w:color w:val="auto"/>
          <w:sz w:val="22"/>
          <w:szCs w:val="22"/>
          <w:lang w:val="cs-CZ"/>
        </w:rPr>
        <w:t xml:space="preserve"> za každý započatý den prodlení</w:t>
      </w:r>
      <w:r w:rsidR="00FB5AF1">
        <w:rPr>
          <w:rFonts w:ascii="Times New Roman" w:hAnsi="Times New Roman"/>
          <w:color w:val="auto"/>
          <w:sz w:val="22"/>
          <w:szCs w:val="22"/>
          <w:lang w:val="cs-CZ"/>
        </w:rPr>
        <w:t xml:space="preserve"> </w:t>
      </w:r>
      <w:r w:rsidR="00FB5AF1" w:rsidRPr="00FB5AF1">
        <w:rPr>
          <w:rFonts w:ascii="Times New Roman" w:hAnsi="Times New Roman"/>
          <w:color w:val="auto"/>
          <w:sz w:val="22"/>
          <w:szCs w:val="22"/>
          <w:lang w:val="cs-CZ"/>
        </w:rPr>
        <w:t>až do úplného splnění závazku</w:t>
      </w:r>
      <w:r w:rsidR="00FB5AF1">
        <w:rPr>
          <w:rFonts w:ascii="Times New Roman" w:hAnsi="Times New Roman"/>
          <w:color w:val="auto"/>
          <w:sz w:val="22"/>
          <w:szCs w:val="22"/>
          <w:lang w:val="cs-CZ"/>
        </w:rPr>
        <w:t>.</w:t>
      </w:r>
    </w:p>
    <w:p w14:paraId="320E94B1" w14:textId="4929A6C2" w:rsidR="0043331B" w:rsidRPr="00943954" w:rsidRDefault="0043331B" w:rsidP="00D34A3F">
      <w:pPr>
        <w:pStyle w:val="Nadpis1"/>
        <w:numPr>
          <w:ilvl w:val="1"/>
          <w:numId w:val="3"/>
        </w:numPr>
        <w:spacing w:line="240" w:lineRule="auto"/>
        <w:ind w:hanging="578"/>
        <w:jc w:val="both"/>
        <w:rPr>
          <w:rFonts w:ascii="Times New Roman" w:hAnsi="Times New Roman"/>
          <w:bCs/>
          <w:color w:val="auto"/>
          <w:sz w:val="22"/>
          <w:szCs w:val="22"/>
          <w:lang w:val="cs-CZ"/>
        </w:rPr>
      </w:pPr>
      <w:r w:rsidRPr="0043331B">
        <w:rPr>
          <w:rFonts w:ascii="Times New Roman" w:hAnsi="Times New Roman"/>
          <w:bCs/>
          <w:color w:val="auto"/>
          <w:sz w:val="22"/>
          <w:szCs w:val="22"/>
          <w:u w:val="single"/>
          <w:lang w:val="cs-CZ"/>
        </w:rPr>
        <w:t>Prodlení s Dodávkou ND</w:t>
      </w:r>
      <w:r w:rsidRPr="0043331B">
        <w:rPr>
          <w:rFonts w:ascii="Times New Roman" w:hAnsi="Times New Roman"/>
          <w:bCs/>
          <w:color w:val="auto"/>
          <w:sz w:val="22"/>
          <w:szCs w:val="22"/>
          <w:lang w:val="cs-CZ"/>
        </w:rPr>
        <w:t xml:space="preserve">. V případě, že Dodavatel nedodá Dodávku ND v termínu dle čl. 5.5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Pr="00943954">
        <w:rPr>
          <w:rFonts w:ascii="Times New Roman" w:hAnsi="Times New Roman"/>
          <w:bCs/>
          <w:color w:val="auto"/>
          <w:sz w:val="22"/>
          <w:szCs w:val="22"/>
          <w:lang w:val="cs-CZ"/>
        </w:rPr>
        <w:t xml:space="preserve"> smluvní pokutu ve výši </w:t>
      </w:r>
      <w:r w:rsidR="00FB5AF1" w:rsidRPr="00943954">
        <w:rPr>
          <w:rFonts w:ascii="Times New Roman" w:hAnsi="Times New Roman"/>
          <w:bCs/>
          <w:color w:val="auto"/>
          <w:sz w:val="22"/>
          <w:szCs w:val="22"/>
          <w:lang w:val="cs-CZ"/>
        </w:rPr>
        <w:t xml:space="preserve">0,5 % z měsíční Ceny Plnění </w:t>
      </w:r>
      <w:r w:rsidR="009402C9">
        <w:rPr>
          <w:rFonts w:ascii="Times New Roman" w:hAnsi="Times New Roman"/>
          <w:bCs/>
          <w:color w:val="auto"/>
          <w:sz w:val="22"/>
          <w:szCs w:val="22"/>
          <w:lang w:val="cs-CZ"/>
        </w:rPr>
        <w:t xml:space="preserve">za každý takto nedodaný ND, </w:t>
      </w:r>
      <w:r w:rsidRPr="00943954">
        <w:rPr>
          <w:rFonts w:ascii="Times New Roman" w:hAnsi="Times New Roman"/>
          <w:bCs/>
          <w:color w:val="auto"/>
          <w:sz w:val="22"/>
          <w:szCs w:val="22"/>
          <w:lang w:val="cs-CZ"/>
        </w:rPr>
        <w:t>a to za každý započatý den prodlení</w:t>
      </w:r>
      <w:r w:rsidR="00FB5AF1" w:rsidRPr="00943954">
        <w:rPr>
          <w:rFonts w:ascii="Times New Roman" w:hAnsi="Times New Roman"/>
          <w:bCs/>
          <w:color w:val="auto"/>
          <w:sz w:val="22"/>
          <w:szCs w:val="22"/>
          <w:lang w:val="cs-CZ"/>
        </w:rPr>
        <w:t xml:space="preserve"> až do úplného splnění závazku</w:t>
      </w:r>
      <w:r w:rsidRPr="00943954">
        <w:rPr>
          <w:rFonts w:ascii="Times New Roman" w:hAnsi="Times New Roman"/>
          <w:bCs/>
          <w:color w:val="auto"/>
          <w:sz w:val="22"/>
          <w:szCs w:val="22"/>
          <w:lang w:val="cs-CZ"/>
        </w:rPr>
        <w:t xml:space="preserve">. </w:t>
      </w:r>
    </w:p>
    <w:p w14:paraId="764ED8F0" w14:textId="103C005E" w:rsidR="0043331B" w:rsidRPr="004B3EED" w:rsidRDefault="0043331B" w:rsidP="004B3EED">
      <w:pPr>
        <w:pStyle w:val="Nadpis1"/>
        <w:numPr>
          <w:ilvl w:val="1"/>
          <w:numId w:val="3"/>
        </w:numPr>
        <w:spacing w:line="240" w:lineRule="auto"/>
        <w:ind w:hanging="578"/>
        <w:jc w:val="both"/>
        <w:rPr>
          <w:rFonts w:ascii="Times New Roman" w:hAnsi="Times New Roman"/>
          <w:color w:val="auto"/>
          <w:sz w:val="22"/>
          <w:szCs w:val="22"/>
          <w:lang w:val="cs-CZ"/>
        </w:rPr>
      </w:pPr>
      <w:r>
        <w:rPr>
          <w:rFonts w:ascii="Times New Roman" w:hAnsi="Times New Roman"/>
          <w:bCs/>
          <w:color w:val="auto"/>
          <w:sz w:val="22"/>
          <w:szCs w:val="22"/>
          <w:u w:val="single"/>
          <w:lang w:val="cs-CZ"/>
        </w:rPr>
        <w:t xml:space="preserve">Vady v množství nebo specifikaci ND. </w:t>
      </w:r>
      <w:r w:rsidRPr="0043331B">
        <w:rPr>
          <w:rFonts w:ascii="Times New Roman" w:hAnsi="Times New Roman"/>
          <w:bCs/>
          <w:color w:val="auto"/>
          <w:sz w:val="22"/>
          <w:szCs w:val="22"/>
          <w:lang w:val="cs-CZ"/>
        </w:rPr>
        <w:t xml:space="preserve">V případě, že Dodavatel dodá nekompletní nebo nesprávnou Dodávku ND dle čl. 5.5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43331B" w:rsidDel="00451C07">
        <w:rPr>
          <w:rFonts w:ascii="Times New Roman" w:hAnsi="Times New Roman"/>
          <w:bCs/>
          <w:color w:val="auto"/>
          <w:sz w:val="22"/>
          <w:szCs w:val="22"/>
          <w:lang w:val="cs-CZ"/>
        </w:rPr>
        <w:t xml:space="preserve"> </w:t>
      </w:r>
      <w:r w:rsidRPr="0043331B">
        <w:rPr>
          <w:rFonts w:ascii="Times New Roman" w:hAnsi="Times New Roman"/>
          <w:bCs/>
          <w:color w:val="auto"/>
          <w:sz w:val="22"/>
          <w:szCs w:val="22"/>
          <w:lang w:val="cs-CZ"/>
        </w:rPr>
        <w:t xml:space="preserve">smluvní pokutu ve výši </w:t>
      </w:r>
      <w:r w:rsidR="004B3EED">
        <w:rPr>
          <w:rFonts w:ascii="Times New Roman" w:hAnsi="Times New Roman"/>
          <w:bCs/>
          <w:color w:val="auto"/>
          <w:sz w:val="22"/>
          <w:szCs w:val="22"/>
          <w:lang w:val="cs-CZ"/>
        </w:rPr>
        <w:t>0,5 % z měsíční Ceny Plnění</w:t>
      </w:r>
      <w:r w:rsidR="00943954">
        <w:rPr>
          <w:rFonts w:ascii="Times New Roman" w:hAnsi="Times New Roman"/>
          <w:bCs/>
          <w:color w:val="auto"/>
          <w:sz w:val="22"/>
          <w:szCs w:val="22"/>
          <w:lang w:val="cs-CZ"/>
        </w:rPr>
        <w:t xml:space="preserve"> </w:t>
      </w:r>
      <w:r w:rsidRPr="0043331B">
        <w:rPr>
          <w:rFonts w:ascii="Times New Roman" w:hAnsi="Times New Roman"/>
          <w:bCs/>
          <w:color w:val="auto"/>
          <w:sz w:val="22"/>
          <w:szCs w:val="22"/>
          <w:lang w:val="cs-CZ"/>
        </w:rPr>
        <w:t xml:space="preserve">za každou </w:t>
      </w:r>
      <w:r>
        <w:rPr>
          <w:rFonts w:ascii="Times New Roman" w:hAnsi="Times New Roman"/>
          <w:bCs/>
          <w:color w:val="auto"/>
          <w:sz w:val="22"/>
          <w:szCs w:val="22"/>
          <w:lang w:val="cs-CZ"/>
        </w:rPr>
        <w:t xml:space="preserve">takto </w:t>
      </w:r>
      <w:r w:rsidRPr="0043331B">
        <w:rPr>
          <w:rFonts w:ascii="Times New Roman" w:hAnsi="Times New Roman"/>
          <w:bCs/>
          <w:color w:val="auto"/>
          <w:sz w:val="22"/>
          <w:szCs w:val="22"/>
          <w:lang w:val="cs-CZ"/>
        </w:rPr>
        <w:t>chybějící nebo nesprávně dodanou položku</w:t>
      </w:r>
      <w:r w:rsidR="004B3EED">
        <w:rPr>
          <w:rFonts w:ascii="Times New Roman" w:hAnsi="Times New Roman"/>
          <w:bCs/>
          <w:color w:val="auto"/>
          <w:sz w:val="22"/>
          <w:szCs w:val="22"/>
          <w:lang w:val="cs-CZ"/>
        </w:rPr>
        <w:t xml:space="preserve">, </w:t>
      </w:r>
      <w:r w:rsidR="004B3EED" w:rsidRPr="00FB5AF1">
        <w:rPr>
          <w:rFonts w:ascii="Times New Roman" w:hAnsi="Times New Roman"/>
          <w:color w:val="auto"/>
          <w:sz w:val="22"/>
          <w:szCs w:val="22"/>
          <w:lang w:val="cs-CZ"/>
        </w:rPr>
        <w:t xml:space="preserve">a to za každý započatý den prodlení až do úplného splnění závazku. </w:t>
      </w:r>
    </w:p>
    <w:p w14:paraId="2C8BDE9F" w14:textId="248235B7" w:rsidR="00BB24C4" w:rsidRPr="004B3EED" w:rsidRDefault="001111CD" w:rsidP="004B3EED">
      <w:pPr>
        <w:pStyle w:val="Nadpis1"/>
        <w:numPr>
          <w:ilvl w:val="1"/>
          <w:numId w:val="3"/>
        </w:numPr>
        <w:spacing w:line="240" w:lineRule="auto"/>
        <w:ind w:hanging="578"/>
        <w:jc w:val="both"/>
        <w:rPr>
          <w:rFonts w:ascii="Times New Roman" w:hAnsi="Times New Roman"/>
          <w:color w:val="auto"/>
          <w:sz w:val="22"/>
          <w:szCs w:val="22"/>
          <w:lang w:val="cs-CZ"/>
        </w:rPr>
      </w:pPr>
      <w:r w:rsidRPr="0043331B">
        <w:rPr>
          <w:rFonts w:ascii="Times New Roman" w:hAnsi="Times New Roman"/>
          <w:bCs/>
          <w:color w:val="auto"/>
          <w:sz w:val="22"/>
          <w:szCs w:val="22"/>
          <w:u w:val="single"/>
          <w:lang w:val="cs-CZ"/>
        </w:rPr>
        <w:t>Prodlení s poskytnutím dat.</w:t>
      </w:r>
      <w:r w:rsidRPr="0043331B">
        <w:rPr>
          <w:rFonts w:ascii="Times New Roman" w:hAnsi="Times New Roman"/>
          <w:bCs/>
          <w:color w:val="auto"/>
          <w:sz w:val="22"/>
          <w:szCs w:val="22"/>
          <w:lang w:val="cs-CZ"/>
        </w:rPr>
        <w:t xml:space="preserve"> V případě, že Dodavatel nepředá Objednateli data dle čl. 6.12 této Smlouvy v požadovaném rozsahu a lhůtě,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43331B" w:rsidDel="00451C07">
        <w:rPr>
          <w:rFonts w:ascii="Times New Roman" w:hAnsi="Times New Roman"/>
          <w:bCs/>
          <w:color w:val="auto"/>
          <w:sz w:val="22"/>
          <w:szCs w:val="22"/>
          <w:lang w:val="cs-CZ"/>
        </w:rPr>
        <w:t xml:space="preserve"> </w:t>
      </w:r>
      <w:r w:rsidRPr="0043331B">
        <w:rPr>
          <w:rFonts w:ascii="Times New Roman" w:hAnsi="Times New Roman"/>
          <w:bCs/>
          <w:color w:val="auto"/>
          <w:sz w:val="22"/>
          <w:szCs w:val="22"/>
          <w:lang w:val="cs-CZ"/>
        </w:rPr>
        <w:t xml:space="preserve">smluvní pokutu ve výši </w:t>
      </w:r>
      <w:r w:rsidR="004B3EED">
        <w:rPr>
          <w:rFonts w:ascii="Times New Roman" w:hAnsi="Times New Roman"/>
          <w:bCs/>
          <w:color w:val="auto"/>
          <w:sz w:val="22"/>
          <w:szCs w:val="22"/>
          <w:lang w:val="cs-CZ"/>
        </w:rPr>
        <w:t>0,5 % z měsíční Ceny Plnění</w:t>
      </w:r>
      <w:r w:rsidR="004B3EED" w:rsidRPr="0043331B" w:rsidDel="004B3EED">
        <w:rPr>
          <w:rFonts w:ascii="Times New Roman" w:hAnsi="Times New Roman"/>
          <w:bCs/>
          <w:color w:val="auto"/>
          <w:sz w:val="22"/>
          <w:szCs w:val="22"/>
          <w:lang w:val="cs-CZ"/>
        </w:rPr>
        <w:t xml:space="preserve"> </w:t>
      </w:r>
      <w:r w:rsidRPr="0043331B">
        <w:rPr>
          <w:rFonts w:ascii="Times New Roman" w:hAnsi="Times New Roman"/>
          <w:bCs/>
          <w:color w:val="auto"/>
          <w:sz w:val="22"/>
          <w:szCs w:val="22"/>
          <w:lang w:val="cs-CZ"/>
        </w:rPr>
        <w:t>za každý započatý den prodlení</w:t>
      </w:r>
      <w:r w:rsidR="004B3EED">
        <w:rPr>
          <w:rFonts w:ascii="Times New Roman" w:hAnsi="Times New Roman"/>
          <w:bCs/>
          <w:color w:val="auto"/>
          <w:sz w:val="22"/>
          <w:szCs w:val="22"/>
          <w:lang w:val="cs-CZ"/>
        </w:rPr>
        <w:t xml:space="preserve"> </w:t>
      </w:r>
      <w:r w:rsidR="004B3EED" w:rsidRPr="00FB5AF1">
        <w:rPr>
          <w:rFonts w:ascii="Times New Roman" w:hAnsi="Times New Roman"/>
          <w:color w:val="auto"/>
          <w:sz w:val="22"/>
          <w:szCs w:val="22"/>
          <w:lang w:val="cs-CZ"/>
        </w:rPr>
        <w:t>až do úplného splnění závazku.</w:t>
      </w:r>
    </w:p>
    <w:p w14:paraId="74118A24" w14:textId="32537171" w:rsidR="00BB24C4" w:rsidRPr="004B3EED" w:rsidRDefault="00BB24C4" w:rsidP="00D34A3F">
      <w:pPr>
        <w:pStyle w:val="Nadpis1"/>
        <w:numPr>
          <w:ilvl w:val="1"/>
          <w:numId w:val="3"/>
        </w:numPr>
        <w:spacing w:line="240" w:lineRule="auto"/>
        <w:ind w:hanging="578"/>
        <w:jc w:val="both"/>
        <w:rPr>
          <w:rFonts w:ascii="Times New Roman" w:hAnsi="Times New Roman"/>
          <w:bCs/>
          <w:color w:val="auto"/>
          <w:sz w:val="22"/>
          <w:szCs w:val="22"/>
          <w:lang w:val="cs-CZ"/>
        </w:rPr>
      </w:pPr>
      <w:r w:rsidRPr="00BB24C4">
        <w:rPr>
          <w:rFonts w:ascii="Times New Roman" w:hAnsi="Times New Roman"/>
          <w:bCs/>
          <w:color w:val="auto"/>
          <w:sz w:val="22"/>
          <w:szCs w:val="22"/>
          <w:u w:val="single"/>
          <w:lang w:val="cs-CZ"/>
        </w:rPr>
        <w:t>Prodlení se zpřístupněním testovacího rozhraní</w:t>
      </w:r>
      <w:r>
        <w:rPr>
          <w:rFonts w:ascii="Times New Roman" w:hAnsi="Times New Roman"/>
          <w:bCs/>
          <w:color w:val="auto"/>
          <w:sz w:val="22"/>
          <w:szCs w:val="22"/>
          <w:u w:val="single"/>
          <w:lang w:val="cs-CZ"/>
        </w:rPr>
        <w:t xml:space="preserve">. </w:t>
      </w:r>
      <w:r w:rsidRPr="0043331B">
        <w:rPr>
          <w:rFonts w:ascii="Times New Roman" w:hAnsi="Times New Roman"/>
          <w:bCs/>
          <w:color w:val="auto"/>
          <w:sz w:val="22"/>
          <w:szCs w:val="22"/>
          <w:lang w:val="cs-CZ"/>
        </w:rPr>
        <w:t>V případě, že Dodavatel ne</w:t>
      </w:r>
      <w:r>
        <w:rPr>
          <w:rFonts w:ascii="Times New Roman" w:hAnsi="Times New Roman"/>
          <w:bCs/>
          <w:color w:val="auto"/>
          <w:sz w:val="22"/>
          <w:szCs w:val="22"/>
          <w:lang w:val="cs-CZ"/>
        </w:rPr>
        <w:t xml:space="preserve">zpřístupní </w:t>
      </w:r>
      <w:r w:rsidRPr="0043331B">
        <w:rPr>
          <w:rFonts w:ascii="Times New Roman" w:hAnsi="Times New Roman"/>
          <w:bCs/>
          <w:color w:val="auto"/>
          <w:sz w:val="22"/>
          <w:szCs w:val="22"/>
          <w:lang w:val="cs-CZ"/>
        </w:rPr>
        <w:t xml:space="preserve">Objednateli </w:t>
      </w:r>
      <w:r>
        <w:rPr>
          <w:rFonts w:ascii="Times New Roman" w:hAnsi="Times New Roman"/>
          <w:bCs/>
          <w:color w:val="auto"/>
          <w:sz w:val="22"/>
          <w:szCs w:val="22"/>
          <w:lang w:val="cs-CZ"/>
        </w:rPr>
        <w:t>testovací rozhraní Aplikace Dodavatele dle</w:t>
      </w:r>
      <w:r w:rsidRPr="0043331B">
        <w:rPr>
          <w:rFonts w:ascii="Times New Roman" w:hAnsi="Times New Roman"/>
          <w:bCs/>
          <w:color w:val="auto"/>
          <w:sz w:val="22"/>
          <w:szCs w:val="22"/>
          <w:lang w:val="cs-CZ"/>
        </w:rPr>
        <w:t xml:space="preserve"> čl. </w:t>
      </w:r>
      <w:r>
        <w:rPr>
          <w:rFonts w:ascii="Times New Roman" w:hAnsi="Times New Roman"/>
          <w:bCs/>
          <w:color w:val="auto"/>
          <w:sz w:val="22"/>
          <w:szCs w:val="22"/>
          <w:lang w:val="cs-CZ"/>
        </w:rPr>
        <w:t>7</w:t>
      </w:r>
      <w:r w:rsidRPr="0043331B">
        <w:rPr>
          <w:rFonts w:ascii="Times New Roman" w:hAnsi="Times New Roman"/>
          <w:bCs/>
          <w:color w:val="auto"/>
          <w:sz w:val="22"/>
          <w:szCs w:val="22"/>
          <w:lang w:val="cs-CZ"/>
        </w:rPr>
        <w:t>.</w:t>
      </w:r>
      <w:r>
        <w:rPr>
          <w:rFonts w:ascii="Times New Roman" w:hAnsi="Times New Roman"/>
          <w:bCs/>
          <w:color w:val="auto"/>
          <w:sz w:val="22"/>
          <w:szCs w:val="22"/>
          <w:lang w:val="cs-CZ"/>
        </w:rPr>
        <w:t xml:space="preserve">5 </w:t>
      </w:r>
      <w:r w:rsidRPr="0043331B">
        <w:rPr>
          <w:rFonts w:ascii="Times New Roman" w:hAnsi="Times New Roman"/>
          <w:bCs/>
          <w:color w:val="auto"/>
          <w:sz w:val="22"/>
          <w:szCs w:val="22"/>
          <w:lang w:val="cs-CZ"/>
        </w:rPr>
        <w:t>této Smlouvy v požadovaném rozsahu</w:t>
      </w:r>
      <w:r>
        <w:rPr>
          <w:rFonts w:ascii="Times New Roman" w:hAnsi="Times New Roman"/>
          <w:bCs/>
          <w:color w:val="auto"/>
          <w:sz w:val="22"/>
          <w:szCs w:val="22"/>
          <w:lang w:val="cs-CZ"/>
        </w:rPr>
        <w:t xml:space="preserve">, a to ani v náhradní </w:t>
      </w:r>
      <w:r w:rsidRPr="0043331B">
        <w:rPr>
          <w:rFonts w:ascii="Times New Roman" w:hAnsi="Times New Roman"/>
          <w:bCs/>
          <w:color w:val="auto"/>
          <w:sz w:val="22"/>
          <w:szCs w:val="22"/>
          <w:lang w:val="cs-CZ"/>
        </w:rPr>
        <w:t>lhůtě</w:t>
      </w:r>
      <w:r>
        <w:rPr>
          <w:rFonts w:ascii="Times New Roman" w:hAnsi="Times New Roman"/>
          <w:bCs/>
          <w:color w:val="auto"/>
          <w:sz w:val="22"/>
          <w:szCs w:val="22"/>
          <w:lang w:val="cs-CZ"/>
        </w:rPr>
        <w:t xml:space="preserve"> určené </w:t>
      </w:r>
      <w:r w:rsidRPr="004B3EED">
        <w:rPr>
          <w:rFonts w:ascii="Times New Roman" w:hAnsi="Times New Roman"/>
          <w:bCs/>
          <w:color w:val="auto"/>
          <w:sz w:val="22"/>
          <w:szCs w:val="22"/>
          <w:lang w:val="cs-CZ"/>
        </w:rPr>
        <w:t xml:space="preserve">Objednatelem,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Pr="004B3EED">
        <w:rPr>
          <w:rFonts w:ascii="Times New Roman" w:hAnsi="Times New Roman"/>
          <w:bCs/>
          <w:color w:val="auto"/>
          <w:sz w:val="22"/>
          <w:szCs w:val="22"/>
          <w:lang w:val="cs-CZ"/>
        </w:rPr>
        <w:t xml:space="preserve"> smluvní pokutu ve výši </w:t>
      </w:r>
      <w:r w:rsidR="009402C9">
        <w:rPr>
          <w:rFonts w:ascii="Times New Roman" w:hAnsi="Times New Roman"/>
          <w:bCs/>
          <w:color w:val="auto"/>
          <w:sz w:val="22"/>
          <w:szCs w:val="22"/>
          <w:lang w:val="cs-CZ"/>
        </w:rPr>
        <w:t>0,5 % z měsíční Ceny Plnění</w:t>
      </w:r>
      <w:r w:rsidR="009402C9" w:rsidRPr="0043331B" w:rsidDel="004B3EED">
        <w:rPr>
          <w:rFonts w:ascii="Times New Roman" w:hAnsi="Times New Roman"/>
          <w:bCs/>
          <w:color w:val="auto"/>
          <w:sz w:val="22"/>
          <w:szCs w:val="22"/>
          <w:lang w:val="cs-CZ"/>
        </w:rPr>
        <w:t xml:space="preserve"> </w:t>
      </w:r>
      <w:r w:rsidRPr="004B3EED">
        <w:rPr>
          <w:rFonts w:ascii="Times New Roman" w:hAnsi="Times New Roman"/>
          <w:bCs/>
          <w:color w:val="auto"/>
          <w:sz w:val="22"/>
          <w:szCs w:val="22"/>
          <w:lang w:val="cs-CZ"/>
        </w:rPr>
        <w:t>za každý započatý den prodlení</w:t>
      </w:r>
      <w:r w:rsidR="004B3EED" w:rsidRPr="004B3EED">
        <w:rPr>
          <w:rFonts w:ascii="Times New Roman" w:hAnsi="Times New Roman"/>
          <w:bCs/>
          <w:color w:val="auto"/>
          <w:sz w:val="22"/>
          <w:szCs w:val="22"/>
          <w:lang w:val="cs-CZ"/>
        </w:rPr>
        <w:t>, a to až do úplného splnění závazku.</w:t>
      </w:r>
    </w:p>
    <w:p w14:paraId="2A9A7C6A" w14:textId="05C21EE6" w:rsidR="004B3EED" w:rsidRDefault="001111CD" w:rsidP="004B3EED">
      <w:pPr>
        <w:pStyle w:val="Nadpis1"/>
        <w:numPr>
          <w:ilvl w:val="1"/>
          <w:numId w:val="3"/>
        </w:numPr>
        <w:spacing w:line="240" w:lineRule="auto"/>
        <w:ind w:hanging="578"/>
        <w:jc w:val="both"/>
        <w:rPr>
          <w:rFonts w:ascii="Times New Roman" w:hAnsi="Times New Roman"/>
          <w:bCs/>
          <w:color w:val="auto"/>
          <w:sz w:val="22"/>
          <w:szCs w:val="22"/>
          <w:lang w:val="cs-CZ"/>
        </w:rPr>
      </w:pPr>
      <w:r>
        <w:rPr>
          <w:rFonts w:ascii="Times New Roman" w:hAnsi="Times New Roman"/>
          <w:bCs/>
          <w:color w:val="auto"/>
          <w:sz w:val="22"/>
          <w:szCs w:val="22"/>
          <w:u w:val="single"/>
          <w:lang w:val="cs-CZ"/>
        </w:rPr>
        <w:t>Prodlení s</w:t>
      </w:r>
      <w:r w:rsidR="004B3EED">
        <w:rPr>
          <w:rFonts w:ascii="Times New Roman" w:hAnsi="Times New Roman"/>
          <w:bCs/>
          <w:color w:val="auto"/>
          <w:sz w:val="22"/>
          <w:szCs w:val="22"/>
          <w:u w:val="single"/>
          <w:lang w:val="cs-CZ"/>
        </w:rPr>
        <w:t> </w:t>
      </w:r>
      <w:r>
        <w:rPr>
          <w:rFonts w:ascii="Times New Roman" w:hAnsi="Times New Roman"/>
          <w:bCs/>
          <w:color w:val="auto"/>
          <w:sz w:val="22"/>
          <w:szCs w:val="22"/>
          <w:u w:val="single"/>
          <w:lang w:val="cs-CZ"/>
        </w:rPr>
        <w:t>výměnou</w:t>
      </w:r>
      <w:r w:rsidR="004B3EED">
        <w:rPr>
          <w:rFonts w:ascii="Times New Roman" w:hAnsi="Times New Roman"/>
          <w:bCs/>
          <w:color w:val="auto"/>
          <w:sz w:val="22"/>
          <w:szCs w:val="22"/>
          <w:u w:val="single"/>
          <w:lang w:val="cs-CZ"/>
        </w:rPr>
        <w:t xml:space="preserve"> při poškození</w:t>
      </w:r>
      <w:r>
        <w:rPr>
          <w:rFonts w:ascii="Times New Roman" w:hAnsi="Times New Roman"/>
          <w:bCs/>
          <w:color w:val="auto"/>
          <w:sz w:val="22"/>
          <w:szCs w:val="22"/>
          <w:u w:val="single"/>
          <w:lang w:val="cs-CZ"/>
        </w:rPr>
        <w:t xml:space="preserve">. </w:t>
      </w:r>
      <w:r w:rsidRPr="001111CD">
        <w:rPr>
          <w:rFonts w:ascii="Times New Roman" w:hAnsi="Times New Roman"/>
          <w:bCs/>
          <w:color w:val="auto"/>
          <w:sz w:val="22"/>
          <w:szCs w:val="22"/>
          <w:lang w:val="cs-CZ"/>
        </w:rPr>
        <w:t>V případě, že Dodavatel nesplní povinnost posoudit rozsah poškození dle čl. 8.</w:t>
      </w:r>
      <w:r w:rsidR="003908C5">
        <w:rPr>
          <w:rFonts w:ascii="Times New Roman" w:hAnsi="Times New Roman"/>
          <w:bCs/>
          <w:color w:val="auto"/>
          <w:sz w:val="22"/>
          <w:szCs w:val="22"/>
          <w:lang w:val="cs-CZ"/>
        </w:rPr>
        <w:t>7.</w:t>
      </w:r>
      <w:r w:rsidRPr="001111CD">
        <w:rPr>
          <w:rFonts w:ascii="Times New Roman" w:hAnsi="Times New Roman"/>
          <w:bCs/>
          <w:color w:val="auto"/>
          <w:sz w:val="22"/>
          <w:szCs w:val="22"/>
          <w:lang w:val="cs-CZ"/>
        </w:rPr>
        <w:t xml:space="preserve"> této Smlouvy ve lhůtě 3 (tří) pracovních dnů nebo nesplní povinnost </w:t>
      </w:r>
      <w:r w:rsidRPr="001111CD">
        <w:rPr>
          <w:rFonts w:ascii="Times New Roman" w:hAnsi="Times New Roman"/>
          <w:bCs/>
          <w:color w:val="auto"/>
          <w:sz w:val="22"/>
          <w:szCs w:val="22"/>
          <w:lang w:val="cs-CZ"/>
        </w:rPr>
        <w:lastRenderedPageBreak/>
        <w:t xml:space="preserve">provést opravu či výměnu vadného zařízení v termínu do 5 (pěti) pracovních dnů,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1111CD" w:rsidDel="00451C07">
        <w:rPr>
          <w:rFonts w:ascii="Times New Roman" w:hAnsi="Times New Roman"/>
          <w:bCs/>
          <w:color w:val="auto"/>
          <w:sz w:val="22"/>
          <w:szCs w:val="22"/>
          <w:lang w:val="cs-CZ"/>
        </w:rPr>
        <w:t xml:space="preserve"> </w:t>
      </w:r>
      <w:r w:rsidRPr="001111CD">
        <w:rPr>
          <w:rFonts w:ascii="Times New Roman" w:hAnsi="Times New Roman"/>
          <w:bCs/>
          <w:color w:val="auto"/>
          <w:sz w:val="22"/>
          <w:szCs w:val="22"/>
          <w:lang w:val="cs-CZ"/>
        </w:rPr>
        <w:t xml:space="preserve">smluvní pokutu ve výši </w:t>
      </w:r>
      <w:r w:rsidR="004B3EED">
        <w:rPr>
          <w:rFonts w:ascii="Times New Roman" w:hAnsi="Times New Roman"/>
          <w:bCs/>
          <w:color w:val="auto"/>
          <w:sz w:val="22"/>
          <w:szCs w:val="22"/>
          <w:lang w:val="cs-CZ"/>
        </w:rPr>
        <w:t xml:space="preserve">0,2 % z měsíční Ceny Plnění </w:t>
      </w:r>
      <w:r w:rsidR="009402C9">
        <w:rPr>
          <w:rFonts w:ascii="Times New Roman" w:hAnsi="Times New Roman"/>
          <w:bCs/>
          <w:color w:val="auto"/>
          <w:sz w:val="22"/>
          <w:szCs w:val="22"/>
          <w:lang w:val="cs-CZ"/>
        </w:rPr>
        <w:t>za každou takto neopravenou či nevyměněnou položku</w:t>
      </w:r>
      <w:r w:rsidRPr="001111CD">
        <w:rPr>
          <w:rFonts w:ascii="Times New Roman" w:hAnsi="Times New Roman"/>
          <w:bCs/>
          <w:color w:val="auto"/>
          <w:sz w:val="22"/>
          <w:szCs w:val="22"/>
          <w:lang w:val="cs-CZ"/>
        </w:rPr>
        <w:t>, a to za každou jednotlivou neopravenou či nevyměněnou položku a za každý započatý den prodlení</w:t>
      </w:r>
      <w:r w:rsidR="004B3EED">
        <w:rPr>
          <w:rFonts w:ascii="Times New Roman" w:hAnsi="Times New Roman"/>
          <w:bCs/>
          <w:color w:val="auto"/>
          <w:sz w:val="22"/>
          <w:szCs w:val="22"/>
          <w:lang w:val="cs-CZ"/>
        </w:rPr>
        <w:t xml:space="preserve">, </w:t>
      </w:r>
      <w:r w:rsidR="004B3EED" w:rsidRPr="004B3EED">
        <w:rPr>
          <w:rFonts w:ascii="Times New Roman" w:hAnsi="Times New Roman"/>
          <w:bCs/>
          <w:color w:val="auto"/>
          <w:sz w:val="22"/>
          <w:szCs w:val="22"/>
          <w:lang w:val="cs-CZ"/>
        </w:rPr>
        <w:t>a to až do úplného splnění závazku</w:t>
      </w:r>
      <w:r w:rsidR="004B3EED">
        <w:rPr>
          <w:rFonts w:ascii="Times New Roman" w:hAnsi="Times New Roman"/>
          <w:bCs/>
          <w:color w:val="auto"/>
          <w:sz w:val="22"/>
          <w:szCs w:val="22"/>
          <w:lang w:val="cs-CZ"/>
        </w:rPr>
        <w:t>.</w:t>
      </w:r>
    </w:p>
    <w:p w14:paraId="214893B6" w14:textId="0328233E" w:rsidR="00943954" w:rsidRDefault="004B3EED" w:rsidP="0035030C">
      <w:pPr>
        <w:pStyle w:val="Nadpis1"/>
        <w:numPr>
          <w:ilvl w:val="1"/>
          <w:numId w:val="3"/>
        </w:numPr>
        <w:spacing w:line="240" w:lineRule="auto"/>
        <w:ind w:hanging="578"/>
        <w:jc w:val="both"/>
        <w:rPr>
          <w:rFonts w:ascii="Times New Roman" w:hAnsi="Times New Roman"/>
          <w:bCs/>
          <w:color w:val="auto"/>
          <w:sz w:val="22"/>
          <w:szCs w:val="22"/>
          <w:lang w:val="cs-CZ"/>
        </w:rPr>
      </w:pPr>
      <w:r w:rsidRPr="0035030C">
        <w:rPr>
          <w:rFonts w:ascii="Times New Roman" w:hAnsi="Times New Roman"/>
          <w:bCs/>
          <w:color w:val="auto"/>
          <w:sz w:val="22"/>
          <w:szCs w:val="22"/>
          <w:u w:val="single"/>
          <w:lang w:val="cs-CZ"/>
        </w:rPr>
        <w:t xml:space="preserve">Prodlení s výměnou při Ztrátě. </w:t>
      </w:r>
      <w:r w:rsidR="0035030C" w:rsidRPr="0035030C">
        <w:rPr>
          <w:rFonts w:ascii="Times New Roman" w:hAnsi="Times New Roman"/>
          <w:bCs/>
          <w:color w:val="auto"/>
          <w:sz w:val="22"/>
          <w:szCs w:val="22"/>
          <w:lang w:val="cs-CZ"/>
        </w:rPr>
        <w:t xml:space="preserve">V případě, že Dodavatel nesplní povinnost dodat nový kus v režimu „kus za kus“ ve lhůtě 3 (tří) pracovních dnů dle čl. 8.8.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35030C" w:rsidDel="00451C07">
        <w:rPr>
          <w:rFonts w:ascii="Times New Roman" w:hAnsi="Times New Roman"/>
          <w:bCs/>
          <w:color w:val="auto"/>
          <w:sz w:val="22"/>
          <w:szCs w:val="22"/>
          <w:lang w:val="cs-CZ"/>
        </w:rPr>
        <w:t xml:space="preserve"> </w:t>
      </w:r>
      <w:r w:rsidR="0035030C" w:rsidRPr="0035030C">
        <w:rPr>
          <w:rFonts w:ascii="Times New Roman" w:hAnsi="Times New Roman"/>
          <w:bCs/>
          <w:color w:val="auto"/>
          <w:sz w:val="22"/>
          <w:szCs w:val="22"/>
          <w:lang w:val="cs-CZ"/>
        </w:rPr>
        <w:t>smluvní pokutu ve výši 0,5 %</w:t>
      </w:r>
      <w:r w:rsidR="009402C9">
        <w:rPr>
          <w:rFonts w:ascii="Times New Roman" w:hAnsi="Times New Roman"/>
          <w:bCs/>
          <w:color w:val="auto"/>
          <w:sz w:val="22"/>
          <w:szCs w:val="22"/>
          <w:lang w:val="cs-CZ"/>
        </w:rPr>
        <w:t xml:space="preserve"> z </w:t>
      </w:r>
      <w:r w:rsidR="0035030C" w:rsidRPr="0035030C">
        <w:rPr>
          <w:rFonts w:ascii="Times New Roman" w:hAnsi="Times New Roman"/>
          <w:bCs/>
          <w:color w:val="auto"/>
          <w:sz w:val="22"/>
          <w:szCs w:val="22"/>
          <w:lang w:val="cs-CZ"/>
        </w:rPr>
        <w:t xml:space="preserve">měsíční Ceny Plnění za každý jednotlivý nevyměněný kus, a to za každý započatý den prodlení, až do úplného splnění závazku. </w:t>
      </w:r>
    </w:p>
    <w:p w14:paraId="28A7B762" w14:textId="06035558" w:rsidR="00BA6A7E" w:rsidRPr="0035030C" w:rsidRDefault="00BA6A7E" w:rsidP="0035030C">
      <w:pPr>
        <w:pStyle w:val="Nadpis1"/>
        <w:numPr>
          <w:ilvl w:val="1"/>
          <w:numId w:val="3"/>
        </w:numPr>
        <w:spacing w:line="240" w:lineRule="auto"/>
        <w:ind w:hanging="578"/>
        <w:jc w:val="both"/>
        <w:rPr>
          <w:rFonts w:ascii="Times New Roman" w:hAnsi="Times New Roman"/>
          <w:bCs/>
          <w:color w:val="auto"/>
          <w:sz w:val="22"/>
          <w:szCs w:val="22"/>
          <w:lang w:val="cs-CZ"/>
        </w:rPr>
      </w:pPr>
      <w:r w:rsidRPr="0035030C">
        <w:rPr>
          <w:rFonts w:ascii="Times New Roman" w:hAnsi="Times New Roman"/>
          <w:color w:val="auto"/>
          <w:sz w:val="22"/>
          <w:szCs w:val="22"/>
          <w:u w:val="single"/>
          <w:lang w:val="cs-CZ"/>
        </w:rPr>
        <w:t>Prodlení s</w:t>
      </w:r>
      <w:r w:rsidR="001111CD" w:rsidRPr="0035030C">
        <w:rPr>
          <w:rFonts w:ascii="Times New Roman" w:hAnsi="Times New Roman"/>
          <w:color w:val="auto"/>
          <w:sz w:val="22"/>
          <w:szCs w:val="22"/>
          <w:u w:val="single"/>
          <w:lang w:val="cs-CZ"/>
        </w:rPr>
        <w:t> vyřízením reklamace</w:t>
      </w:r>
      <w:r w:rsidRPr="0035030C">
        <w:rPr>
          <w:rFonts w:ascii="Times New Roman" w:hAnsi="Times New Roman"/>
          <w:color w:val="auto"/>
          <w:sz w:val="22"/>
          <w:szCs w:val="22"/>
          <w:lang w:val="cs-CZ"/>
        </w:rPr>
        <w:t xml:space="preserve">. </w:t>
      </w:r>
      <w:r w:rsidRPr="0035030C">
        <w:rPr>
          <w:rFonts w:ascii="Times New Roman" w:hAnsi="Times New Roman"/>
          <w:bCs/>
          <w:color w:val="auto"/>
          <w:sz w:val="22"/>
          <w:szCs w:val="22"/>
          <w:lang w:val="cs-CZ"/>
        </w:rPr>
        <w:t xml:space="preserve">V případě, že Dodavatel nesplní povinnost opravy nebo výměny vadného Elektrokola v termínech dle čl. 14.6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35030C" w:rsidDel="00451C07">
        <w:rPr>
          <w:rFonts w:ascii="Times New Roman" w:hAnsi="Times New Roman"/>
          <w:bCs/>
          <w:color w:val="auto"/>
          <w:sz w:val="22"/>
          <w:szCs w:val="22"/>
          <w:lang w:val="cs-CZ"/>
        </w:rPr>
        <w:t xml:space="preserve"> </w:t>
      </w:r>
      <w:r w:rsidRPr="0035030C">
        <w:rPr>
          <w:rFonts w:ascii="Times New Roman" w:hAnsi="Times New Roman"/>
          <w:bCs/>
          <w:color w:val="auto"/>
          <w:sz w:val="22"/>
          <w:szCs w:val="22"/>
          <w:lang w:val="cs-CZ"/>
        </w:rPr>
        <w:t xml:space="preserve">smluvní pokutu ve výši </w:t>
      </w:r>
      <w:r w:rsidR="00D9290D" w:rsidRPr="0035030C">
        <w:rPr>
          <w:rFonts w:ascii="Times New Roman" w:hAnsi="Times New Roman"/>
          <w:bCs/>
          <w:color w:val="auto"/>
          <w:sz w:val="22"/>
          <w:szCs w:val="22"/>
          <w:lang w:val="cs-CZ"/>
        </w:rPr>
        <w:t xml:space="preserve">0,5 % z měsíční Ceny Plnění </w:t>
      </w:r>
      <w:r w:rsidR="009402C9">
        <w:rPr>
          <w:rFonts w:ascii="Times New Roman" w:hAnsi="Times New Roman"/>
          <w:bCs/>
          <w:color w:val="auto"/>
          <w:sz w:val="22"/>
          <w:szCs w:val="22"/>
          <w:lang w:val="cs-CZ"/>
        </w:rPr>
        <w:t xml:space="preserve">za každou takto nevyřízenou reklamaci, a to </w:t>
      </w:r>
      <w:r w:rsidRPr="0035030C">
        <w:rPr>
          <w:rFonts w:ascii="Times New Roman" w:hAnsi="Times New Roman"/>
          <w:bCs/>
          <w:color w:val="auto"/>
          <w:sz w:val="22"/>
          <w:szCs w:val="22"/>
          <w:lang w:val="cs-CZ"/>
        </w:rPr>
        <w:t>za každý započatý den prodlení</w:t>
      </w:r>
      <w:r w:rsidR="00D9290D" w:rsidRPr="0035030C">
        <w:rPr>
          <w:rFonts w:ascii="Times New Roman" w:hAnsi="Times New Roman"/>
          <w:bCs/>
          <w:color w:val="auto"/>
          <w:sz w:val="22"/>
          <w:szCs w:val="22"/>
          <w:lang w:val="cs-CZ"/>
        </w:rPr>
        <w:t>, až do úplného splnění závazku</w:t>
      </w:r>
    </w:p>
    <w:p w14:paraId="57DCEDEF" w14:textId="1C764659" w:rsidR="00BA2E6D" w:rsidRPr="00247C50" w:rsidRDefault="00BA2E6D" w:rsidP="00D34A3F">
      <w:pPr>
        <w:pStyle w:val="Nadpis1"/>
        <w:numPr>
          <w:ilvl w:val="1"/>
          <w:numId w:val="3"/>
        </w:numPr>
        <w:spacing w:line="240" w:lineRule="auto"/>
        <w:ind w:hanging="578"/>
        <w:jc w:val="both"/>
        <w:rPr>
          <w:rFonts w:ascii="Times New Roman" w:hAnsi="Times New Roman"/>
          <w:color w:val="auto"/>
          <w:sz w:val="22"/>
          <w:szCs w:val="22"/>
          <w:lang w:val="cs-CZ"/>
        </w:rPr>
      </w:pPr>
      <w:r w:rsidRPr="00BA6A7E">
        <w:rPr>
          <w:rFonts w:ascii="Times New Roman" w:hAnsi="Times New Roman"/>
          <w:bCs/>
          <w:color w:val="auto"/>
          <w:sz w:val="22"/>
          <w:szCs w:val="22"/>
          <w:u w:val="single"/>
          <w:lang w:val="cs-CZ"/>
        </w:rPr>
        <w:t>Prodlení s</w:t>
      </w:r>
      <w:r>
        <w:rPr>
          <w:rFonts w:ascii="Times New Roman" w:hAnsi="Times New Roman"/>
          <w:bCs/>
          <w:color w:val="auto"/>
          <w:sz w:val="22"/>
          <w:szCs w:val="22"/>
          <w:u w:val="single"/>
          <w:lang w:val="cs-CZ"/>
        </w:rPr>
        <w:t> Dodatečným Plnění</w:t>
      </w:r>
      <w:r w:rsidRPr="00BA6A7E">
        <w:rPr>
          <w:rFonts w:ascii="Times New Roman" w:hAnsi="Times New Roman"/>
          <w:bCs/>
          <w:color w:val="auto"/>
          <w:sz w:val="22"/>
          <w:szCs w:val="22"/>
          <w:lang w:val="cs-CZ"/>
        </w:rPr>
        <w:t xml:space="preserve">. </w:t>
      </w:r>
      <w:r w:rsidRPr="00BA6A7E">
        <w:rPr>
          <w:rFonts w:ascii="Times New Roman" w:hAnsi="Times New Roman"/>
          <w:color w:val="auto"/>
          <w:sz w:val="22"/>
          <w:szCs w:val="22"/>
          <w:lang w:val="cs-CZ"/>
        </w:rPr>
        <w:t xml:space="preserve">V případě, že Dodavatel nedodá </w:t>
      </w:r>
      <w:r w:rsidR="00247C50">
        <w:rPr>
          <w:rFonts w:ascii="Times New Roman" w:hAnsi="Times New Roman"/>
          <w:color w:val="auto"/>
          <w:sz w:val="22"/>
          <w:szCs w:val="22"/>
          <w:lang w:val="cs-CZ"/>
        </w:rPr>
        <w:t>Dodatečné Plnění</w:t>
      </w:r>
      <w:r w:rsidRPr="00BA6A7E">
        <w:rPr>
          <w:rFonts w:ascii="Times New Roman" w:hAnsi="Times New Roman"/>
          <w:color w:val="auto"/>
          <w:sz w:val="22"/>
          <w:szCs w:val="22"/>
          <w:lang w:val="cs-CZ"/>
        </w:rPr>
        <w:t xml:space="preserve"> v termínu dle čl. </w:t>
      </w:r>
      <w:r w:rsidR="00247C50">
        <w:rPr>
          <w:rFonts w:ascii="Times New Roman" w:hAnsi="Times New Roman"/>
          <w:color w:val="auto"/>
          <w:sz w:val="22"/>
          <w:szCs w:val="22"/>
          <w:lang w:val="cs-CZ"/>
        </w:rPr>
        <w:t>19</w:t>
      </w:r>
      <w:r w:rsidRPr="00BA6A7E">
        <w:rPr>
          <w:rFonts w:ascii="Times New Roman" w:hAnsi="Times New Roman"/>
          <w:color w:val="auto"/>
          <w:sz w:val="22"/>
          <w:szCs w:val="22"/>
          <w:lang w:val="cs-CZ"/>
        </w:rPr>
        <w:t>.</w:t>
      </w:r>
      <w:r w:rsidR="00247C50">
        <w:rPr>
          <w:rFonts w:ascii="Times New Roman" w:hAnsi="Times New Roman"/>
          <w:color w:val="auto"/>
          <w:sz w:val="22"/>
          <w:szCs w:val="22"/>
          <w:lang w:val="cs-CZ"/>
        </w:rPr>
        <w:t>9</w:t>
      </w:r>
      <w:r w:rsidRPr="00BA6A7E">
        <w:rPr>
          <w:rFonts w:ascii="Times New Roman" w:hAnsi="Times New Roman"/>
          <w:color w:val="auto"/>
          <w:sz w:val="22"/>
          <w:szCs w:val="22"/>
          <w:lang w:val="cs-CZ"/>
        </w:rPr>
        <w:t xml:space="preserve">.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BA6A7E" w:rsidDel="00451C07">
        <w:rPr>
          <w:rFonts w:ascii="Times New Roman" w:hAnsi="Times New Roman"/>
          <w:color w:val="auto"/>
          <w:sz w:val="22"/>
          <w:szCs w:val="22"/>
          <w:lang w:val="cs-CZ"/>
        </w:rPr>
        <w:t xml:space="preserve"> </w:t>
      </w:r>
      <w:r w:rsidRPr="00BA6A7E">
        <w:rPr>
          <w:rFonts w:ascii="Times New Roman" w:hAnsi="Times New Roman"/>
          <w:color w:val="auto"/>
          <w:sz w:val="22"/>
          <w:szCs w:val="22"/>
          <w:lang w:val="cs-CZ"/>
        </w:rPr>
        <w:t xml:space="preserve">smluvní pokutu ve výši </w:t>
      </w:r>
      <w:r w:rsidR="00D9290D">
        <w:rPr>
          <w:rFonts w:ascii="Times New Roman" w:hAnsi="Times New Roman"/>
          <w:bCs/>
          <w:color w:val="auto"/>
          <w:sz w:val="22"/>
          <w:szCs w:val="22"/>
          <w:lang w:val="cs-CZ"/>
        </w:rPr>
        <w:t>0,5 % z měsíční Ceny Plnění</w:t>
      </w:r>
      <w:r w:rsidR="009402C9">
        <w:rPr>
          <w:rFonts w:ascii="Times New Roman" w:hAnsi="Times New Roman"/>
          <w:bCs/>
          <w:color w:val="auto"/>
          <w:sz w:val="22"/>
          <w:szCs w:val="22"/>
          <w:lang w:val="cs-CZ"/>
        </w:rPr>
        <w:t xml:space="preserve"> za každou nedodanou položku Dodatečného plnění</w:t>
      </w:r>
      <w:r w:rsidR="00D9290D">
        <w:rPr>
          <w:rFonts w:ascii="Times New Roman" w:hAnsi="Times New Roman"/>
          <w:bCs/>
          <w:color w:val="auto"/>
          <w:sz w:val="22"/>
          <w:szCs w:val="22"/>
          <w:lang w:val="cs-CZ"/>
        </w:rPr>
        <w:t xml:space="preserve">, </w:t>
      </w:r>
      <w:r w:rsidRPr="00BA6A7E">
        <w:rPr>
          <w:rFonts w:ascii="Times New Roman" w:hAnsi="Times New Roman"/>
          <w:color w:val="auto"/>
          <w:sz w:val="22"/>
          <w:szCs w:val="22"/>
          <w:lang w:val="cs-CZ"/>
        </w:rPr>
        <w:t>a to za každý započatý den prodlení</w:t>
      </w:r>
      <w:r w:rsidR="00D9290D">
        <w:rPr>
          <w:rFonts w:ascii="Times New Roman" w:hAnsi="Times New Roman"/>
          <w:color w:val="auto"/>
          <w:sz w:val="22"/>
          <w:szCs w:val="22"/>
          <w:lang w:val="cs-CZ"/>
        </w:rPr>
        <w:t xml:space="preserve"> až do úplného splnění závazku.</w:t>
      </w:r>
    </w:p>
    <w:p w14:paraId="19074D93" w14:textId="314C113D" w:rsidR="00BA2E6D" w:rsidRPr="00BA2E6D" w:rsidRDefault="00BA2E6D" w:rsidP="00D34A3F">
      <w:pPr>
        <w:pStyle w:val="Nadpis1"/>
        <w:numPr>
          <w:ilvl w:val="1"/>
          <w:numId w:val="3"/>
        </w:numPr>
        <w:spacing w:line="240" w:lineRule="auto"/>
        <w:ind w:hanging="578"/>
        <w:jc w:val="both"/>
        <w:rPr>
          <w:rFonts w:ascii="Times New Roman" w:hAnsi="Times New Roman"/>
          <w:bCs/>
          <w:color w:val="auto"/>
          <w:sz w:val="22"/>
          <w:szCs w:val="22"/>
          <w:lang w:val="cs-CZ"/>
        </w:rPr>
      </w:pPr>
      <w:r w:rsidRPr="00BA6A7E">
        <w:rPr>
          <w:rFonts w:ascii="Times New Roman" w:hAnsi="Times New Roman"/>
          <w:color w:val="auto"/>
          <w:sz w:val="22"/>
          <w:szCs w:val="22"/>
          <w:u w:val="single"/>
          <w:lang w:val="cs-CZ"/>
        </w:rPr>
        <w:t>Prodlení s</w:t>
      </w:r>
      <w:r>
        <w:rPr>
          <w:rFonts w:ascii="Times New Roman" w:hAnsi="Times New Roman"/>
          <w:color w:val="auto"/>
          <w:sz w:val="22"/>
          <w:szCs w:val="22"/>
          <w:u w:val="single"/>
          <w:lang w:val="cs-CZ"/>
        </w:rPr>
        <w:t> odvozem Dodávky a/nebo Dodávky ND</w:t>
      </w:r>
      <w:r w:rsidRPr="00BA6A7E">
        <w:rPr>
          <w:rFonts w:ascii="Times New Roman" w:hAnsi="Times New Roman"/>
          <w:color w:val="auto"/>
          <w:sz w:val="22"/>
          <w:szCs w:val="22"/>
          <w:lang w:val="cs-CZ"/>
        </w:rPr>
        <w:t xml:space="preserve">. </w:t>
      </w:r>
      <w:r w:rsidRPr="00BA6A7E">
        <w:rPr>
          <w:rFonts w:ascii="Times New Roman" w:hAnsi="Times New Roman"/>
          <w:bCs/>
          <w:color w:val="auto"/>
          <w:sz w:val="22"/>
          <w:szCs w:val="22"/>
          <w:lang w:val="cs-CZ"/>
        </w:rPr>
        <w:t xml:space="preserve">V případě, že Dodavatel nesplní povinnost </w:t>
      </w:r>
      <w:r>
        <w:rPr>
          <w:rFonts w:ascii="Times New Roman" w:hAnsi="Times New Roman"/>
          <w:bCs/>
          <w:color w:val="auto"/>
          <w:sz w:val="22"/>
          <w:szCs w:val="22"/>
          <w:lang w:val="cs-CZ"/>
        </w:rPr>
        <w:t xml:space="preserve">zajistit odvoz veškeré dodané Dodávky, vč. Dodávky ND </w:t>
      </w:r>
      <w:r w:rsidRPr="00BA6A7E">
        <w:rPr>
          <w:rFonts w:ascii="Times New Roman" w:hAnsi="Times New Roman"/>
          <w:bCs/>
          <w:color w:val="auto"/>
          <w:sz w:val="22"/>
          <w:szCs w:val="22"/>
          <w:lang w:val="cs-CZ"/>
        </w:rPr>
        <w:t xml:space="preserve">dle čl. </w:t>
      </w:r>
      <w:r>
        <w:rPr>
          <w:rFonts w:ascii="Times New Roman" w:hAnsi="Times New Roman"/>
          <w:bCs/>
          <w:color w:val="auto"/>
          <w:sz w:val="22"/>
          <w:szCs w:val="22"/>
          <w:lang w:val="cs-CZ"/>
        </w:rPr>
        <w:t>20</w:t>
      </w:r>
      <w:r w:rsidRPr="00BA6A7E">
        <w:rPr>
          <w:rFonts w:ascii="Times New Roman" w:hAnsi="Times New Roman"/>
          <w:bCs/>
          <w:color w:val="auto"/>
          <w:sz w:val="22"/>
          <w:szCs w:val="22"/>
          <w:lang w:val="cs-CZ"/>
        </w:rPr>
        <w:t>.</w:t>
      </w:r>
      <w:r>
        <w:rPr>
          <w:rFonts w:ascii="Times New Roman" w:hAnsi="Times New Roman"/>
          <w:bCs/>
          <w:color w:val="auto"/>
          <w:sz w:val="22"/>
          <w:szCs w:val="22"/>
          <w:lang w:val="cs-CZ"/>
        </w:rPr>
        <w:t>8</w:t>
      </w:r>
      <w:r w:rsidRPr="00BA6A7E">
        <w:rPr>
          <w:rFonts w:ascii="Times New Roman" w:hAnsi="Times New Roman"/>
          <w:bCs/>
          <w:color w:val="auto"/>
          <w:sz w:val="22"/>
          <w:szCs w:val="22"/>
          <w:lang w:val="cs-CZ"/>
        </w:rPr>
        <w:t xml:space="preserve"> této Smlouvy, </w:t>
      </w:r>
      <w:r w:rsidR="00451C07" w:rsidRPr="00BA6A7E">
        <w:rPr>
          <w:rFonts w:ascii="Times New Roman" w:hAnsi="Times New Roman"/>
          <w:color w:val="auto"/>
          <w:sz w:val="22"/>
          <w:szCs w:val="22"/>
          <w:lang w:val="cs-CZ"/>
        </w:rPr>
        <w:t xml:space="preserve">je </w:t>
      </w:r>
      <w:r w:rsidR="00451C07">
        <w:rPr>
          <w:rFonts w:ascii="Times New Roman" w:hAnsi="Times New Roman"/>
          <w:color w:val="auto"/>
          <w:sz w:val="22"/>
          <w:szCs w:val="22"/>
          <w:lang w:val="cs-CZ"/>
        </w:rPr>
        <w:t>Objednatel oprávněn požadovat po Dodavateli</w:t>
      </w:r>
      <w:r w:rsidR="00451C07" w:rsidRPr="00BA6A7E" w:rsidDel="00451C07">
        <w:rPr>
          <w:rFonts w:ascii="Times New Roman" w:hAnsi="Times New Roman"/>
          <w:bCs/>
          <w:color w:val="auto"/>
          <w:sz w:val="22"/>
          <w:szCs w:val="22"/>
          <w:lang w:val="cs-CZ"/>
        </w:rPr>
        <w:t xml:space="preserve"> </w:t>
      </w:r>
      <w:r w:rsidRPr="00BA6A7E">
        <w:rPr>
          <w:rFonts w:ascii="Times New Roman" w:hAnsi="Times New Roman"/>
          <w:bCs/>
          <w:color w:val="auto"/>
          <w:sz w:val="22"/>
          <w:szCs w:val="22"/>
          <w:lang w:val="cs-CZ"/>
        </w:rPr>
        <w:t xml:space="preserve">smluvní pokutu ve výši </w:t>
      </w:r>
      <w:r w:rsidR="009402C9">
        <w:rPr>
          <w:rFonts w:ascii="Times New Roman" w:hAnsi="Times New Roman"/>
          <w:bCs/>
          <w:color w:val="auto"/>
          <w:sz w:val="22"/>
          <w:szCs w:val="22"/>
          <w:lang w:val="cs-CZ"/>
        </w:rPr>
        <w:t>10</w:t>
      </w:r>
      <w:r w:rsidR="00D9290D">
        <w:rPr>
          <w:rFonts w:ascii="Times New Roman" w:hAnsi="Times New Roman"/>
          <w:bCs/>
          <w:color w:val="auto"/>
          <w:sz w:val="22"/>
          <w:szCs w:val="22"/>
          <w:lang w:val="cs-CZ"/>
        </w:rPr>
        <w:t>.000,- Kč</w:t>
      </w:r>
      <w:r>
        <w:rPr>
          <w:rFonts w:ascii="Times New Roman" w:hAnsi="Times New Roman"/>
          <w:bCs/>
          <w:color w:val="auto"/>
          <w:sz w:val="22"/>
          <w:szCs w:val="22"/>
          <w:lang w:val="cs-CZ"/>
        </w:rPr>
        <w:t xml:space="preserve"> </w:t>
      </w:r>
      <w:r w:rsidRPr="001111CD">
        <w:rPr>
          <w:rFonts w:ascii="Times New Roman" w:hAnsi="Times New Roman"/>
          <w:bCs/>
          <w:color w:val="auto"/>
          <w:sz w:val="22"/>
          <w:szCs w:val="22"/>
          <w:lang w:val="cs-CZ"/>
        </w:rPr>
        <w:t>za každý započatý den prodlení</w:t>
      </w:r>
      <w:r w:rsidR="00D9290D">
        <w:rPr>
          <w:rFonts w:ascii="Times New Roman" w:hAnsi="Times New Roman"/>
          <w:bCs/>
          <w:color w:val="auto"/>
          <w:sz w:val="22"/>
          <w:szCs w:val="22"/>
          <w:lang w:val="cs-CZ"/>
        </w:rPr>
        <w:t>, až do úplného splnění závazku.</w:t>
      </w:r>
    </w:p>
    <w:p w14:paraId="4046E97A" w14:textId="26F42D39" w:rsidR="00247C50" w:rsidRDefault="00454EA3"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Obecná ustanovení o smluvních pokutách. </w:t>
      </w:r>
      <w:r w:rsidRPr="0092385F">
        <w:rPr>
          <w:rFonts w:ascii="Times New Roman" w:hAnsi="Times New Roman"/>
          <w:color w:val="auto"/>
          <w:sz w:val="22"/>
          <w:szCs w:val="22"/>
          <w:lang w:val="cs-CZ"/>
        </w:rPr>
        <w:t xml:space="preserve">Smluvní pokuta je splatná do čtrnácti (14) dnů od doručení vyúčtování smluvní pokuty </w:t>
      </w:r>
      <w:r w:rsidR="00AB5406">
        <w:rPr>
          <w:rFonts w:ascii="Times New Roman" w:hAnsi="Times New Roman"/>
          <w:color w:val="auto"/>
          <w:sz w:val="22"/>
          <w:szCs w:val="22"/>
          <w:lang w:val="cs-CZ"/>
        </w:rPr>
        <w:t>Dodavateli</w:t>
      </w:r>
      <w:r w:rsidRPr="0092385F">
        <w:rPr>
          <w:rFonts w:ascii="Times New Roman" w:hAnsi="Times New Roman"/>
          <w:color w:val="auto"/>
          <w:sz w:val="22"/>
          <w:szCs w:val="22"/>
          <w:lang w:val="cs-CZ"/>
        </w:rPr>
        <w:t>. Ujednáním o jakékoli smluvní pokutě není dotčen nárok Objednatele na náhradu škody v plné výši.</w:t>
      </w:r>
    </w:p>
    <w:p w14:paraId="00779FA7" w14:textId="77777777" w:rsidR="00E05232" w:rsidRPr="00E05232" w:rsidRDefault="00E05232" w:rsidP="00E05232">
      <w:pPr>
        <w:rPr>
          <w:lang w:val="cs-CZ" w:eastAsia="cs-CZ"/>
        </w:rPr>
      </w:pPr>
    </w:p>
    <w:p w14:paraId="72D5A0C8" w14:textId="77777777" w:rsidR="00684BD7" w:rsidRPr="0092385F" w:rsidRDefault="00684BD7"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7CDC7075" w14:textId="7966ABB1" w:rsidR="00684BD7" w:rsidRPr="0092385F" w:rsidRDefault="00684BD7" w:rsidP="00684BD7">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Závazek mlčenlivosti</w:t>
      </w:r>
    </w:p>
    <w:p w14:paraId="1C9F07FC" w14:textId="7AE9C6D4" w:rsidR="00684BD7" w:rsidRPr="0092385F"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Povinnost mlčenlivosti</w:t>
      </w:r>
      <w:r w:rsidRPr="0092385F">
        <w:rPr>
          <w:rFonts w:ascii="Times New Roman" w:hAnsi="Times New Roman"/>
          <w:color w:val="auto"/>
          <w:sz w:val="22"/>
          <w:szCs w:val="22"/>
          <w:lang w:val="cs-CZ"/>
        </w:rPr>
        <w:t>. Obě smluvní strany se zavazují zachovávat mlčenlivost o všech informacích a údajích, které získají v souvislosti s touto Smlouvou, zejména o datech získaných z Aplikace Dodavatele, technických parametrech, provozních údajích, obchodních strategiích a dalších informacích, které mají důvěrný charakter (dále jen „</w:t>
      </w:r>
      <w:r w:rsidRPr="0092385F">
        <w:rPr>
          <w:rFonts w:ascii="Times New Roman" w:hAnsi="Times New Roman"/>
          <w:b/>
          <w:color w:val="auto"/>
          <w:sz w:val="22"/>
          <w:szCs w:val="22"/>
          <w:lang w:val="cs-CZ"/>
        </w:rPr>
        <w:t>Důvěrné informace</w:t>
      </w:r>
      <w:r w:rsidRPr="0092385F">
        <w:rPr>
          <w:rFonts w:ascii="Times New Roman" w:hAnsi="Times New Roman"/>
          <w:color w:val="auto"/>
          <w:sz w:val="22"/>
          <w:szCs w:val="22"/>
          <w:lang w:val="cs-CZ"/>
        </w:rPr>
        <w:t>“).</w:t>
      </w:r>
    </w:p>
    <w:p w14:paraId="1C020699" w14:textId="0E07E5FC" w:rsidR="00684BD7" w:rsidRPr="0092385F"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Ochrana a omezení užití</w:t>
      </w:r>
      <w:r w:rsidRPr="0092385F">
        <w:rPr>
          <w:rFonts w:ascii="Times New Roman" w:hAnsi="Times New Roman"/>
          <w:color w:val="auto"/>
          <w:sz w:val="22"/>
          <w:szCs w:val="22"/>
          <w:lang w:val="cs-CZ"/>
        </w:rPr>
        <w:t xml:space="preserve">. Smluvní strany se zavazují, že Důvěrné informace nebudou zpřístupňovat třetím osobám, s výjimkou případů, kdy jejich zpřístupnění vyžaduje právní předpis, rozhodnutí oprávněného orgánu veřejné správy nebo písemný souhlas druhé smluvní </w:t>
      </w:r>
      <w:r w:rsidRPr="0092385F">
        <w:rPr>
          <w:rFonts w:ascii="Times New Roman" w:hAnsi="Times New Roman"/>
          <w:color w:val="auto"/>
          <w:sz w:val="22"/>
          <w:szCs w:val="22"/>
          <w:lang w:val="cs-CZ"/>
        </w:rPr>
        <w:lastRenderedPageBreak/>
        <w:t>strany. Důvěrné informace mohou být použity výhradně za účelem plnění této Smlouvy a v souladu s jejím účelem.</w:t>
      </w:r>
    </w:p>
    <w:p w14:paraId="2A36CE93" w14:textId="77777777" w:rsidR="000D4D83" w:rsidRPr="0092385F"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Výjimky z povinnosti mlčenlivost</w:t>
      </w:r>
      <w:r w:rsidRPr="0092385F">
        <w:rPr>
          <w:rFonts w:ascii="Times New Roman" w:hAnsi="Times New Roman"/>
          <w:color w:val="auto"/>
          <w:sz w:val="22"/>
          <w:szCs w:val="22"/>
          <w:u w:val="single"/>
          <w:lang w:val="cs-CZ"/>
        </w:rPr>
        <w:t>i.</w:t>
      </w:r>
      <w:r w:rsidRPr="0092385F">
        <w:rPr>
          <w:rFonts w:ascii="Times New Roman" w:hAnsi="Times New Roman"/>
          <w:color w:val="auto"/>
          <w:sz w:val="22"/>
          <w:szCs w:val="22"/>
          <w:lang w:val="cs-CZ"/>
        </w:rPr>
        <w:t xml:space="preserve"> Povinnost mlčenlivosti se nevztahuje na informace:</w:t>
      </w:r>
    </w:p>
    <w:p w14:paraId="2BC73A24" w14:textId="77777777" w:rsidR="000D4D83" w:rsidRPr="0092385F" w:rsidRDefault="00684BD7" w:rsidP="00D34A3F">
      <w:pPr>
        <w:pStyle w:val="Nadpis1"/>
        <w:numPr>
          <w:ilvl w:val="0"/>
          <w:numId w:val="10"/>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které jsou veřejně dostupné jinak než v důsledku porušení této Smlouvy,</w:t>
      </w:r>
    </w:p>
    <w:p w14:paraId="11CBC42E" w14:textId="77777777" w:rsidR="000D4D83" w:rsidRPr="0092385F" w:rsidRDefault="00684BD7" w:rsidP="00D34A3F">
      <w:pPr>
        <w:pStyle w:val="Nadpis1"/>
        <w:numPr>
          <w:ilvl w:val="0"/>
          <w:numId w:val="10"/>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které měla smluvní strana k dispozici před uzavřením této Smlouvy a nezískala je v rozporu s právními předpisy,</w:t>
      </w:r>
    </w:p>
    <w:p w14:paraId="7FE8CE4B" w14:textId="4DA24496" w:rsidR="000D4D83" w:rsidRPr="0092385F" w:rsidRDefault="00684BD7" w:rsidP="00D34A3F">
      <w:pPr>
        <w:pStyle w:val="Nadpis1"/>
        <w:numPr>
          <w:ilvl w:val="0"/>
          <w:numId w:val="10"/>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které byla smluvní strana povinna zpřístupnit na základě právních předpisů nebo rozhodnutí příslušného orgánu.</w:t>
      </w:r>
    </w:p>
    <w:p w14:paraId="3627CCEB" w14:textId="2F6ED1C9" w:rsidR="00684BD7" w:rsidRPr="0092385F"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Trvání povinnosti mlčenlivosti</w:t>
      </w:r>
      <w:r w:rsidR="000D4D83"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Povinnost mlčenlivosti trvá po dobu platnosti této Smlouvy a dále po dobu 5 let po jejím ukončení, není-li právními předpisy stanovena delší lhůta.</w:t>
      </w:r>
    </w:p>
    <w:p w14:paraId="5D4647CF" w14:textId="059DB29E" w:rsidR="00684BD7" w:rsidRPr="003462C2" w:rsidRDefault="00684BD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bCs/>
          <w:color w:val="auto"/>
          <w:sz w:val="22"/>
          <w:szCs w:val="22"/>
          <w:u w:val="single"/>
          <w:lang w:val="cs-CZ"/>
        </w:rPr>
        <w:t>Sankce za porušení mlčenlivosti</w:t>
      </w:r>
      <w:r w:rsidR="000D4D83"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V případě porušení této povinnosti je dotčená smluvní strana oprávněna požadovat náhradu škody v plném rozsahu. Tím není dotčeno právo domáhat se nápravy jinými právními prostředky.</w:t>
      </w:r>
    </w:p>
    <w:p w14:paraId="5FC8CCA9" w14:textId="77777777" w:rsidR="0095286E" w:rsidRPr="0092385F" w:rsidRDefault="0095286E" w:rsidP="00D34A3F">
      <w:pPr>
        <w:pStyle w:val="Nadpis1"/>
        <w:numPr>
          <w:ilvl w:val="0"/>
          <w:numId w:val="3"/>
        </w:numPr>
        <w:tabs>
          <w:tab w:val="clear" w:pos="5464"/>
        </w:tabs>
        <w:ind w:left="142" w:firstLine="0"/>
        <w:jc w:val="center"/>
        <w:rPr>
          <w:rFonts w:ascii="Times New Roman" w:hAnsi="Times New Roman"/>
          <w:b/>
          <w:color w:val="auto"/>
          <w:sz w:val="22"/>
          <w:szCs w:val="22"/>
          <w:lang w:val="cs-CZ"/>
        </w:rPr>
      </w:pPr>
    </w:p>
    <w:p w14:paraId="79BB612D" w14:textId="4D94C7FB" w:rsidR="00D05524" w:rsidRPr="0092385F" w:rsidRDefault="00D05524" w:rsidP="0095286E">
      <w:pPr>
        <w:pStyle w:val="Nadpis1"/>
        <w:ind w:left="142"/>
        <w:jc w:val="center"/>
        <w:rPr>
          <w:rFonts w:ascii="Times New Roman" w:hAnsi="Times New Roman"/>
          <w:b/>
          <w:color w:val="auto"/>
          <w:sz w:val="22"/>
          <w:szCs w:val="22"/>
          <w:lang w:val="cs-CZ"/>
        </w:rPr>
      </w:pPr>
      <w:r w:rsidRPr="0092385F">
        <w:rPr>
          <w:rFonts w:ascii="Times New Roman" w:hAnsi="Times New Roman"/>
          <w:b/>
          <w:color w:val="auto"/>
          <w:sz w:val="22"/>
          <w:szCs w:val="22"/>
          <w:lang w:val="cs-CZ"/>
        </w:rPr>
        <w:t>Ochrana osobních údajů</w:t>
      </w:r>
    </w:p>
    <w:p w14:paraId="248BF87B" w14:textId="39A6F953" w:rsidR="00D05524" w:rsidRPr="0092385F" w:rsidRDefault="00D05524"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2" w:name="_Ref153820072"/>
      <w:r w:rsidRPr="0092385F">
        <w:rPr>
          <w:rFonts w:ascii="Times New Roman" w:hAnsi="Times New Roman"/>
          <w:color w:val="auto"/>
          <w:sz w:val="22"/>
          <w:szCs w:val="22"/>
          <w:u w:val="single"/>
          <w:lang w:val="cs-CZ"/>
        </w:rPr>
        <w:t xml:space="preserve">Předávání osobních údajů. </w:t>
      </w:r>
      <w:r w:rsidRPr="0092385F">
        <w:rPr>
          <w:rFonts w:ascii="Times New Roman" w:hAnsi="Times New Roman"/>
          <w:color w:val="auto"/>
          <w:sz w:val="22"/>
          <w:szCs w:val="22"/>
          <w:lang w:val="cs-CZ"/>
        </w:rPr>
        <w:t xml:space="preserve">Strany deklarují, že v rámci plnění dle odst. </w:t>
      </w:r>
      <w:r w:rsidR="005B768D" w:rsidRPr="0092385F">
        <w:rPr>
          <w:rFonts w:ascii="Times New Roman" w:hAnsi="Times New Roman"/>
          <w:color w:val="auto"/>
          <w:sz w:val="22"/>
          <w:szCs w:val="22"/>
          <w:lang w:val="cs-CZ"/>
        </w:rPr>
        <w:t xml:space="preserve">6.12. </w:t>
      </w:r>
      <w:r w:rsidRPr="0092385F">
        <w:rPr>
          <w:rFonts w:ascii="Times New Roman" w:hAnsi="Times New Roman"/>
          <w:color w:val="auto"/>
          <w:sz w:val="22"/>
          <w:szCs w:val="22"/>
          <w:lang w:val="cs-CZ"/>
        </w:rPr>
        <w:t xml:space="preserve">a </w:t>
      </w:r>
      <w:r w:rsidR="000812CA" w:rsidRPr="0092385F">
        <w:rPr>
          <w:rFonts w:ascii="Times New Roman" w:hAnsi="Times New Roman"/>
          <w:color w:val="auto"/>
          <w:sz w:val="22"/>
          <w:szCs w:val="22"/>
          <w:lang w:val="cs-CZ"/>
        </w:rPr>
        <w:fldChar w:fldCharType="begin"/>
      </w:r>
      <w:r w:rsidR="000812CA" w:rsidRPr="0092385F">
        <w:rPr>
          <w:rFonts w:ascii="Times New Roman" w:hAnsi="Times New Roman"/>
          <w:color w:val="auto"/>
          <w:sz w:val="22"/>
          <w:szCs w:val="22"/>
          <w:lang w:val="cs-CZ"/>
        </w:rPr>
        <w:instrText xml:space="preserve"> REF _Ref153819209 \r \h </w:instrText>
      </w:r>
      <w:r w:rsidR="00BD0965" w:rsidRPr="0092385F">
        <w:rPr>
          <w:rFonts w:ascii="Times New Roman" w:hAnsi="Times New Roman"/>
          <w:color w:val="auto"/>
          <w:sz w:val="22"/>
          <w:szCs w:val="22"/>
          <w:lang w:val="cs-CZ"/>
        </w:rPr>
        <w:instrText xml:space="preserve"> \* MERGEFORMAT </w:instrText>
      </w:r>
      <w:r w:rsidR="000812CA" w:rsidRPr="0092385F">
        <w:rPr>
          <w:rFonts w:ascii="Times New Roman" w:hAnsi="Times New Roman"/>
          <w:color w:val="auto"/>
          <w:sz w:val="22"/>
          <w:szCs w:val="22"/>
          <w:lang w:val="cs-CZ"/>
        </w:rPr>
      </w:r>
      <w:r w:rsidR="000812CA" w:rsidRPr="0092385F">
        <w:rPr>
          <w:rFonts w:ascii="Times New Roman" w:hAnsi="Times New Roman"/>
          <w:color w:val="auto"/>
          <w:sz w:val="22"/>
          <w:szCs w:val="22"/>
          <w:lang w:val="cs-CZ"/>
        </w:rPr>
        <w:fldChar w:fldCharType="separate"/>
      </w:r>
      <w:r w:rsidR="001536D8">
        <w:rPr>
          <w:rFonts w:ascii="Times New Roman" w:hAnsi="Times New Roman"/>
          <w:color w:val="auto"/>
          <w:sz w:val="22"/>
          <w:szCs w:val="22"/>
          <w:lang w:val="cs-CZ"/>
        </w:rPr>
        <w:t>10.2.3</w:t>
      </w:r>
      <w:r w:rsidR="000812CA" w:rsidRPr="0092385F">
        <w:rPr>
          <w:rFonts w:ascii="Times New Roman" w:hAnsi="Times New Roman"/>
          <w:color w:val="auto"/>
          <w:sz w:val="22"/>
          <w:szCs w:val="22"/>
          <w:lang w:val="cs-CZ"/>
        </w:rPr>
        <w:fldChar w:fldCharType="end"/>
      </w:r>
      <w:r w:rsidR="00454EA3" w:rsidRPr="0092385F">
        <w:rPr>
          <w:rFonts w:ascii="Times New Roman" w:hAnsi="Times New Roman"/>
          <w:color w:val="auto"/>
          <w:sz w:val="22"/>
          <w:szCs w:val="22"/>
          <w:lang w:val="cs-CZ"/>
        </w:rPr>
        <w:t xml:space="preserve"> této Smlouvy</w:t>
      </w:r>
      <w:r w:rsidR="000812CA"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bude docházet k předávání osobních údajů ze strany </w:t>
      </w:r>
      <w:r w:rsidR="00AB5406">
        <w:rPr>
          <w:rFonts w:ascii="Times New Roman" w:hAnsi="Times New Roman"/>
          <w:color w:val="auto"/>
          <w:sz w:val="22"/>
          <w:szCs w:val="22"/>
          <w:lang w:val="cs-CZ"/>
        </w:rPr>
        <w:t xml:space="preserve">Dodavatele </w:t>
      </w:r>
      <w:r w:rsidRPr="0092385F">
        <w:rPr>
          <w:rFonts w:ascii="Times New Roman" w:hAnsi="Times New Roman"/>
          <w:color w:val="auto"/>
          <w:sz w:val="22"/>
          <w:szCs w:val="22"/>
          <w:lang w:val="cs-CZ"/>
        </w:rPr>
        <w:t xml:space="preserve">Objednateli, coby předání mezi dvěma správci osobních údajů. </w:t>
      </w:r>
      <w:r w:rsidR="00AB5406">
        <w:rPr>
          <w:rFonts w:ascii="Times New Roman" w:hAnsi="Times New Roman"/>
          <w:color w:val="auto"/>
          <w:sz w:val="22"/>
          <w:szCs w:val="22"/>
          <w:lang w:val="cs-CZ"/>
        </w:rPr>
        <w:t xml:space="preserve">Dodavatel </w:t>
      </w:r>
      <w:r w:rsidRPr="0092385F">
        <w:rPr>
          <w:rFonts w:ascii="Times New Roman" w:hAnsi="Times New Roman"/>
          <w:color w:val="auto"/>
          <w:sz w:val="22"/>
          <w:szCs w:val="22"/>
          <w:lang w:val="cs-CZ"/>
        </w:rPr>
        <w:t xml:space="preserve">se zavazuje předávat osobní údaje Objednateli vždy v souladu s právními předpisy na ochranu osobních údajů, zejm. </w:t>
      </w:r>
      <w:r w:rsidR="00454EA3" w:rsidRPr="0092385F">
        <w:rPr>
          <w:rFonts w:ascii="Times New Roman" w:hAnsi="Times New Roman"/>
          <w:color w:val="auto"/>
          <w:sz w:val="22"/>
          <w:szCs w:val="22"/>
          <w:lang w:val="cs-CZ"/>
        </w:rPr>
        <w:t>GDPR</w:t>
      </w:r>
      <w:r w:rsidRPr="0092385F">
        <w:rPr>
          <w:rFonts w:ascii="Times New Roman" w:hAnsi="Times New Roman"/>
          <w:color w:val="auto"/>
          <w:sz w:val="22"/>
          <w:szCs w:val="22"/>
          <w:lang w:val="cs-CZ"/>
        </w:rPr>
        <w:t>, a to způsobem, který nenaruší či neohrozí zabezpečení osobních údajů.</w:t>
      </w:r>
      <w:bookmarkEnd w:id="22"/>
    </w:p>
    <w:p w14:paraId="6BC64345" w14:textId="77777777" w:rsidR="0095286E" w:rsidRPr="0092385F" w:rsidRDefault="0095286E" w:rsidP="0095286E">
      <w:pPr>
        <w:pStyle w:val="Odstavecseseznamem"/>
        <w:spacing w:after="120" w:line="280" w:lineRule="exact"/>
        <w:ind w:left="2127"/>
        <w:contextualSpacing w:val="0"/>
        <w:rPr>
          <w:rFonts w:ascii="Times New Roman" w:hAnsi="Times New Roman"/>
          <w:color w:val="auto"/>
        </w:rPr>
      </w:pPr>
    </w:p>
    <w:p w14:paraId="14EC5417" w14:textId="77777777" w:rsidR="0095286E" w:rsidRPr="0092385F" w:rsidRDefault="0095286E" w:rsidP="00D34A3F">
      <w:pPr>
        <w:pStyle w:val="Nadpis1"/>
        <w:numPr>
          <w:ilvl w:val="0"/>
          <w:numId w:val="3"/>
        </w:numPr>
        <w:tabs>
          <w:tab w:val="clear" w:pos="5464"/>
        </w:tabs>
        <w:ind w:left="142" w:firstLine="0"/>
        <w:jc w:val="center"/>
        <w:rPr>
          <w:rFonts w:ascii="Times New Roman" w:hAnsi="Times New Roman"/>
          <w:b/>
          <w:bCs/>
          <w:color w:val="auto"/>
          <w:sz w:val="22"/>
          <w:szCs w:val="22"/>
          <w:lang w:val="cs-CZ"/>
        </w:rPr>
      </w:pPr>
    </w:p>
    <w:p w14:paraId="3B665A1D" w14:textId="17A0F539" w:rsidR="00F27AEA" w:rsidRPr="0092385F" w:rsidRDefault="00F27AEA" w:rsidP="0095286E">
      <w:pPr>
        <w:pStyle w:val="Nadpis1"/>
        <w:ind w:left="142"/>
        <w:jc w:val="center"/>
        <w:rPr>
          <w:rFonts w:ascii="Times New Roman" w:hAnsi="Times New Roman"/>
          <w:b/>
          <w:bCs/>
          <w:color w:val="auto"/>
          <w:sz w:val="22"/>
          <w:szCs w:val="22"/>
          <w:lang w:val="cs-CZ"/>
        </w:rPr>
      </w:pPr>
      <w:r w:rsidRPr="0092385F">
        <w:rPr>
          <w:rFonts w:ascii="Times New Roman" w:hAnsi="Times New Roman"/>
          <w:b/>
          <w:bCs/>
          <w:color w:val="auto"/>
          <w:sz w:val="22"/>
          <w:szCs w:val="22"/>
          <w:lang w:val="cs-CZ"/>
        </w:rPr>
        <w:t>Odpovědné osoby a vzájemná komunikace Stran</w:t>
      </w:r>
    </w:p>
    <w:p w14:paraId="609BE87E" w14:textId="77777777" w:rsidR="00F27AEA"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Odpovědné osoby Stran. </w:t>
      </w:r>
      <w:r w:rsidRPr="0092385F">
        <w:rPr>
          <w:rFonts w:ascii="Times New Roman" w:hAnsi="Times New Roman"/>
          <w:color w:val="auto"/>
          <w:sz w:val="22"/>
          <w:szCs w:val="22"/>
          <w:lang w:val="cs-CZ"/>
        </w:rPr>
        <w:t xml:space="preserve">Každá ze Stran jmenuje v počáteční fázi plnění dle této Smlouvy </w:t>
      </w:r>
      <w:r w:rsidR="00454EA3" w:rsidRPr="0092385F">
        <w:rPr>
          <w:rFonts w:ascii="Times New Roman" w:hAnsi="Times New Roman"/>
          <w:color w:val="auto"/>
          <w:sz w:val="22"/>
          <w:szCs w:val="22"/>
          <w:lang w:val="cs-CZ"/>
        </w:rPr>
        <w:t xml:space="preserve">Odpovědné </w:t>
      </w:r>
      <w:r w:rsidRPr="0092385F">
        <w:rPr>
          <w:rFonts w:ascii="Times New Roman" w:hAnsi="Times New Roman"/>
          <w:color w:val="auto"/>
          <w:sz w:val="22"/>
          <w:szCs w:val="22"/>
          <w:lang w:val="cs-CZ"/>
        </w:rPr>
        <w:t>osoby, které budou vystupovat jako zástupci Stran. Odpovědné osoby zastupují Stranu ve smluvních, obchodních a technických záležitostech souvisejících s plněním předmětu této Smlouvy, zejména podávají a přijímají informace o průběhu plnění této Smlouvy. Není-li mezi Stranami určeno jinak, jsou Odpovědné osoby ty osoby, které jsou uvedeny v záhlaví této Smlouvy jako osoby oprávněné zastupovat účastníka Smlouvy a osoby, které jsou zástupci ve věcech technických.</w:t>
      </w:r>
    </w:p>
    <w:p w14:paraId="5833216F" w14:textId="77777777" w:rsidR="00F27AEA"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Kompetence Odpovědných osob. </w:t>
      </w:r>
      <w:r w:rsidRPr="0092385F">
        <w:rPr>
          <w:rFonts w:ascii="Times New Roman" w:hAnsi="Times New Roman"/>
          <w:color w:val="auto"/>
          <w:sz w:val="22"/>
          <w:szCs w:val="22"/>
          <w:lang w:val="cs-CZ"/>
        </w:rPr>
        <w:t>Strany se zavazují zajistit, že Odpovědné osoby budou oprávněny činit rozhodnutí závazná pro Strany ve vztahu ke Smlouvě v rámci své pravomoci. Odpovědné osoby, nejsou-li statutárními orgány nebo jinými osobami, jejichž pravomoc jednat vyplývá z veřejné evidence nebo rozhodnutí orgánu veřejné správy, však nejsou oprávněny provádět změny ani zrušení Smlouvy, nebude-li jim k tomu udělena plná moc.</w:t>
      </w:r>
    </w:p>
    <w:p w14:paraId="3C967C3C" w14:textId="77777777" w:rsidR="00F27AEA"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Změna Odpovědné osoby. </w:t>
      </w:r>
      <w:r w:rsidRPr="0092385F">
        <w:rPr>
          <w:rFonts w:ascii="Times New Roman" w:hAnsi="Times New Roman"/>
          <w:color w:val="auto"/>
          <w:sz w:val="22"/>
          <w:szCs w:val="22"/>
          <w:lang w:val="cs-CZ"/>
        </w:rPr>
        <w:t>Každá ze Stran má právo změnit jí jmenované Odpovědné osoby, musí však o každé změně vyrozumět písemně druhou Stranu. Změna Odpovědných osob je vůči druhé Straně účinná okamžikem, kdy o ní byla tato druhá Strana písemně vyrozuměna.</w:t>
      </w:r>
    </w:p>
    <w:p w14:paraId="7428ECA0" w14:textId="77777777" w:rsidR="00D05524"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Oznamování změn identifikačních či kontaktních údajů. Strany se zavazují, že změny identifikačních nebo kontaktních údajů uvedených v záhlaví této Smlouvy nebo změny kontaktních údajů, které si sdělily dříve, písemně oznámí bez zbytečného odkladu druhé Straně. Změna identifikačních nebo kontaktních údajů je vůči druhé Straně účinná okamžikem doručení informace o této změně druhé Straně. Při změně identifikačních a kontaktních údajů některé ze Stran není nutné uzavírat ke Smlouvě dodatek. Změna identifikačních a kontaktních údajů dle </w:t>
      </w:r>
      <w:r w:rsidRPr="0092385F">
        <w:rPr>
          <w:rFonts w:ascii="Times New Roman" w:hAnsi="Times New Roman"/>
          <w:color w:val="auto"/>
          <w:sz w:val="22"/>
          <w:szCs w:val="22"/>
          <w:lang w:val="cs-CZ"/>
        </w:rPr>
        <w:lastRenderedPageBreak/>
        <w:t>tohoto odstavce neznamená změnu subjektu Smlouvy vyjma případu, kdy u jedné ze Stran dojde k přeměně subjektu v souladu s právním řádem.</w:t>
      </w:r>
    </w:p>
    <w:p w14:paraId="7B715663" w14:textId="77777777" w:rsidR="004B7E70" w:rsidRPr="0092385F" w:rsidRDefault="004B7E70" w:rsidP="00D34A3F">
      <w:pPr>
        <w:pStyle w:val="Nadpis1"/>
        <w:numPr>
          <w:ilvl w:val="0"/>
          <w:numId w:val="3"/>
        </w:numPr>
        <w:tabs>
          <w:tab w:val="clear" w:pos="5464"/>
        </w:tabs>
        <w:ind w:left="142" w:firstLine="0"/>
        <w:jc w:val="center"/>
        <w:rPr>
          <w:rFonts w:ascii="Times New Roman" w:hAnsi="Times New Roman"/>
          <w:b/>
          <w:bCs/>
          <w:color w:val="auto"/>
          <w:sz w:val="22"/>
          <w:szCs w:val="22"/>
          <w:lang w:val="cs-CZ"/>
        </w:rPr>
      </w:pPr>
    </w:p>
    <w:p w14:paraId="610AA65E" w14:textId="1208EE5D" w:rsidR="005714E8" w:rsidRPr="0092385F" w:rsidRDefault="005714E8" w:rsidP="004B7E70">
      <w:pPr>
        <w:pStyle w:val="Nadpis1"/>
        <w:ind w:left="142"/>
        <w:jc w:val="center"/>
        <w:rPr>
          <w:rFonts w:ascii="Times New Roman" w:hAnsi="Times New Roman"/>
          <w:b/>
          <w:bCs/>
          <w:color w:val="auto"/>
          <w:sz w:val="22"/>
          <w:szCs w:val="22"/>
          <w:lang w:val="cs-CZ"/>
        </w:rPr>
      </w:pPr>
      <w:r w:rsidRPr="0092385F">
        <w:rPr>
          <w:rFonts w:ascii="Times New Roman" w:hAnsi="Times New Roman"/>
          <w:b/>
          <w:bCs/>
          <w:color w:val="auto"/>
          <w:sz w:val="22"/>
          <w:szCs w:val="22"/>
          <w:lang w:val="cs-CZ"/>
        </w:rPr>
        <w:t xml:space="preserve">Změna </w:t>
      </w:r>
      <w:r w:rsidR="00454EA3" w:rsidRPr="0092385F">
        <w:rPr>
          <w:rFonts w:ascii="Times New Roman" w:hAnsi="Times New Roman"/>
          <w:b/>
          <w:bCs/>
          <w:color w:val="auto"/>
          <w:sz w:val="22"/>
          <w:szCs w:val="22"/>
          <w:lang w:val="cs-CZ"/>
        </w:rPr>
        <w:t>Smlouvy</w:t>
      </w:r>
      <w:r w:rsidR="004B7E70" w:rsidRPr="0092385F">
        <w:rPr>
          <w:rFonts w:ascii="Times New Roman" w:hAnsi="Times New Roman"/>
          <w:b/>
          <w:bCs/>
          <w:color w:val="auto"/>
          <w:sz w:val="22"/>
          <w:szCs w:val="22"/>
          <w:lang w:val="cs-CZ"/>
        </w:rPr>
        <w:t xml:space="preserve"> a vyhrazená změna závazku</w:t>
      </w:r>
    </w:p>
    <w:p w14:paraId="34F952EE" w14:textId="77777777" w:rsidR="004B7E70" w:rsidRPr="0092385F" w:rsidRDefault="005714E8"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3" w:name="_Hlk190857970"/>
      <w:r w:rsidRPr="0092385F">
        <w:rPr>
          <w:rFonts w:ascii="Times New Roman" w:hAnsi="Times New Roman"/>
          <w:color w:val="auto"/>
          <w:sz w:val="22"/>
          <w:szCs w:val="22"/>
          <w:u w:val="single"/>
          <w:lang w:val="cs-CZ"/>
        </w:rPr>
        <w:t xml:space="preserve">Obecně ke změně </w:t>
      </w:r>
      <w:r w:rsidR="00454EA3" w:rsidRPr="0092385F">
        <w:rPr>
          <w:rFonts w:ascii="Times New Roman" w:hAnsi="Times New Roman"/>
          <w:color w:val="auto"/>
          <w:sz w:val="22"/>
          <w:szCs w:val="22"/>
          <w:u w:val="single"/>
          <w:lang w:val="cs-CZ"/>
        </w:rPr>
        <w:t>Smlouvy</w:t>
      </w:r>
      <w:r w:rsidRPr="0092385F">
        <w:rPr>
          <w:rFonts w:ascii="Times New Roman" w:hAnsi="Times New Roman"/>
          <w:color w:val="auto"/>
          <w:sz w:val="22"/>
          <w:szCs w:val="22"/>
          <w:lang w:val="cs-CZ"/>
        </w:rPr>
        <w:t xml:space="preserve">. </w:t>
      </w:r>
      <w:r w:rsidR="0021576D" w:rsidRPr="0092385F">
        <w:rPr>
          <w:rFonts w:ascii="Times New Roman" w:hAnsi="Times New Roman"/>
          <w:color w:val="auto"/>
          <w:sz w:val="22"/>
          <w:szCs w:val="22"/>
          <w:lang w:val="cs-CZ"/>
        </w:rPr>
        <w:t xml:space="preserve">Tato Smlouva může být měněna nebo zrušena pouze písemně, a to v případě změn Smlouvy vzestupně číslovanými dodatky, které musí být podepsány statutárními orgány Stran, nestanoví-li tato Smlouva jinak. </w:t>
      </w:r>
      <w:r w:rsidRPr="0092385F">
        <w:rPr>
          <w:rFonts w:ascii="Times New Roman" w:hAnsi="Times New Roman"/>
          <w:color w:val="auto"/>
          <w:sz w:val="22"/>
          <w:szCs w:val="22"/>
          <w:lang w:val="cs-CZ"/>
        </w:rPr>
        <w:t xml:space="preserve">Strany jsou oprávněny změnit </w:t>
      </w:r>
      <w:r w:rsidR="00454EA3" w:rsidRPr="0092385F">
        <w:rPr>
          <w:rFonts w:ascii="Times New Roman" w:hAnsi="Times New Roman"/>
          <w:color w:val="auto"/>
          <w:sz w:val="22"/>
          <w:szCs w:val="22"/>
          <w:lang w:val="cs-CZ"/>
        </w:rPr>
        <w:t>Smlouvu</w:t>
      </w:r>
      <w:r w:rsidRPr="0092385F">
        <w:rPr>
          <w:rFonts w:ascii="Times New Roman" w:hAnsi="Times New Roman"/>
          <w:color w:val="auto"/>
          <w:sz w:val="22"/>
          <w:szCs w:val="22"/>
          <w:lang w:val="cs-CZ"/>
        </w:rPr>
        <w:t xml:space="preserve"> v souladu s právním řádem a zejména v souladu se ZZVZ.</w:t>
      </w:r>
    </w:p>
    <w:p w14:paraId="3F5DFE20" w14:textId="73213E6E" w:rsidR="00847C62" w:rsidRPr="00847C62" w:rsidRDefault="005714E8" w:rsidP="00847C62">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Změna subjektu </w:t>
      </w:r>
      <w:r w:rsidR="0021576D" w:rsidRPr="0092385F">
        <w:rPr>
          <w:rFonts w:ascii="Times New Roman" w:hAnsi="Times New Roman"/>
          <w:color w:val="auto"/>
          <w:sz w:val="22"/>
          <w:szCs w:val="22"/>
          <w:u w:val="single"/>
          <w:lang w:val="cs-CZ"/>
        </w:rPr>
        <w:t>Smlouvy</w:t>
      </w:r>
      <w:r w:rsidRPr="0092385F">
        <w:rPr>
          <w:rFonts w:ascii="Times New Roman" w:hAnsi="Times New Roman"/>
          <w:color w:val="auto"/>
          <w:sz w:val="22"/>
          <w:szCs w:val="22"/>
          <w:u w:val="single"/>
          <w:lang w:val="cs-CZ"/>
        </w:rPr>
        <w:t xml:space="preserve"> na straně </w:t>
      </w:r>
      <w:r w:rsidR="00792F88" w:rsidRPr="0092385F">
        <w:rPr>
          <w:rFonts w:ascii="Times New Roman" w:hAnsi="Times New Roman"/>
          <w:color w:val="auto"/>
          <w:sz w:val="22"/>
          <w:szCs w:val="22"/>
          <w:u w:val="single"/>
          <w:lang w:val="cs-CZ"/>
        </w:rPr>
        <w:t>Dodavatele</w:t>
      </w:r>
      <w:r w:rsidRPr="0092385F">
        <w:rPr>
          <w:rFonts w:ascii="Times New Roman" w:hAnsi="Times New Roman"/>
          <w:color w:val="auto"/>
          <w:sz w:val="22"/>
          <w:szCs w:val="22"/>
          <w:lang w:val="cs-CZ"/>
        </w:rPr>
        <w:t xml:space="preserve">. </w:t>
      </w:r>
      <w:r w:rsidR="00792F88"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se zavazuje, že bez předchozího písemného souhlasu Objednatele nepostoupí ani nepřevede jakákoliv práva či povinnosti vyplývající ze Smlouvy na </w:t>
      </w:r>
      <w:r w:rsidR="00101794" w:rsidRPr="0092385F">
        <w:rPr>
          <w:rFonts w:ascii="Times New Roman" w:hAnsi="Times New Roman"/>
          <w:color w:val="auto"/>
          <w:sz w:val="22"/>
          <w:szCs w:val="22"/>
          <w:lang w:val="cs-CZ"/>
        </w:rPr>
        <w:t>třetí</w:t>
      </w:r>
      <w:r w:rsidRPr="0092385F">
        <w:rPr>
          <w:rFonts w:ascii="Times New Roman" w:hAnsi="Times New Roman"/>
          <w:color w:val="auto"/>
          <w:sz w:val="22"/>
          <w:szCs w:val="22"/>
          <w:lang w:val="cs-CZ"/>
        </w:rPr>
        <w:t xml:space="preserve"> osobu.</w:t>
      </w:r>
    </w:p>
    <w:p w14:paraId="13FC38BE" w14:textId="37B03697" w:rsidR="00847C62" w:rsidRPr="00847C62" w:rsidRDefault="00847C62" w:rsidP="00847C62">
      <w:pPr>
        <w:pStyle w:val="Nadpis1"/>
        <w:numPr>
          <w:ilvl w:val="1"/>
          <w:numId w:val="3"/>
        </w:numPr>
        <w:spacing w:line="240" w:lineRule="auto"/>
        <w:ind w:hanging="578"/>
        <w:jc w:val="both"/>
        <w:rPr>
          <w:rFonts w:ascii="Times New Roman" w:hAnsi="Times New Roman"/>
          <w:color w:val="auto"/>
          <w:sz w:val="22"/>
          <w:szCs w:val="22"/>
          <w:lang w:val="cs-CZ"/>
        </w:rPr>
      </w:pPr>
      <w:r w:rsidRPr="00847C62">
        <w:rPr>
          <w:rFonts w:ascii="Times New Roman" w:hAnsi="Times New Roman"/>
          <w:color w:val="auto"/>
          <w:sz w:val="22"/>
          <w:szCs w:val="22"/>
          <w:u w:val="single"/>
          <w:lang w:val="cs-CZ"/>
        </w:rPr>
        <w:t>Prodloužení doby Plnění</w:t>
      </w:r>
      <w:r>
        <w:rPr>
          <w:rFonts w:ascii="Times New Roman" w:hAnsi="Times New Roman"/>
          <w:color w:val="auto"/>
          <w:sz w:val="22"/>
          <w:szCs w:val="22"/>
          <w:u w:val="single"/>
          <w:lang w:val="cs-CZ"/>
        </w:rPr>
        <w:t xml:space="preserve">. </w:t>
      </w:r>
      <w:r w:rsidRPr="00847C62">
        <w:rPr>
          <w:rFonts w:ascii="Times New Roman" w:hAnsi="Times New Roman"/>
          <w:color w:val="auto"/>
          <w:sz w:val="22"/>
          <w:szCs w:val="22"/>
          <w:lang w:val="cs-CZ"/>
        </w:rPr>
        <w:t xml:space="preserve">Dodavatel může prodloužit dobu Plnění o dobu, po kterou trvá překážka, bránící Dodavateli v řádném plnění Smlouvy. Tato překážka může spočívat zejména: </w:t>
      </w:r>
    </w:p>
    <w:p w14:paraId="46C0145C" w14:textId="0AB406EA" w:rsidR="00847C62" w:rsidRPr="00847C62" w:rsidRDefault="00847C62" w:rsidP="00847C62">
      <w:pPr>
        <w:pStyle w:val="Nadpis1"/>
        <w:numPr>
          <w:ilvl w:val="0"/>
          <w:numId w:val="18"/>
        </w:numPr>
        <w:spacing w:line="240" w:lineRule="auto"/>
        <w:jc w:val="both"/>
        <w:rPr>
          <w:rFonts w:ascii="Times New Roman" w:hAnsi="Times New Roman"/>
          <w:color w:val="auto"/>
          <w:sz w:val="22"/>
          <w:szCs w:val="22"/>
          <w:lang w:val="cs-CZ"/>
        </w:rPr>
      </w:pPr>
      <w:r w:rsidRPr="00847C62">
        <w:rPr>
          <w:rFonts w:ascii="Times New Roman" w:hAnsi="Times New Roman"/>
          <w:color w:val="auto"/>
          <w:sz w:val="22"/>
          <w:szCs w:val="22"/>
          <w:lang w:val="cs-CZ"/>
        </w:rPr>
        <w:t>na straně třetích osob, kdy je plnění Dodavatele na jednání těchto osob závislé a je jimi podmíněno, přičemž Dodavatel jednající s náležitou péčí nemohl vzniku překážky na straně třetích osob zabránit;</w:t>
      </w:r>
    </w:p>
    <w:p w14:paraId="51D9D67A" w14:textId="6D3284B0" w:rsidR="00847C62" w:rsidRPr="00847C62" w:rsidRDefault="00847C62" w:rsidP="00847C62">
      <w:pPr>
        <w:pStyle w:val="Nadpis1"/>
        <w:numPr>
          <w:ilvl w:val="0"/>
          <w:numId w:val="18"/>
        </w:numPr>
        <w:spacing w:line="240" w:lineRule="auto"/>
        <w:jc w:val="both"/>
        <w:rPr>
          <w:rFonts w:ascii="Times New Roman" w:hAnsi="Times New Roman"/>
          <w:color w:val="auto"/>
          <w:sz w:val="22"/>
          <w:szCs w:val="22"/>
          <w:lang w:val="cs-CZ"/>
        </w:rPr>
      </w:pPr>
      <w:r w:rsidRPr="00847C62">
        <w:rPr>
          <w:rFonts w:ascii="Times New Roman" w:hAnsi="Times New Roman"/>
          <w:color w:val="auto"/>
          <w:sz w:val="22"/>
          <w:szCs w:val="22"/>
          <w:lang w:val="cs-CZ"/>
        </w:rPr>
        <w:t xml:space="preserve">ve vzniku mimořádných nepředvídatelných a neodvratitelných okolností, ohledně kterých nebylo možno rozumně očekávat, že by s nimi strany počítaly v době uzavření Smlouvy, a kterými jsou zejména živelné pohromy, katastrofy, epidemie či závažné společenské události (vis maior); v podmínkách, které objektivně zabraňují realizaci Plnění v původních termínech; </w:t>
      </w:r>
    </w:p>
    <w:p w14:paraId="24699EBE" w14:textId="3779E9F1" w:rsidR="00847C62" w:rsidRDefault="00847C62" w:rsidP="00847C62">
      <w:pPr>
        <w:pStyle w:val="Nadpis1"/>
        <w:numPr>
          <w:ilvl w:val="0"/>
          <w:numId w:val="18"/>
        </w:numPr>
        <w:spacing w:line="240" w:lineRule="auto"/>
        <w:jc w:val="both"/>
        <w:rPr>
          <w:rFonts w:ascii="Times New Roman" w:hAnsi="Times New Roman"/>
          <w:color w:val="auto"/>
          <w:sz w:val="22"/>
          <w:szCs w:val="22"/>
          <w:lang w:val="cs-CZ"/>
        </w:rPr>
      </w:pPr>
      <w:r w:rsidRPr="00847C62">
        <w:rPr>
          <w:rFonts w:ascii="Times New Roman" w:hAnsi="Times New Roman"/>
          <w:color w:val="auto"/>
          <w:sz w:val="22"/>
          <w:szCs w:val="22"/>
          <w:lang w:val="cs-CZ"/>
        </w:rPr>
        <w:t xml:space="preserve">v okolnosti/okolnostech, které Objednatel ani Dodavatel nemohli rozumně předpokládat a které objektivně nezávisí na jejich vůli.  </w:t>
      </w:r>
    </w:p>
    <w:p w14:paraId="5B109F76" w14:textId="1DBF1F19" w:rsidR="00847C62" w:rsidRPr="00847C62" w:rsidRDefault="00847C62" w:rsidP="00847C62">
      <w:pPr>
        <w:ind w:left="709"/>
        <w:rPr>
          <w:rFonts w:ascii="Times New Roman" w:eastAsia="Times New Roman" w:hAnsi="Times New Roman" w:cs="Times New Roman"/>
          <w:lang w:val="cs-CZ" w:eastAsia="cs-CZ"/>
        </w:rPr>
      </w:pPr>
      <w:r w:rsidRPr="00847C62">
        <w:rPr>
          <w:rFonts w:ascii="Times New Roman" w:eastAsia="Times New Roman" w:hAnsi="Times New Roman" w:cs="Times New Roman"/>
          <w:lang w:val="cs-CZ" w:eastAsia="cs-CZ"/>
        </w:rPr>
        <w:t xml:space="preserve">Pro vyloučení veškerých pochybností platí, že toto prodloužení se vztahuje i na termín Plnění dle čl. 6. 1. Smlouvy. </w:t>
      </w:r>
    </w:p>
    <w:p w14:paraId="6EDB78AE" w14:textId="6F77283C" w:rsidR="0087088E" w:rsidRPr="0087088E" w:rsidRDefault="00847C62" w:rsidP="0087088E">
      <w:pPr>
        <w:pStyle w:val="Nadpis1"/>
        <w:numPr>
          <w:ilvl w:val="1"/>
          <w:numId w:val="3"/>
        </w:numPr>
        <w:spacing w:line="240" w:lineRule="auto"/>
        <w:ind w:hanging="578"/>
        <w:jc w:val="both"/>
        <w:rPr>
          <w:rFonts w:ascii="Times New Roman" w:hAnsi="Times New Roman"/>
          <w:color w:val="auto"/>
          <w:sz w:val="22"/>
          <w:szCs w:val="22"/>
          <w:lang w:val="cs-CZ"/>
        </w:rPr>
      </w:pPr>
      <w:r w:rsidRPr="0087088E">
        <w:rPr>
          <w:rFonts w:ascii="Times New Roman" w:hAnsi="Times New Roman"/>
          <w:color w:val="auto"/>
          <w:sz w:val="22"/>
          <w:szCs w:val="22"/>
          <w:u w:val="single"/>
          <w:lang w:val="cs-CZ"/>
        </w:rPr>
        <w:t>Zkrácení doby Plnění</w:t>
      </w:r>
      <w:r w:rsidR="0087088E" w:rsidRPr="0087088E">
        <w:rPr>
          <w:rFonts w:ascii="Times New Roman" w:hAnsi="Times New Roman"/>
          <w:color w:val="auto"/>
          <w:sz w:val="22"/>
          <w:szCs w:val="22"/>
          <w:u w:val="single"/>
          <w:lang w:val="cs-CZ"/>
        </w:rPr>
        <w:t xml:space="preserve">. </w:t>
      </w:r>
      <w:r w:rsidR="0087088E" w:rsidRPr="0087088E">
        <w:rPr>
          <w:rFonts w:ascii="Times New Roman" w:hAnsi="Times New Roman"/>
          <w:color w:val="auto"/>
          <w:sz w:val="22"/>
          <w:szCs w:val="22"/>
          <w:lang w:val="cs-CZ"/>
        </w:rPr>
        <w:t xml:space="preserve">Objednatel </w:t>
      </w:r>
      <w:r w:rsidRPr="0087088E">
        <w:rPr>
          <w:rFonts w:ascii="Times New Roman" w:hAnsi="Times New Roman"/>
          <w:color w:val="auto"/>
          <w:sz w:val="22"/>
          <w:szCs w:val="22"/>
          <w:lang w:val="cs-CZ"/>
        </w:rPr>
        <w:t xml:space="preserve">si dále vyhrazuje právo jednostranně zkrátit termín </w:t>
      </w:r>
      <w:r w:rsidR="0087088E" w:rsidRPr="0087088E">
        <w:rPr>
          <w:rFonts w:ascii="Times New Roman" w:hAnsi="Times New Roman"/>
          <w:color w:val="auto"/>
          <w:sz w:val="22"/>
          <w:szCs w:val="22"/>
          <w:lang w:val="cs-CZ"/>
        </w:rPr>
        <w:t xml:space="preserve">Plnění uvedený v </w:t>
      </w:r>
      <w:r w:rsidRPr="0087088E">
        <w:rPr>
          <w:rFonts w:ascii="Times New Roman" w:hAnsi="Times New Roman"/>
          <w:color w:val="auto"/>
          <w:sz w:val="22"/>
          <w:szCs w:val="22"/>
          <w:lang w:val="cs-CZ"/>
        </w:rPr>
        <w:t xml:space="preserve">čl. 6. 1. </w:t>
      </w:r>
      <w:r w:rsidR="0087088E" w:rsidRPr="0087088E">
        <w:rPr>
          <w:rFonts w:ascii="Times New Roman" w:hAnsi="Times New Roman"/>
          <w:color w:val="auto"/>
          <w:sz w:val="22"/>
          <w:szCs w:val="22"/>
          <w:lang w:val="cs-CZ"/>
        </w:rPr>
        <w:t xml:space="preserve">Smlouvy, </w:t>
      </w:r>
      <w:r w:rsidRPr="0087088E">
        <w:rPr>
          <w:rFonts w:ascii="Times New Roman" w:hAnsi="Times New Roman"/>
          <w:color w:val="auto"/>
          <w:sz w:val="22"/>
          <w:szCs w:val="22"/>
          <w:lang w:val="cs-CZ"/>
        </w:rPr>
        <w:t xml:space="preserve">a to až o 30 kalendářních dnů, a to v případě, sdělí-li mu </w:t>
      </w:r>
      <w:r w:rsidR="0087088E" w:rsidRPr="0087088E">
        <w:rPr>
          <w:rFonts w:ascii="Times New Roman" w:hAnsi="Times New Roman"/>
          <w:color w:val="auto"/>
          <w:sz w:val="22"/>
          <w:szCs w:val="22"/>
          <w:lang w:val="cs-CZ"/>
        </w:rPr>
        <w:t>D</w:t>
      </w:r>
      <w:r w:rsidRPr="0087088E">
        <w:rPr>
          <w:rFonts w:ascii="Times New Roman" w:hAnsi="Times New Roman"/>
          <w:color w:val="auto"/>
          <w:sz w:val="22"/>
          <w:szCs w:val="22"/>
          <w:lang w:val="cs-CZ"/>
        </w:rPr>
        <w:t xml:space="preserve">odavatel nejméně 40 kalendářních dnů před </w:t>
      </w:r>
      <w:r w:rsidR="0087088E" w:rsidRPr="0087088E">
        <w:rPr>
          <w:rFonts w:ascii="Times New Roman" w:hAnsi="Times New Roman"/>
          <w:color w:val="auto"/>
          <w:sz w:val="22"/>
          <w:szCs w:val="22"/>
          <w:lang w:val="cs-CZ"/>
        </w:rPr>
        <w:t xml:space="preserve">uplynutím </w:t>
      </w:r>
      <w:r w:rsidRPr="0087088E">
        <w:rPr>
          <w:rFonts w:ascii="Times New Roman" w:hAnsi="Times New Roman"/>
          <w:color w:val="auto"/>
          <w:sz w:val="22"/>
          <w:szCs w:val="22"/>
          <w:lang w:val="cs-CZ"/>
        </w:rPr>
        <w:t xml:space="preserve">původní </w:t>
      </w:r>
      <w:r w:rsidR="0087088E" w:rsidRPr="0087088E">
        <w:rPr>
          <w:rFonts w:ascii="Times New Roman" w:hAnsi="Times New Roman"/>
          <w:color w:val="auto"/>
          <w:sz w:val="22"/>
          <w:szCs w:val="22"/>
          <w:lang w:val="cs-CZ"/>
        </w:rPr>
        <w:t>lhůty dodání</w:t>
      </w:r>
      <w:r w:rsidRPr="0087088E">
        <w:rPr>
          <w:rFonts w:ascii="Times New Roman" w:hAnsi="Times New Roman"/>
          <w:color w:val="auto"/>
          <w:sz w:val="22"/>
          <w:szCs w:val="22"/>
          <w:lang w:val="cs-CZ"/>
        </w:rPr>
        <w:t xml:space="preserve">, že je schopen veškerá elektrokola, resp. Plnění dle </w:t>
      </w:r>
      <w:r w:rsidR="0087088E" w:rsidRPr="0087088E">
        <w:rPr>
          <w:rFonts w:ascii="Times New Roman" w:hAnsi="Times New Roman"/>
          <w:color w:val="auto"/>
          <w:sz w:val="22"/>
          <w:szCs w:val="22"/>
          <w:lang w:val="cs-CZ"/>
        </w:rPr>
        <w:t>S</w:t>
      </w:r>
      <w:r w:rsidRPr="0087088E">
        <w:rPr>
          <w:rFonts w:ascii="Times New Roman" w:hAnsi="Times New Roman"/>
          <w:color w:val="auto"/>
          <w:sz w:val="22"/>
          <w:szCs w:val="22"/>
          <w:lang w:val="cs-CZ"/>
        </w:rPr>
        <w:t xml:space="preserve">mlouvy dodat </w:t>
      </w:r>
      <w:r w:rsidR="0087088E" w:rsidRPr="0087088E">
        <w:rPr>
          <w:rFonts w:ascii="Times New Roman" w:hAnsi="Times New Roman"/>
          <w:color w:val="auto"/>
          <w:sz w:val="22"/>
          <w:szCs w:val="22"/>
          <w:lang w:val="cs-CZ"/>
        </w:rPr>
        <w:t xml:space="preserve">(až) </w:t>
      </w:r>
      <w:r w:rsidRPr="0087088E">
        <w:rPr>
          <w:rFonts w:ascii="Times New Roman" w:hAnsi="Times New Roman"/>
          <w:color w:val="auto"/>
          <w:sz w:val="22"/>
          <w:szCs w:val="22"/>
          <w:lang w:val="cs-CZ"/>
        </w:rPr>
        <w:t xml:space="preserve">o 30 kalendářních dnů dříve. </w:t>
      </w:r>
    </w:p>
    <w:p w14:paraId="61037850" w14:textId="5C1AE658" w:rsidR="005E4ECD" w:rsidRPr="00943954"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Inflační doložka</w:t>
      </w:r>
      <w:r w:rsidRPr="0092385F">
        <w:rPr>
          <w:rFonts w:ascii="Times New Roman" w:hAnsi="Times New Roman"/>
          <w:color w:val="auto"/>
          <w:sz w:val="22"/>
          <w:szCs w:val="22"/>
          <w:lang w:val="cs-CZ"/>
        </w:rPr>
        <w:t xml:space="preserve">. </w:t>
      </w:r>
      <w:r w:rsidR="005E4ECD">
        <w:rPr>
          <w:rFonts w:ascii="Times New Roman" w:hAnsi="Times New Roman"/>
          <w:color w:val="auto"/>
          <w:sz w:val="22"/>
          <w:szCs w:val="22"/>
          <w:lang w:val="cs-CZ"/>
        </w:rPr>
        <w:t xml:space="preserve"> </w:t>
      </w:r>
      <w:r w:rsidR="005E4ECD" w:rsidRPr="00943954">
        <w:rPr>
          <w:rFonts w:ascii="Times New Roman" w:hAnsi="Times New Roman"/>
          <w:color w:val="auto"/>
          <w:sz w:val="22"/>
          <w:szCs w:val="22"/>
          <w:lang w:val="cs-CZ"/>
        </w:rPr>
        <w:t>Dodavatel může v době trvání Smlouvy, poprvé však pro rok 2027, uplatnit nárok na navýšení Ceny Plnění v případě růstu cenové hladiny, a to za následujících podmínek. Cena Plnění může být navýšena jednou ročně, a to o míru inflace zveřejňovanou Českým statistickým úřadem („</w:t>
      </w:r>
      <w:r w:rsidR="005E4ECD" w:rsidRPr="00943954">
        <w:rPr>
          <w:rFonts w:ascii="Times New Roman" w:hAnsi="Times New Roman"/>
          <w:b/>
          <w:color w:val="auto"/>
          <w:sz w:val="22"/>
          <w:szCs w:val="22"/>
          <w:lang w:val="cs-CZ"/>
        </w:rPr>
        <w:t>ČSÚ</w:t>
      </w:r>
      <w:r w:rsidR="005E4ECD" w:rsidRPr="00943954">
        <w:rPr>
          <w:rFonts w:ascii="Times New Roman" w:hAnsi="Times New Roman"/>
          <w:color w:val="auto"/>
          <w:sz w:val="22"/>
          <w:szCs w:val="22"/>
          <w:lang w:val="cs-CZ"/>
        </w:rPr>
        <w:t>“) za předchozí kalendářní rok pod názvem „Index spotřebitelských cen“ – „Míra inflace vyjádřená přírůstkem průměrného ročního indexu spotřebitelských cen“, která vyjadřuje procentní změnu průměrné cenové hladiny za 12 posledních měsíců proti průměru 12 předchozích měsíců (dále jen „</w:t>
      </w:r>
      <w:r w:rsidR="005E4ECD" w:rsidRPr="00943954">
        <w:rPr>
          <w:rFonts w:ascii="Times New Roman" w:hAnsi="Times New Roman"/>
          <w:b/>
          <w:color w:val="auto"/>
          <w:sz w:val="22"/>
          <w:szCs w:val="22"/>
          <w:lang w:val="cs-CZ"/>
        </w:rPr>
        <w:t>Index</w:t>
      </w:r>
      <w:r w:rsidR="005E4ECD" w:rsidRPr="00943954">
        <w:rPr>
          <w:rFonts w:ascii="Times New Roman" w:hAnsi="Times New Roman"/>
          <w:color w:val="auto"/>
          <w:sz w:val="22"/>
          <w:szCs w:val="22"/>
          <w:lang w:val="cs-CZ"/>
        </w:rPr>
        <w:t>“).</w:t>
      </w:r>
    </w:p>
    <w:p w14:paraId="2B8C0EDD" w14:textId="439C9DF5" w:rsidR="004B7E70" w:rsidRPr="005E4ECD" w:rsidRDefault="00AB5406" w:rsidP="00D34A3F">
      <w:pPr>
        <w:pStyle w:val="Nadpis1"/>
        <w:numPr>
          <w:ilvl w:val="1"/>
          <w:numId w:val="3"/>
        </w:numPr>
        <w:spacing w:line="240" w:lineRule="auto"/>
        <w:ind w:hanging="578"/>
        <w:jc w:val="both"/>
        <w:rPr>
          <w:rFonts w:ascii="Times New Roman" w:hAnsi="Times New Roman"/>
          <w:color w:val="auto"/>
          <w:sz w:val="22"/>
          <w:szCs w:val="22"/>
          <w:lang w:val="cs-CZ"/>
        </w:rPr>
      </w:pPr>
      <w:r w:rsidRPr="00943954">
        <w:rPr>
          <w:rFonts w:ascii="Times New Roman" w:hAnsi="Times New Roman"/>
          <w:color w:val="auto"/>
          <w:sz w:val="22"/>
          <w:szCs w:val="22"/>
          <w:lang w:val="cs-CZ"/>
        </w:rPr>
        <w:t xml:space="preserve">Dodavatel </w:t>
      </w:r>
      <w:r w:rsidR="004B7E70" w:rsidRPr="00943954">
        <w:rPr>
          <w:rFonts w:ascii="Times New Roman" w:hAnsi="Times New Roman"/>
          <w:color w:val="auto"/>
          <w:sz w:val="22"/>
          <w:szCs w:val="22"/>
          <w:lang w:val="cs-CZ"/>
        </w:rPr>
        <w:t>oznámí Objednateli novou nárokovanou výši</w:t>
      </w:r>
      <w:r w:rsidR="004B7E70" w:rsidRPr="0092385F">
        <w:rPr>
          <w:rFonts w:ascii="Times New Roman" w:hAnsi="Times New Roman"/>
          <w:color w:val="auto"/>
          <w:sz w:val="22"/>
          <w:szCs w:val="22"/>
          <w:lang w:val="cs-CZ"/>
        </w:rPr>
        <w:t xml:space="preserve"> Ceny </w:t>
      </w:r>
      <w:r>
        <w:rPr>
          <w:rFonts w:ascii="Times New Roman" w:hAnsi="Times New Roman"/>
          <w:color w:val="auto"/>
          <w:sz w:val="22"/>
          <w:szCs w:val="22"/>
          <w:lang w:val="cs-CZ"/>
        </w:rPr>
        <w:t>Plnění</w:t>
      </w:r>
      <w:r w:rsidR="004B7E70" w:rsidRPr="0092385F">
        <w:rPr>
          <w:rFonts w:ascii="Times New Roman" w:hAnsi="Times New Roman"/>
          <w:color w:val="auto"/>
          <w:sz w:val="22"/>
          <w:szCs w:val="22"/>
          <w:lang w:val="cs-CZ"/>
        </w:rPr>
        <w:t xml:space="preserve"> písemnou formou do 1 měsíce od zveřejnění údajů ze strany ČSÚ</w:t>
      </w:r>
      <w:r w:rsidR="005E4ECD">
        <w:rPr>
          <w:rFonts w:ascii="Times New Roman" w:hAnsi="Times New Roman"/>
          <w:color w:val="auto"/>
          <w:sz w:val="22"/>
          <w:szCs w:val="22"/>
          <w:lang w:val="cs-CZ"/>
        </w:rPr>
        <w:t>, přičemž p</w:t>
      </w:r>
      <w:r w:rsidR="005E4ECD" w:rsidRPr="005E4ECD">
        <w:rPr>
          <w:rFonts w:ascii="Times New Roman" w:hAnsi="Times New Roman"/>
          <w:color w:val="auto"/>
          <w:sz w:val="22"/>
          <w:szCs w:val="22"/>
        </w:rPr>
        <w:t>oprvé tak může učinit po 01. 01. 2027</w:t>
      </w:r>
      <w:r w:rsidR="004B7E70" w:rsidRPr="005E4ECD">
        <w:rPr>
          <w:rFonts w:ascii="Times New Roman" w:hAnsi="Times New Roman"/>
          <w:color w:val="auto"/>
          <w:sz w:val="22"/>
          <w:szCs w:val="22"/>
          <w:lang w:val="cs-CZ"/>
        </w:rPr>
        <w:t xml:space="preserve">. V případě, že </w:t>
      </w:r>
      <w:r w:rsidRPr="005E4ECD">
        <w:rPr>
          <w:rFonts w:ascii="Times New Roman" w:hAnsi="Times New Roman"/>
          <w:color w:val="auto"/>
          <w:sz w:val="22"/>
          <w:szCs w:val="22"/>
          <w:lang w:val="cs-CZ"/>
        </w:rPr>
        <w:t xml:space="preserve">Dodavatel </w:t>
      </w:r>
      <w:r w:rsidR="004B7E70" w:rsidRPr="005E4ECD">
        <w:rPr>
          <w:rFonts w:ascii="Times New Roman" w:hAnsi="Times New Roman"/>
          <w:color w:val="auto"/>
          <w:sz w:val="22"/>
          <w:szCs w:val="22"/>
          <w:lang w:val="cs-CZ"/>
        </w:rPr>
        <w:t xml:space="preserve">tuto svou povinnost v dané lhůtě nesplní, jeho nárok na zvýšení </w:t>
      </w:r>
      <w:r w:rsidR="005E4ECD">
        <w:rPr>
          <w:rFonts w:ascii="Times New Roman" w:hAnsi="Times New Roman"/>
          <w:color w:val="auto"/>
          <w:sz w:val="22"/>
          <w:szCs w:val="22"/>
          <w:lang w:val="cs-CZ"/>
        </w:rPr>
        <w:t>C</w:t>
      </w:r>
      <w:r w:rsidR="004B7E70" w:rsidRPr="005E4ECD">
        <w:rPr>
          <w:rFonts w:ascii="Times New Roman" w:hAnsi="Times New Roman"/>
          <w:color w:val="auto"/>
          <w:sz w:val="22"/>
          <w:szCs w:val="22"/>
          <w:lang w:val="cs-CZ"/>
        </w:rPr>
        <w:t>eny</w:t>
      </w:r>
      <w:r w:rsidR="005E4ECD">
        <w:rPr>
          <w:rFonts w:ascii="Times New Roman" w:hAnsi="Times New Roman"/>
          <w:color w:val="auto"/>
          <w:sz w:val="22"/>
          <w:szCs w:val="22"/>
          <w:lang w:val="cs-CZ"/>
        </w:rPr>
        <w:t xml:space="preserve"> plnění</w:t>
      </w:r>
      <w:r w:rsidR="004B7E70" w:rsidRPr="005E4ECD">
        <w:rPr>
          <w:rFonts w:ascii="Times New Roman" w:hAnsi="Times New Roman"/>
          <w:color w:val="auto"/>
          <w:sz w:val="22"/>
          <w:szCs w:val="22"/>
          <w:lang w:val="cs-CZ"/>
        </w:rPr>
        <w:t xml:space="preserve"> dle této inflační doložky v daném roce zaniká. </w:t>
      </w:r>
    </w:p>
    <w:p w14:paraId="4C4BE2C8" w14:textId="6A64A48E" w:rsidR="004B7E70" w:rsidRPr="0092385F"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Pro případ úpravy </w:t>
      </w:r>
      <w:r w:rsidR="005E4ECD">
        <w:rPr>
          <w:rFonts w:ascii="Times New Roman" w:hAnsi="Times New Roman"/>
          <w:color w:val="auto"/>
          <w:sz w:val="22"/>
          <w:szCs w:val="22"/>
          <w:lang w:val="cs-CZ"/>
        </w:rPr>
        <w:t>C</w:t>
      </w:r>
      <w:r w:rsidRPr="0092385F">
        <w:rPr>
          <w:rFonts w:ascii="Times New Roman" w:hAnsi="Times New Roman"/>
          <w:color w:val="auto"/>
          <w:sz w:val="22"/>
          <w:szCs w:val="22"/>
          <w:lang w:val="cs-CZ"/>
        </w:rPr>
        <w:t>eny</w:t>
      </w:r>
      <w:r w:rsidR="005E4ECD">
        <w:rPr>
          <w:rFonts w:ascii="Times New Roman" w:hAnsi="Times New Roman"/>
          <w:color w:val="auto"/>
          <w:sz w:val="22"/>
          <w:szCs w:val="22"/>
          <w:lang w:val="cs-CZ"/>
        </w:rPr>
        <w:t xml:space="preserve"> plnění</w:t>
      </w:r>
      <w:r w:rsidRPr="0092385F">
        <w:rPr>
          <w:rFonts w:ascii="Times New Roman" w:hAnsi="Times New Roman"/>
          <w:color w:val="auto"/>
          <w:sz w:val="22"/>
          <w:szCs w:val="22"/>
          <w:lang w:val="cs-CZ"/>
        </w:rPr>
        <w:t xml:space="preserve"> dle této inflační doložky </w:t>
      </w:r>
      <w:r w:rsidR="005E4ECD">
        <w:rPr>
          <w:rFonts w:ascii="Times New Roman" w:hAnsi="Times New Roman"/>
          <w:color w:val="auto"/>
          <w:sz w:val="22"/>
          <w:szCs w:val="22"/>
          <w:lang w:val="cs-CZ"/>
        </w:rPr>
        <w:t xml:space="preserve">(o míru inflace za předcházející kalendářní rok) </w:t>
      </w:r>
      <w:r w:rsidRPr="0092385F">
        <w:rPr>
          <w:rFonts w:ascii="Times New Roman" w:hAnsi="Times New Roman"/>
          <w:color w:val="auto"/>
          <w:sz w:val="22"/>
          <w:szCs w:val="22"/>
          <w:lang w:val="cs-CZ"/>
        </w:rPr>
        <w:t xml:space="preserve">není třeba uzavírat mezi Stranami dodatek ke Smlouvě a postačí písemné potvrzení správnosti upraveného Ceny </w:t>
      </w:r>
      <w:r w:rsidR="00AB5406">
        <w:rPr>
          <w:rFonts w:ascii="Times New Roman" w:hAnsi="Times New Roman"/>
          <w:color w:val="auto"/>
          <w:sz w:val="22"/>
          <w:szCs w:val="22"/>
          <w:lang w:val="cs-CZ"/>
        </w:rPr>
        <w:t>Plnění</w:t>
      </w:r>
      <w:r w:rsidRPr="0092385F">
        <w:rPr>
          <w:rFonts w:ascii="Times New Roman" w:hAnsi="Times New Roman"/>
          <w:color w:val="auto"/>
          <w:sz w:val="22"/>
          <w:szCs w:val="22"/>
          <w:lang w:val="cs-CZ"/>
        </w:rPr>
        <w:t xml:space="preserve">. Případné připomínky vůči výpočtu upravené výše položek Ceny </w:t>
      </w:r>
      <w:r w:rsidR="00AB5406">
        <w:rPr>
          <w:rFonts w:ascii="Times New Roman" w:hAnsi="Times New Roman"/>
          <w:color w:val="auto"/>
          <w:sz w:val="22"/>
          <w:szCs w:val="22"/>
          <w:lang w:val="cs-CZ"/>
        </w:rPr>
        <w:t>Plnění</w:t>
      </w:r>
      <w:r w:rsidRPr="0092385F">
        <w:rPr>
          <w:rFonts w:ascii="Times New Roman" w:hAnsi="Times New Roman"/>
          <w:color w:val="auto"/>
          <w:sz w:val="22"/>
          <w:szCs w:val="22"/>
          <w:lang w:val="cs-CZ"/>
        </w:rPr>
        <w:t xml:space="preserve"> dle této inflační doložky je Objednatel povinen uplatnit nejpozději ve lhůtě 1 měsíce od obdržení oznámení </w:t>
      </w:r>
      <w:r w:rsidR="00AB5406">
        <w:rPr>
          <w:rFonts w:ascii="Times New Roman" w:hAnsi="Times New Roman"/>
          <w:color w:val="auto"/>
          <w:sz w:val="22"/>
          <w:szCs w:val="22"/>
          <w:lang w:val="cs-CZ"/>
        </w:rPr>
        <w:t>Dodavatele</w:t>
      </w:r>
      <w:r w:rsidRPr="0092385F">
        <w:rPr>
          <w:rFonts w:ascii="Times New Roman" w:hAnsi="Times New Roman"/>
          <w:color w:val="auto"/>
          <w:sz w:val="22"/>
          <w:szCs w:val="22"/>
          <w:lang w:val="cs-CZ"/>
        </w:rPr>
        <w:t xml:space="preserve">. Změna výše příspěvku bude účinná vždy </w:t>
      </w:r>
      <w:r w:rsidRPr="0092385F">
        <w:rPr>
          <w:rFonts w:ascii="Times New Roman" w:hAnsi="Times New Roman"/>
          <w:color w:val="auto"/>
          <w:sz w:val="22"/>
          <w:szCs w:val="22"/>
          <w:lang w:val="cs-CZ"/>
        </w:rPr>
        <w:lastRenderedPageBreak/>
        <w:t>k 1. dni kalendářního měsíce následujícího po doručení písemného oznámení, proti kterému nebudou vzneseny žádné výhrady ze strany Objednatele dle předchozího bodu.</w:t>
      </w:r>
    </w:p>
    <w:p w14:paraId="638FF00B" w14:textId="3029F584" w:rsidR="004B7E70" w:rsidRPr="0092385F"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Pokud by ČSÚ přestal v průběhu trvání této Smlouvy vyhlašovat Index anebo by působnost ČSÚ přešla na jiný úřad, zavazují se Strany jednat v dobré víře tak, aby v co nejkratší době po nastání takové skutečnosti uzavřely dodatek k této Smlouvě, kterým nahradí Index obdobným indexem. Obdobným indexem se rozumí takový index, který bude vyhlašován obecně uznávanou autoritou či autoritou, na kterou přešla působnost ČSÚ, bude se vztahovat k věcně obdobnému předmětu, jeho tvorba bude vycházet z obdobných zásad a roční průměrný růst takového indexu (za předchozí období, tak i v budoucnu očekávatelný/očekávaný) bude co nejbližší nahrazovanému indexu. </w:t>
      </w:r>
    </w:p>
    <w:p w14:paraId="44F8376F" w14:textId="4402EB61" w:rsidR="004B237D"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bookmarkStart w:id="24" w:name="_Hlk191636779"/>
      <w:r w:rsidRPr="0092385F">
        <w:rPr>
          <w:rFonts w:ascii="Times New Roman" w:hAnsi="Times New Roman"/>
          <w:color w:val="auto"/>
          <w:sz w:val="22"/>
          <w:szCs w:val="22"/>
          <w:u w:val="single"/>
          <w:lang w:val="cs-CZ"/>
        </w:rPr>
        <w:t xml:space="preserve">Výhrada navýšení počtu provozovaných </w:t>
      </w:r>
      <w:r w:rsidR="00227B92" w:rsidRPr="0092385F">
        <w:rPr>
          <w:rFonts w:ascii="Times New Roman" w:hAnsi="Times New Roman"/>
          <w:color w:val="auto"/>
          <w:sz w:val="22"/>
          <w:szCs w:val="22"/>
          <w:u w:val="single"/>
          <w:lang w:val="cs-CZ"/>
        </w:rPr>
        <w:t>E</w:t>
      </w:r>
      <w:r w:rsidRPr="0092385F">
        <w:rPr>
          <w:rFonts w:ascii="Times New Roman" w:hAnsi="Times New Roman"/>
          <w:color w:val="auto"/>
          <w:sz w:val="22"/>
          <w:szCs w:val="22"/>
          <w:u w:val="single"/>
          <w:lang w:val="cs-CZ"/>
        </w:rPr>
        <w:t>lektrokol</w:t>
      </w:r>
      <w:r w:rsidR="004B237D" w:rsidRPr="0092385F">
        <w:rPr>
          <w:rFonts w:ascii="Times New Roman" w:hAnsi="Times New Roman"/>
          <w:color w:val="auto"/>
          <w:sz w:val="22"/>
          <w:szCs w:val="22"/>
          <w:u w:val="single"/>
          <w:lang w:val="cs-CZ"/>
        </w:rPr>
        <w:t xml:space="preserve"> a souvisejících dodávek a služeb</w:t>
      </w:r>
      <w:r w:rsidRPr="0092385F">
        <w:rPr>
          <w:rFonts w:ascii="Times New Roman" w:hAnsi="Times New Roman"/>
          <w:color w:val="auto"/>
          <w:sz w:val="22"/>
          <w:szCs w:val="22"/>
          <w:lang w:val="cs-CZ"/>
        </w:rPr>
        <w:t xml:space="preserve">. </w:t>
      </w:r>
      <w:r w:rsidR="00792F88" w:rsidRPr="0092385F">
        <w:rPr>
          <w:rFonts w:ascii="Times New Roman" w:hAnsi="Times New Roman"/>
          <w:color w:val="auto"/>
          <w:sz w:val="22"/>
          <w:szCs w:val="22"/>
          <w:lang w:val="cs-CZ"/>
        </w:rPr>
        <w:t xml:space="preserve">Objednatel si vyhrazuje právo požadovat rozšíření počtu dodávaných Elektrokol </w:t>
      </w:r>
      <w:r w:rsidR="009B7E57" w:rsidRPr="0092385F">
        <w:rPr>
          <w:rFonts w:ascii="Times New Roman" w:hAnsi="Times New Roman"/>
          <w:color w:val="auto"/>
          <w:sz w:val="22"/>
          <w:szCs w:val="22"/>
          <w:lang w:val="cs-CZ"/>
        </w:rPr>
        <w:t xml:space="preserve">nejvýše </w:t>
      </w:r>
      <w:r w:rsidR="00792F88" w:rsidRPr="0092385F">
        <w:rPr>
          <w:rFonts w:ascii="Times New Roman" w:hAnsi="Times New Roman"/>
          <w:b/>
          <w:color w:val="auto"/>
          <w:sz w:val="22"/>
          <w:szCs w:val="22"/>
          <w:lang w:val="cs-CZ"/>
        </w:rPr>
        <w:t>až o 1</w:t>
      </w:r>
      <w:r w:rsidR="00392E34" w:rsidRPr="0092385F">
        <w:rPr>
          <w:rFonts w:ascii="Times New Roman" w:hAnsi="Times New Roman"/>
          <w:b/>
          <w:color w:val="auto"/>
          <w:sz w:val="22"/>
          <w:szCs w:val="22"/>
          <w:lang w:val="cs-CZ"/>
        </w:rPr>
        <w:t>20</w:t>
      </w:r>
      <w:r w:rsidR="00792F88" w:rsidRPr="0092385F">
        <w:rPr>
          <w:rFonts w:ascii="Times New Roman" w:hAnsi="Times New Roman"/>
          <w:b/>
          <w:color w:val="auto"/>
          <w:sz w:val="22"/>
          <w:szCs w:val="22"/>
          <w:lang w:val="cs-CZ"/>
        </w:rPr>
        <w:t xml:space="preserve"> ks</w:t>
      </w:r>
      <w:r w:rsidR="00792F88" w:rsidRPr="0092385F">
        <w:rPr>
          <w:rFonts w:ascii="Times New Roman" w:hAnsi="Times New Roman"/>
          <w:color w:val="auto"/>
          <w:sz w:val="22"/>
          <w:szCs w:val="22"/>
          <w:lang w:val="cs-CZ"/>
        </w:rPr>
        <w:t xml:space="preserve">, a to včetně odpovídajícího navýšení všech souvisejících částí Dodávky a Služeb. Dodavatel je povinen dodat </w:t>
      </w:r>
      <w:r w:rsidR="00392E34" w:rsidRPr="0092385F">
        <w:rPr>
          <w:rFonts w:ascii="Times New Roman" w:hAnsi="Times New Roman"/>
          <w:color w:val="auto"/>
          <w:sz w:val="22"/>
          <w:szCs w:val="22"/>
          <w:lang w:val="cs-CZ"/>
        </w:rPr>
        <w:t xml:space="preserve">též </w:t>
      </w:r>
      <w:r w:rsidR="00792F88" w:rsidRPr="0092385F">
        <w:rPr>
          <w:rFonts w:ascii="Times New Roman" w:hAnsi="Times New Roman"/>
          <w:color w:val="auto"/>
          <w:sz w:val="22"/>
          <w:szCs w:val="22"/>
          <w:lang w:val="cs-CZ"/>
        </w:rPr>
        <w:t>odpovídající množství nabíjecích stanic, akumulátorů a dalšího souvisejícího příslušenství tak, aby byly zachovány poměry stanovené touto Smlouvou, zejména poměr počtu nabíjecích stanic a akumulátorů ve výši 25 %</w:t>
      </w:r>
      <w:r w:rsidR="004B237D" w:rsidRPr="0092385F">
        <w:rPr>
          <w:rFonts w:ascii="Times New Roman" w:hAnsi="Times New Roman"/>
          <w:color w:val="auto"/>
          <w:sz w:val="22"/>
          <w:szCs w:val="22"/>
          <w:lang w:val="cs-CZ"/>
        </w:rPr>
        <w:t xml:space="preserve"> (dále též jaké „</w:t>
      </w:r>
      <w:r w:rsidR="004B237D" w:rsidRPr="00AB5406">
        <w:rPr>
          <w:rFonts w:ascii="Times New Roman" w:hAnsi="Times New Roman"/>
          <w:b/>
          <w:color w:val="auto"/>
          <w:sz w:val="22"/>
          <w:szCs w:val="22"/>
          <w:lang w:val="cs-CZ"/>
        </w:rPr>
        <w:t>Dodatečné Plnění</w:t>
      </w:r>
      <w:r w:rsidR="004B237D" w:rsidRPr="0092385F">
        <w:rPr>
          <w:rFonts w:ascii="Times New Roman" w:hAnsi="Times New Roman"/>
          <w:color w:val="auto"/>
          <w:sz w:val="22"/>
          <w:szCs w:val="22"/>
          <w:lang w:val="cs-CZ"/>
        </w:rPr>
        <w:t xml:space="preserve">“). </w:t>
      </w:r>
    </w:p>
    <w:p w14:paraId="6C1FBCD9" w14:textId="5421D129" w:rsidR="004B237D"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Oprávnění vznést požadavek </w:t>
      </w:r>
      <w:r w:rsidR="004B237D" w:rsidRPr="0092385F">
        <w:rPr>
          <w:rFonts w:ascii="Times New Roman" w:hAnsi="Times New Roman"/>
          <w:color w:val="auto"/>
          <w:sz w:val="22"/>
          <w:szCs w:val="22"/>
          <w:lang w:val="cs-CZ"/>
        </w:rPr>
        <w:t>na navýšení Plnění platí</w:t>
      </w:r>
      <w:r w:rsidRPr="0092385F">
        <w:rPr>
          <w:rFonts w:ascii="Times New Roman" w:hAnsi="Times New Roman"/>
          <w:color w:val="auto"/>
          <w:sz w:val="22"/>
          <w:szCs w:val="22"/>
          <w:lang w:val="cs-CZ"/>
        </w:rPr>
        <w:t xml:space="preserve"> po </w:t>
      </w:r>
      <w:r w:rsidR="004B237D" w:rsidRPr="0092385F">
        <w:rPr>
          <w:rFonts w:ascii="Times New Roman" w:hAnsi="Times New Roman"/>
          <w:color w:val="auto"/>
          <w:sz w:val="22"/>
          <w:szCs w:val="22"/>
          <w:lang w:val="cs-CZ"/>
        </w:rPr>
        <w:t xml:space="preserve">celou </w:t>
      </w:r>
      <w:r w:rsidRPr="0092385F">
        <w:rPr>
          <w:rFonts w:ascii="Times New Roman" w:hAnsi="Times New Roman"/>
          <w:color w:val="auto"/>
          <w:sz w:val="22"/>
          <w:szCs w:val="22"/>
          <w:lang w:val="cs-CZ"/>
        </w:rPr>
        <w:t>dobu trvání této Smlouvy</w:t>
      </w:r>
      <w:r w:rsidR="004B237D" w:rsidRPr="0092385F">
        <w:rPr>
          <w:rFonts w:ascii="Times New Roman" w:hAnsi="Times New Roman"/>
          <w:color w:val="auto"/>
          <w:sz w:val="22"/>
          <w:szCs w:val="22"/>
          <w:lang w:val="cs-CZ"/>
        </w:rPr>
        <w:t xml:space="preserve">, přičemž Objednatel je oprávněn Dodatečné Plnění požadovat postupně. </w:t>
      </w:r>
      <w:r w:rsidRPr="0092385F">
        <w:rPr>
          <w:rFonts w:ascii="Times New Roman" w:hAnsi="Times New Roman"/>
          <w:color w:val="auto"/>
          <w:sz w:val="22"/>
          <w:szCs w:val="22"/>
          <w:lang w:val="cs-CZ"/>
        </w:rPr>
        <w:t xml:space="preserve">Požadavek na </w:t>
      </w:r>
      <w:r w:rsidR="00AB5406">
        <w:rPr>
          <w:rFonts w:ascii="Times New Roman" w:hAnsi="Times New Roman"/>
          <w:color w:val="auto"/>
          <w:sz w:val="22"/>
          <w:szCs w:val="22"/>
          <w:lang w:val="cs-CZ"/>
        </w:rPr>
        <w:t xml:space="preserve">Dodatečné plnění </w:t>
      </w:r>
      <w:r w:rsidRPr="0092385F">
        <w:rPr>
          <w:rFonts w:ascii="Times New Roman" w:hAnsi="Times New Roman"/>
          <w:color w:val="auto"/>
          <w:sz w:val="22"/>
          <w:szCs w:val="22"/>
          <w:lang w:val="cs-CZ"/>
        </w:rPr>
        <w:t xml:space="preserve">zašle Objednatel </w:t>
      </w:r>
      <w:r w:rsidR="00F804D6" w:rsidRPr="0092385F">
        <w:rPr>
          <w:rFonts w:ascii="Times New Roman" w:hAnsi="Times New Roman"/>
          <w:color w:val="auto"/>
          <w:sz w:val="22"/>
          <w:szCs w:val="22"/>
          <w:lang w:val="cs-CZ"/>
        </w:rPr>
        <w:t>Odpovědné</w:t>
      </w:r>
      <w:r w:rsidRPr="0092385F">
        <w:rPr>
          <w:rFonts w:ascii="Times New Roman" w:hAnsi="Times New Roman"/>
          <w:color w:val="auto"/>
          <w:sz w:val="22"/>
          <w:szCs w:val="22"/>
          <w:lang w:val="cs-CZ"/>
        </w:rPr>
        <w:t xml:space="preserve"> osobě Provozovatele dle </w:t>
      </w:r>
      <w:r w:rsidR="00030011" w:rsidRPr="0092385F">
        <w:rPr>
          <w:rFonts w:ascii="Times New Roman" w:hAnsi="Times New Roman"/>
          <w:color w:val="auto"/>
          <w:sz w:val="22"/>
          <w:szCs w:val="22"/>
          <w:lang w:val="cs-CZ"/>
        </w:rPr>
        <w:t xml:space="preserve">čl. </w:t>
      </w:r>
      <w:r w:rsidR="00F804D6" w:rsidRPr="0092385F">
        <w:rPr>
          <w:rFonts w:ascii="Times New Roman" w:hAnsi="Times New Roman"/>
          <w:color w:val="auto"/>
          <w:sz w:val="22"/>
          <w:szCs w:val="22"/>
          <w:lang w:val="cs-CZ"/>
        </w:rPr>
        <w:t>1</w:t>
      </w:r>
      <w:r w:rsidR="00030011" w:rsidRPr="0092385F">
        <w:rPr>
          <w:rFonts w:ascii="Times New Roman" w:hAnsi="Times New Roman"/>
          <w:color w:val="auto"/>
          <w:sz w:val="22"/>
          <w:szCs w:val="22"/>
          <w:lang w:val="cs-CZ"/>
        </w:rPr>
        <w:t>8</w:t>
      </w:r>
      <w:r w:rsidR="00F804D6" w:rsidRPr="0092385F">
        <w:rPr>
          <w:rFonts w:ascii="Times New Roman" w:hAnsi="Times New Roman"/>
          <w:color w:val="auto"/>
          <w:sz w:val="22"/>
          <w:szCs w:val="22"/>
          <w:lang w:val="cs-CZ"/>
        </w:rPr>
        <w:t xml:space="preserve">.1. </w:t>
      </w:r>
      <w:r w:rsidRPr="0092385F">
        <w:rPr>
          <w:rFonts w:ascii="Times New Roman" w:hAnsi="Times New Roman"/>
          <w:color w:val="auto"/>
          <w:sz w:val="22"/>
          <w:szCs w:val="22"/>
          <w:lang w:val="cs-CZ"/>
        </w:rPr>
        <w:t>Smlouvy</w:t>
      </w:r>
      <w:r w:rsidR="004B237D" w:rsidRPr="0092385F">
        <w:rPr>
          <w:rFonts w:ascii="Times New Roman" w:hAnsi="Times New Roman"/>
          <w:color w:val="auto"/>
          <w:sz w:val="22"/>
          <w:szCs w:val="22"/>
          <w:lang w:val="cs-CZ"/>
        </w:rPr>
        <w:t xml:space="preserve"> prostřednictvím Objednávky. </w:t>
      </w:r>
    </w:p>
    <w:p w14:paraId="4EE1C57A" w14:textId="52EB3266" w:rsidR="00BA2E6D" w:rsidRPr="00247C50" w:rsidRDefault="00BA2E6D" w:rsidP="00D34A3F">
      <w:pPr>
        <w:pStyle w:val="Nadpis1"/>
        <w:numPr>
          <w:ilvl w:val="1"/>
          <w:numId w:val="3"/>
        </w:numPr>
        <w:spacing w:line="240" w:lineRule="auto"/>
        <w:ind w:hanging="578"/>
        <w:jc w:val="both"/>
        <w:rPr>
          <w:rFonts w:ascii="Times New Roman" w:hAnsi="Times New Roman"/>
          <w:color w:val="auto"/>
          <w:sz w:val="22"/>
          <w:szCs w:val="22"/>
          <w:lang w:val="cs-CZ"/>
        </w:rPr>
      </w:pPr>
      <w:r w:rsidRPr="00BA2E6D">
        <w:rPr>
          <w:rFonts w:ascii="Times New Roman" w:hAnsi="Times New Roman"/>
          <w:color w:val="auto"/>
          <w:sz w:val="22"/>
          <w:szCs w:val="22"/>
          <w:lang w:val="cs-CZ"/>
        </w:rPr>
        <w:t xml:space="preserve">Dodatečné Plnění poskytne Dodavatel </w:t>
      </w:r>
      <w:r>
        <w:rPr>
          <w:rFonts w:ascii="Times New Roman" w:hAnsi="Times New Roman"/>
          <w:color w:val="auto"/>
          <w:sz w:val="22"/>
          <w:szCs w:val="22"/>
          <w:lang w:val="cs-CZ"/>
        </w:rPr>
        <w:t>ve lhůtě určené v Objednávce.</w:t>
      </w:r>
      <w:r w:rsidR="00247C50">
        <w:rPr>
          <w:rFonts w:ascii="Times New Roman" w:hAnsi="Times New Roman"/>
          <w:color w:val="auto"/>
          <w:sz w:val="22"/>
          <w:szCs w:val="22"/>
          <w:lang w:val="cs-CZ"/>
        </w:rPr>
        <w:t xml:space="preserve"> Ustanovení čl. 11.3. Smlouvy se uplatní přiměřeně. </w:t>
      </w:r>
    </w:p>
    <w:p w14:paraId="14812EC7" w14:textId="64019AF2" w:rsidR="00FE4199" w:rsidRPr="0092385F" w:rsidRDefault="004B7E7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Nárok </w:t>
      </w:r>
      <w:r w:rsidR="004B237D" w:rsidRPr="0092385F">
        <w:rPr>
          <w:rFonts w:ascii="Times New Roman" w:hAnsi="Times New Roman"/>
          <w:color w:val="auto"/>
          <w:sz w:val="22"/>
          <w:szCs w:val="22"/>
          <w:lang w:val="cs-CZ"/>
        </w:rPr>
        <w:t xml:space="preserve">na navýšení Ceny Plnění za dodávku Dodatečného Plnění </w:t>
      </w:r>
      <w:r w:rsidRPr="0092385F">
        <w:rPr>
          <w:rFonts w:ascii="Times New Roman" w:hAnsi="Times New Roman"/>
          <w:color w:val="auto"/>
          <w:sz w:val="22"/>
          <w:szCs w:val="22"/>
          <w:lang w:val="cs-CZ"/>
        </w:rPr>
        <w:t xml:space="preserve">vzniká </w:t>
      </w:r>
      <w:r w:rsidR="004B237D" w:rsidRPr="0092385F">
        <w:rPr>
          <w:rFonts w:ascii="Times New Roman" w:hAnsi="Times New Roman"/>
          <w:color w:val="auto"/>
          <w:sz w:val="22"/>
          <w:szCs w:val="22"/>
          <w:lang w:val="cs-CZ"/>
        </w:rPr>
        <w:t>Dodavateli</w:t>
      </w:r>
      <w:r w:rsidRPr="0092385F">
        <w:rPr>
          <w:rFonts w:ascii="Times New Roman" w:hAnsi="Times New Roman"/>
          <w:color w:val="auto"/>
          <w:sz w:val="22"/>
          <w:szCs w:val="22"/>
          <w:lang w:val="cs-CZ"/>
        </w:rPr>
        <w:t xml:space="preserve"> </w:t>
      </w:r>
      <w:r w:rsidR="004B237D" w:rsidRPr="0092385F">
        <w:rPr>
          <w:rFonts w:ascii="Times New Roman" w:hAnsi="Times New Roman"/>
          <w:color w:val="auto"/>
          <w:sz w:val="22"/>
          <w:szCs w:val="22"/>
          <w:lang w:val="cs-CZ"/>
        </w:rPr>
        <w:t>ode dne řádného dodání Dodatečného Plnění (tj. ode dne podpisu předávacího protokolu)</w:t>
      </w:r>
      <w:r w:rsidRPr="0092385F">
        <w:rPr>
          <w:rFonts w:ascii="Times New Roman" w:hAnsi="Times New Roman"/>
          <w:color w:val="auto"/>
          <w:sz w:val="22"/>
          <w:szCs w:val="22"/>
          <w:lang w:val="cs-CZ"/>
        </w:rPr>
        <w:t>.</w:t>
      </w:r>
    </w:p>
    <w:p w14:paraId="4CF396EA" w14:textId="42F4CA55" w:rsidR="00BA2E6D" w:rsidRPr="00BA2E6D" w:rsidRDefault="004B237D"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 </w:t>
      </w:r>
      <w:r w:rsidR="004B7E70" w:rsidRPr="0092385F">
        <w:rPr>
          <w:rFonts w:ascii="Times New Roman" w:hAnsi="Times New Roman"/>
          <w:color w:val="auto"/>
          <w:sz w:val="22"/>
          <w:szCs w:val="22"/>
          <w:lang w:val="cs-CZ"/>
        </w:rPr>
        <w:t>Ve vztahu k</w:t>
      </w:r>
      <w:r w:rsidRPr="0092385F">
        <w:rPr>
          <w:rFonts w:ascii="Times New Roman" w:hAnsi="Times New Roman"/>
          <w:color w:val="auto"/>
          <w:sz w:val="22"/>
          <w:szCs w:val="22"/>
          <w:lang w:val="cs-CZ"/>
        </w:rPr>
        <w:t> Dodatečnému Plnění</w:t>
      </w:r>
      <w:r w:rsidR="004B7E70" w:rsidRPr="0092385F">
        <w:rPr>
          <w:rFonts w:ascii="Times New Roman" w:hAnsi="Times New Roman"/>
          <w:color w:val="auto"/>
          <w:sz w:val="22"/>
          <w:szCs w:val="22"/>
          <w:lang w:val="cs-CZ"/>
        </w:rPr>
        <w:t xml:space="preserve"> budou platit shodné požadavky Objednatele na technickou způsobilost a dostupnost </w:t>
      </w:r>
      <w:r w:rsidRPr="0092385F">
        <w:rPr>
          <w:rFonts w:ascii="Times New Roman" w:hAnsi="Times New Roman"/>
          <w:color w:val="auto"/>
          <w:sz w:val="22"/>
          <w:szCs w:val="22"/>
          <w:lang w:val="cs-CZ"/>
        </w:rPr>
        <w:t xml:space="preserve">jednotlivých komponent, jako pro základní rozsah Dodávky a Služeb dle čl. V. této Smlouvy. </w:t>
      </w:r>
    </w:p>
    <w:bookmarkEnd w:id="23"/>
    <w:bookmarkEnd w:id="24"/>
    <w:p w14:paraId="293237CD" w14:textId="77777777" w:rsidR="00227B92" w:rsidRPr="0092385F" w:rsidRDefault="00227B92" w:rsidP="00D34A3F">
      <w:pPr>
        <w:pStyle w:val="Nadpis1"/>
        <w:numPr>
          <w:ilvl w:val="0"/>
          <w:numId w:val="3"/>
        </w:numPr>
        <w:tabs>
          <w:tab w:val="clear" w:pos="5464"/>
        </w:tabs>
        <w:ind w:left="142" w:firstLine="0"/>
        <w:jc w:val="center"/>
        <w:rPr>
          <w:rFonts w:ascii="Times New Roman" w:hAnsi="Times New Roman"/>
          <w:b/>
          <w:bCs/>
          <w:color w:val="auto"/>
          <w:sz w:val="22"/>
          <w:szCs w:val="22"/>
          <w:lang w:val="cs-CZ"/>
        </w:rPr>
      </w:pPr>
    </w:p>
    <w:p w14:paraId="6F1E83FB" w14:textId="25E3A4B3" w:rsidR="00D05524" w:rsidRPr="0092385F" w:rsidRDefault="00D05524" w:rsidP="00227B92">
      <w:pPr>
        <w:pStyle w:val="Nadpis1"/>
        <w:jc w:val="center"/>
        <w:rPr>
          <w:rFonts w:ascii="Times New Roman" w:hAnsi="Times New Roman"/>
          <w:b/>
          <w:bCs/>
          <w:color w:val="auto"/>
          <w:sz w:val="22"/>
          <w:szCs w:val="22"/>
          <w:lang w:val="cs-CZ"/>
        </w:rPr>
      </w:pPr>
      <w:r w:rsidRPr="0092385F">
        <w:rPr>
          <w:rFonts w:ascii="Times New Roman" w:hAnsi="Times New Roman"/>
          <w:b/>
          <w:bCs/>
          <w:color w:val="auto"/>
          <w:sz w:val="22"/>
          <w:szCs w:val="22"/>
          <w:lang w:val="cs-CZ"/>
        </w:rPr>
        <w:t xml:space="preserve">Účinnost Smlouvy a </w:t>
      </w:r>
      <w:r w:rsidR="0021576D" w:rsidRPr="0092385F">
        <w:rPr>
          <w:rFonts w:ascii="Times New Roman" w:hAnsi="Times New Roman"/>
          <w:b/>
          <w:bCs/>
          <w:color w:val="auto"/>
          <w:sz w:val="22"/>
          <w:szCs w:val="22"/>
          <w:lang w:val="cs-CZ"/>
        </w:rPr>
        <w:t xml:space="preserve">její </w:t>
      </w:r>
      <w:r w:rsidRPr="0092385F">
        <w:rPr>
          <w:rFonts w:ascii="Times New Roman" w:hAnsi="Times New Roman"/>
          <w:b/>
          <w:bCs/>
          <w:color w:val="auto"/>
          <w:sz w:val="22"/>
          <w:szCs w:val="22"/>
          <w:lang w:val="cs-CZ"/>
        </w:rPr>
        <w:t>trvání</w:t>
      </w:r>
    </w:p>
    <w:p w14:paraId="76A405A6" w14:textId="77777777" w:rsidR="00227B92" w:rsidRPr="0092385F" w:rsidRDefault="00227B92"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Trvání Smlouvy</w:t>
      </w:r>
      <w:r w:rsidR="00D05524" w:rsidRPr="0092385F">
        <w:rPr>
          <w:rFonts w:ascii="Times New Roman" w:hAnsi="Times New Roman"/>
          <w:color w:val="auto"/>
          <w:sz w:val="22"/>
          <w:szCs w:val="22"/>
          <w:u w:val="single"/>
          <w:lang w:val="cs-CZ"/>
        </w:rPr>
        <w:t>.</w:t>
      </w:r>
      <w:r w:rsidR="000812CA" w:rsidRPr="0092385F">
        <w:rPr>
          <w:rFonts w:ascii="Times New Roman" w:hAnsi="Times New Roman"/>
          <w:color w:val="auto"/>
          <w:sz w:val="22"/>
          <w:szCs w:val="22"/>
          <w:u w:val="single"/>
          <w:lang w:val="cs-CZ"/>
        </w:rPr>
        <w:t xml:space="preserve"> </w:t>
      </w:r>
      <w:r w:rsidR="000812CA" w:rsidRPr="0092385F">
        <w:rPr>
          <w:rFonts w:ascii="Times New Roman" w:hAnsi="Times New Roman"/>
          <w:color w:val="auto"/>
          <w:sz w:val="22"/>
          <w:szCs w:val="22"/>
          <w:lang w:val="cs-CZ"/>
        </w:rPr>
        <w:t xml:space="preserve">Tato </w:t>
      </w:r>
      <w:r w:rsidR="007252AB" w:rsidRPr="0092385F">
        <w:rPr>
          <w:rFonts w:ascii="Times New Roman" w:hAnsi="Times New Roman"/>
          <w:color w:val="auto"/>
          <w:sz w:val="22"/>
          <w:szCs w:val="22"/>
          <w:lang w:val="cs-CZ"/>
        </w:rPr>
        <w:t xml:space="preserve">Smlouva je </w:t>
      </w:r>
      <w:r w:rsidR="000812CA" w:rsidRPr="0092385F">
        <w:rPr>
          <w:rFonts w:ascii="Times New Roman" w:hAnsi="Times New Roman"/>
          <w:color w:val="auto"/>
          <w:sz w:val="22"/>
          <w:szCs w:val="22"/>
          <w:lang w:val="cs-CZ"/>
        </w:rPr>
        <w:t>sjednána na dobu určitou</w:t>
      </w:r>
      <w:r w:rsidRPr="0092385F">
        <w:rPr>
          <w:rFonts w:ascii="Times New Roman" w:hAnsi="Times New Roman"/>
          <w:color w:val="auto"/>
          <w:sz w:val="22"/>
          <w:szCs w:val="22"/>
          <w:lang w:val="cs-CZ"/>
        </w:rPr>
        <w:t>, a to 36 měsíců ode dne její účinnosti.</w:t>
      </w:r>
      <w:r w:rsidRPr="0092385F">
        <w:rPr>
          <w:rFonts w:ascii="Times New Roman" w:hAnsi="Times New Roman"/>
          <w:color w:val="auto"/>
          <w:sz w:val="22"/>
          <w:szCs w:val="22"/>
          <w:u w:val="single"/>
          <w:lang w:val="cs-CZ"/>
        </w:rPr>
        <w:t xml:space="preserve"> </w:t>
      </w:r>
    </w:p>
    <w:p w14:paraId="399A3727" w14:textId="7F4718CD" w:rsidR="00227B92" w:rsidRPr="0092385F" w:rsidRDefault="00227B92"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Opční právo na prodloužení.</w:t>
      </w:r>
      <w:r w:rsidR="00030011" w:rsidRPr="0092385F">
        <w:rPr>
          <w:rFonts w:ascii="Times New Roman" w:hAnsi="Times New Roman"/>
          <w:color w:val="auto"/>
          <w:sz w:val="22"/>
          <w:szCs w:val="22"/>
          <w:lang w:val="cs-CZ"/>
        </w:rPr>
        <w:t xml:space="preserve"> Objednatel má právo jednostranně prodloužit dobu trvání této Smlouvy o 12 měsíců, a to nejvýše 2</w:t>
      </w:r>
      <w:r w:rsidR="00B168E7">
        <w:rPr>
          <w:rFonts w:ascii="Times New Roman" w:hAnsi="Times New Roman"/>
          <w:color w:val="auto"/>
          <w:sz w:val="22"/>
          <w:szCs w:val="22"/>
          <w:lang w:val="cs-CZ"/>
        </w:rPr>
        <w:t>x (dva</w:t>
      </w:r>
      <w:r w:rsidR="00030011" w:rsidRPr="0092385F">
        <w:rPr>
          <w:rFonts w:ascii="Times New Roman" w:hAnsi="Times New Roman"/>
          <w:color w:val="auto"/>
          <w:sz w:val="22"/>
          <w:szCs w:val="22"/>
          <w:lang w:val="cs-CZ"/>
        </w:rPr>
        <w:t xml:space="preserve"> krát</w:t>
      </w:r>
      <w:r w:rsidR="00B168E7">
        <w:rPr>
          <w:rFonts w:ascii="Times New Roman" w:hAnsi="Times New Roman"/>
          <w:color w:val="auto"/>
          <w:sz w:val="22"/>
          <w:szCs w:val="22"/>
          <w:lang w:val="cs-CZ"/>
        </w:rPr>
        <w:t>)</w:t>
      </w:r>
      <w:r w:rsidR="00030011" w:rsidRPr="0092385F">
        <w:rPr>
          <w:rFonts w:ascii="Times New Roman" w:hAnsi="Times New Roman"/>
          <w:color w:val="auto"/>
          <w:sz w:val="22"/>
          <w:szCs w:val="22"/>
          <w:lang w:val="cs-CZ"/>
        </w:rPr>
        <w:t xml:space="preserve"> po sobě, tj. maximálně na 24 měsíců</w:t>
      </w:r>
      <w:r w:rsidRPr="0092385F">
        <w:rPr>
          <w:rFonts w:ascii="Times New Roman" w:hAnsi="Times New Roman"/>
          <w:color w:val="auto"/>
          <w:sz w:val="22"/>
          <w:szCs w:val="22"/>
          <w:lang w:val="cs-CZ"/>
        </w:rPr>
        <w:t xml:space="preserve"> (dále jen „</w:t>
      </w:r>
      <w:r w:rsidRPr="0092385F">
        <w:rPr>
          <w:rFonts w:ascii="Times New Roman" w:hAnsi="Times New Roman"/>
          <w:b/>
          <w:color w:val="auto"/>
          <w:sz w:val="22"/>
          <w:szCs w:val="22"/>
          <w:lang w:val="cs-CZ"/>
        </w:rPr>
        <w:t>Opční právo</w:t>
      </w:r>
      <w:r w:rsidRPr="0092385F">
        <w:rPr>
          <w:rFonts w:ascii="Times New Roman" w:hAnsi="Times New Roman"/>
          <w:color w:val="auto"/>
          <w:sz w:val="22"/>
          <w:szCs w:val="22"/>
          <w:lang w:val="cs-CZ"/>
        </w:rPr>
        <w:t xml:space="preserve">“). Opční právo může Objednatel uplatnit písemným oznámením </w:t>
      </w:r>
      <w:r w:rsidR="00030011" w:rsidRPr="0092385F">
        <w:rPr>
          <w:rFonts w:ascii="Times New Roman" w:hAnsi="Times New Roman"/>
          <w:color w:val="auto"/>
          <w:sz w:val="22"/>
          <w:szCs w:val="22"/>
          <w:lang w:val="cs-CZ"/>
        </w:rPr>
        <w:t>Dodavateli</w:t>
      </w:r>
      <w:r w:rsidRPr="0092385F">
        <w:rPr>
          <w:rFonts w:ascii="Times New Roman" w:hAnsi="Times New Roman"/>
          <w:color w:val="auto"/>
          <w:sz w:val="22"/>
          <w:szCs w:val="22"/>
          <w:lang w:val="cs-CZ"/>
        </w:rPr>
        <w:t xml:space="preserve">, a to nejpozději </w:t>
      </w:r>
      <w:r w:rsidRPr="0092385F">
        <w:rPr>
          <w:rFonts w:ascii="Times New Roman" w:hAnsi="Times New Roman"/>
          <w:bCs/>
          <w:color w:val="auto"/>
          <w:sz w:val="22"/>
          <w:szCs w:val="22"/>
          <w:lang w:val="cs-CZ"/>
        </w:rPr>
        <w:t>3 měsíce</w:t>
      </w:r>
      <w:r w:rsidRPr="0092385F">
        <w:rPr>
          <w:rFonts w:ascii="Times New Roman" w:hAnsi="Times New Roman"/>
          <w:color w:val="auto"/>
          <w:sz w:val="22"/>
          <w:szCs w:val="22"/>
          <w:lang w:val="cs-CZ"/>
        </w:rPr>
        <w:t xml:space="preserve"> před uplynutím původní doby trvání Smlouvy. Pokud Objednatel opční právo v souladu s tímto ustanovením uplatní, Smlouva se automaticky prodlouží za stejných podmínek, pokud se smluvní strany nedohodnou jinak. Nevyužije-li Objednatel Opční právo ve stanovené lhůtě, smlouva skončí uplynutím původní doby trvání.</w:t>
      </w:r>
    </w:p>
    <w:p w14:paraId="344F6993" w14:textId="50A5A5EE" w:rsidR="00486307" w:rsidRPr="0092385F" w:rsidRDefault="00D05524"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Výpověď bez důvodu na straně Objednatele</w:t>
      </w:r>
      <w:r w:rsidRPr="0092385F">
        <w:rPr>
          <w:rFonts w:ascii="Times New Roman" w:hAnsi="Times New Roman"/>
          <w:color w:val="auto"/>
          <w:sz w:val="22"/>
          <w:szCs w:val="22"/>
          <w:lang w:val="cs-CZ"/>
        </w:rPr>
        <w:t xml:space="preserve">. Objednatel </w:t>
      </w:r>
      <w:r w:rsidR="00B064AB">
        <w:rPr>
          <w:rFonts w:ascii="Times New Roman" w:hAnsi="Times New Roman"/>
          <w:color w:val="auto"/>
          <w:sz w:val="22"/>
          <w:szCs w:val="22"/>
          <w:lang w:val="cs-CZ"/>
        </w:rPr>
        <w:t>není</w:t>
      </w:r>
      <w:r w:rsidRPr="0092385F">
        <w:rPr>
          <w:rFonts w:ascii="Times New Roman" w:hAnsi="Times New Roman"/>
          <w:color w:val="auto"/>
          <w:sz w:val="22"/>
          <w:szCs w:val="22"/>
          <w:lang w:val="cs-CZ"/>
        </w:rPr>
        <w:t xml:space="preserve"> oprávněn tuto Smlouvu vypovědět</w:t>
      </w:r>
      <w:r w:rsidR="0021576D" w:rsidRPr="0092385F">
        <w:rPr>
          <w:rFonts w:ascii="Times New Roman" w:hAnsi="Times New Roman"/>
          <w:color w:val="auto"/>
          <w:sz w:val="22"/>
          <w:szCs w:val="22"/>
          <w:lang w:val="cs-CZ"/>
        </w:rPr>
        <w:t xml:space="preserve"> kdy</w:t>
      </w:r>
      <w:r w:rsidR="009E0064" w:rsidRPr="0092385F">
        <w:rPr>
          <w:rFonts w:ascii="Times New Roman" w:hAnsi="Times New Roman"/>
          <w:color w:val="auto"/>
          <w:sz w:val="22"/>
          <w:szCs w:val="22"/>
          <w:lang w:val="cs-CZ"/>
        </w:rPr>
        <w:t>k</w:t>
      </w:r>
      <w:r w:rsidR="0021576D" w:rsidRPr="0092385F">
        <w:rPr>
          <w:rFonts w:ascii="Times New Roman" w:hAnsi="Times New Roman"/>
          <w:color w:val="auto"/>
          <w:sz w:val="22"/>
          <w:szCs w:val="22"/>
          <w:lang w:val="cs-CZ"/>
        </w:rPr>
        <w:t>oliv bez uvedení důvodu.</w:t>
      </w:r>
      <w:r w:rsidR="000E08F1" w:rsidRPr="0092385F">
        <w:rPr>
          <w:rFonts w:ascii="Times New Roman" w:hAnsi="Times New Roman"/>
          <w:color w:val="auto"/>
          <w:sz w:val="22"/>
          <w:szCs w:val="22"/>
          <w:lang w:val="cs-CZ"/>
        </w:rPr>
        <w:t xml:space="preserve"> </w:t>
      </w:r>
      <w:r w:rsidR="00486307" w:rsidRPr="0092385F">
        <w:rPr>
          <w:rFonts w:ascii="Times New Roman" w:hAnsi="Times New Roman"/>
          <w:color w:val="auto"/>
          <w:sz w:val="22"/>
          <w:szCs w:val="22"/>
          <w:lang w:val="cs-CZ"/>
        </w:rPr>
        <w:t>Smlouva</w:t>
      </w:r>
      <w:r w:rsidR="00B064AB">
        <w:rPr>
          <w:rFonts w:ascii="Times New Roman" w:hAnsi="Times New Roman"/>
          <w:color w:val="auto"/>
          <w:sz w:val="22"/>
          <w:szCs w:val="22"/>
          <w:lang w:val="cs-CZ"/>
        </w:rPr>
        <w:t xml:space="preserve"> je uzavírána na dobu určitou, a pokud nedojde k porušení povinností ze strany Dodavatele, Objednatel bude mít zájem na Plnění po celou dobu trvání Smlouvy</w:t>
      </w:r>
      <w:r w:rsidR="00486307" w:rsidRPr="0092385F">
        <w:rPr>
          <w:rFonts w:ascii="Times New Roman" w:hAnsi="Times New Roman"/>
          <w:color w:val="auto"/>
          <w:sz w:val="22"/>
          <w:szCs w:val="22"/>
          <w:lang w:val="cs-CZ"/>
        </w:rPr>
        <w:t>.</w:t>
      </w:r>
    </w:p>
    <w:p w14:paraId="78C64876" w14:textId="5C45310B" w:rsidR="00D05524" w:rsidRPr="0092385F" w:rsidRDefault="00D05524"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Výpověď z důvodu na straně </w:t>
      </w:r>
      <w:r w:rsidR="00486307" w:rsidRPr="0092385F">
        <w:rPr>
          <w:rFonts w:ascii="Times New Roman" w:hAnsi="Times New Roman"/>
          <w:color w:val="auto"/>
          <w:sz w:val="22"/>
          <w:szCs w:val="22"/>
          <w:u w:val="single"/>
          <w:lang w:val="cs-CZ"/>
        </w:rPr>
        <w:t>Dodavatele</w:t>
      </w:r>
      <w:r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Dopust</w:t>
      </w:r>
      <w:r w:rsidR="007252AB" w:rsidRPr="0092385F">
        <w:rPr>
          <w:rFonts w:ascii="Times New Roman" w:hAnsi="Times New Roman"/>
          <w:color w:val="auto"/>
          <w:sz w:val="22"/>
          <w:szCs w:val="22"/>
          <w:lang w:val="cs-CZ"/>
        </w:rPr>
        <w:t>í-li</w:t>
      </w:r>
      <w:r w:rsidRPr="0092385F">
        <w:rPr>
          <w:rFonts w:ascii="Times New Roman" w:hAnsi="Times New Roman"/>
          <w:color w:val="auto"/>
          <w:sz w:val="22"/>
          <w:szCs w:val="22"/>
          <w:lang w:val="cs-CZ"/>
        </w:rPr>
        <w:t xml:space="preserve"> se </w:t>
      </w:r>
      <w:r w:rsidR="00486307"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závažného porušení svých povinností vyplývajících z této Smlouvy nebo závažného porušení svých povinností vůči Uživateli vyplývajících z právních předpisů, je Objednatel tuto Smlouvu oprávněn vypovědět s </w:t>
      </w:r>
      <w:r w:rsidRPr="0092385F">
        <w:rPr>
          <w:rFonts w:ascii="Times New Roman" w:hAnsi="Times New Roman"/>
          <w:color w:val="auto"/>
          <w:sz w:val="22"/>
          <w:szCs w:val="22"/>
          <w:lang w:val="cs-CZ"/>
        </w:rPr>
        <w:lastRenderedPageBreak/>
        <w:t>účinností ke konci kalendářního měsíce, ve kterém došlo k</w:t>
      </w:r>
      <w:r w:rsidR="007252AB" w:rsidRPr="0092385F">
        <w:rPr>
          <w:rFonts w:ascii="Times New Roman" w:hAnsi="Times New Roman"/>
          <w:color w:val="auto"/>
          <w:sz w:val="22"/>
          <w:szCs w:val="22"/>
          <w:lang w:val="cs-CZ"/>
        </w:rPr>
        <w:t> </w:t>
      </w:r>
      <w:r w:rsidRPr="0092385F">
        <w:rPr>
          <w:rFonts w:ascii="Times New Roman" w:hAnsi="Times New Roman"/>
          <w:color w:val="auto"/>
          <w:sz w:val="22"/>
          <w:szCs w:val="22"/>
          <w:lang w:val="cs-CZ"/>
        </w:rPr>
        <w:t>výpovědi</w:t>
      </w:r>
      <w:r w:rsidR="007252AB" w:rsidRPr="0092385F">
        <w:rPr>
          <w:rFonts w:ascii="Times New Roman" w:hAnsi="Times New Roman"/>
          <w:color w:val="auto"/>
          <w:sz w:val="22"/>
          <w:szCs w:val="22"/>
          <w:lang w:val="cs-CZ"/>
        </w:rPr>
        <w:t>.</w:t>
      </w:r>
      <w:r w:rsidRPr="0092385F">
        <w:rPr>
          <w:rFonts w:ascii="Times New Roman" w:hAnsi="Times New Roman"/>
          <w:color w:val="auto"/>
          <w:sz w:val="22"/>
          <w:szCs w:val="22"/>
          <w:lang w:val="cs-CZ"/>
        </w:rPr>
        <w:t xml:space="preserve"> Za závažná porušení povinnosti se pro účely tohoto odstavce považují následující porušení:</w:t>
      </w:r>
    </w:p>
    <w:p w14:paraId="23FAC3F7" w14:textId="77777777"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Nedodržení lhůt pro poskytnutí Plnění</w:t>
      </w:r>
      <w:r w:rsidRPr="0092385F">
        <w:rPr>
          <w:rFonts w:ascii="Times New Roman" w:hAnsi="Times New Roman"/>
          <w:color w:val="auto"/>
          <w:sz w:val="22"/>
          <w:szCs w:val="22"/>
          <w:lang w:val="cs-CZ"/>
        </w:rPr>
        <w:t xml:space="preserve"> – Dodavatel neposkytne Plnění ve lhůtě dle této Smlouvy nebo dle konkrétní Objednávky a neplní ani po poskytnutí dodatečné lhůty 5 (pěti) pracovních dnů, přičemž toto prodlení není způsobeno okolnostmi vysoce nepříznivými pro plnění (např. vyšší moc). </w:t>
      </w:r>
    </w:p>
    <w:p w14:paraId="45359497" w14:textId="5EA9DDEE"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Nedodání opravy nebo výměny</w:t>
      </w:r>
      <w:r w:rsidRPr="0092385F">
        <w:rPr>
          <w:rFonts w:ascii="Times New Roman" w:hAnsi="Times New Roman"/>
          <w:color w:val="auto"/>
          <w:sz w:val="22"/>
          <w:szCs w:val="22"/>
          <w:lang w:val="cs-CZ"/>
        </w:rPr>
        <w:t xml:space="preserve"> – Dodavatel nevyřídí reklamaci nebo neprovádí opravu nebo výměnu Elektrokola (či jiných částí Plnění) v souladu s podmínkami Smlouvy a v souladu s předepsanými lhůtami, přičemž ani po dodatečné lhůtě 5 (pěti) pracovních dnů není závada odstraněna či zařízení vyměněno. </w:t>
      </w:r>
    </w:p>
    <w:p w14:paraId="0D03959C" w14:textId="1499ACC6"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color w:val="auto"/>
          <w:sz w:val="22"/>
          <w:szCs w:val="22"/>
          <w:lang w:val="cs-CZ"/>
        </w:rPr>
        <w:t xml:space="preserve"> </w:t>
      </w:r>
      <w:r w:rsidRPr="0092385F">
        <w:rPr>
          <w:rFonts w:ascii="Times New Roman" w:hAnsi="Times New Roman"/>
          <w:bCs/>
          <w:color w:val="auto"/>
          <w:sz w:val="22"/>
          <w:szCs w:val="22"/>
          <w:lang w:val="cs-CZ"/>
        </w:rPr>
        <w:t>Porušení podmínky kvality a specifikace</w:t>
      </w:r>
      <w:r w:rsidRPr="0092385F">
        <w:rPr>
          <w:rFonts w:ascii="Times New Roman" w:hAnsi="Times New Roman"/>
          <w:color w:val="auto"/>
          <w:sz w:val="22"/>
          <w:szCs w:val="22"/>
          <w:lang w:val="cs-CZ"/>
        </w:rPr>
        <w:t xml:space="preserve"> – Dodavatel dodá Plnění, které neodpovídá specifikaci uvedené v Smlouvě, včetně vad, které brání obvyklému užívání, a tyto vady nebudou odstraněny ani v rámci reklamačního řízení. </w:t>
      </w:r>
    </w:p>
    <w:p w14:paraId="1DDA169E" w14:textId="1FC10E86" w:rsidR="00486307" w:rsidRPr="001D2831" w:rsidRDefault="00486307"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Odstoupení na straně Objednatele.</w:t>
      </w:r>
      <w:r w:rsidRPr="0092385F">
        <w:rPr>
          <w:rFonts w:ascii="Times New Roman" w:hAnsi="Times New Roman"/>
          <w:color w:val="auto"/>
          <w:sz w:val="22"/>
          <w:szCs w:val="22"/>
        </w:rPr>
        <w:t xml:space="preserve"> </w:t>
      </w:r>
      <w:r w:rsidRPr="001D2831">
        <w:rPr>
          <w:rFonts w:ascii="Times New Roman" w:hAnsi="Times New Roman"/>
          <w:color w:val="auto"/>
          <w:sz w:val="22"/>
          <w:szCs w:val="22"/>
          <w:lang w:val="cs-CZ"/>
        </w:rPr>
        <w:t>Objednatel má právo odstoupit od této Smlouvy, pokud dojde k některé z následujících situací:</w:t>
      </w:r>
    </w:p>
    <w:p w14:paraId="14D604FB" w14:textId="77777777"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Finanční problémy Dodavatele</w:t>
      </w:r>
      <w:r w:rsidRPr="0092385F">
        <w:rPr>
          <w:rFonts w:ascii="Times New Roman" w:hAnsi="Times New Roman"/>
          <w:color w:val="auto"/>
          <w:sz w:val="22"/>
          <w:szCs w:val="22"/>
          <w:lang w:val="cs-CZ"/>
        </w:rPr>
        <w:t xml:space="preserve"> – Dodavatel se dostane do platební neschopnosti, zahájí insolvenční řízení, nebo jiný obdobný proces, který může ohrozit plnění této Smlouvy. </w:t>
      </w:r>
    </w:p>
    <w:p w14:paraId="088D402D" w14:textId="77777777" w:rsidR="00486307" w:rsidRPr="0092385F"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Závažné porušení bezpečnostních nebo právních předpisů</w:t>
      </w:r>
      <w:r w:rsidRPr="0092385F">
        <w:rPr>
          <w:rFonts w:ascii="Times New Roman" w:hAnsi="Times New Roman"/>
          <w:color w:val="auto"/>
          <w:sz w:val="22"/>
          <w:szCs w:val="22"/>
          <w:lang w:val="cs-CZ"/>
        </w:rPr>
        <w:t xml:space="preserve"> – Dodavatel poruší jakékoli právní předpisy, bezpečnostní normy nebo jiné zásady, které by mohly mít vliv na plnění Smlouvy, včetně ohrožení bezpečnosti zařízení, lidí nebo majetku. </w:t>
      </w:r>
    </w:p>
    <w:p w14:paraId="4F43AFF7" w14:textId="77777777" w:rsidR="005F2176" w:rsidRDefault="00486307" w:rsidP="00D34A3F">
      <w:pPr>
        <w:pStyle w:val="Nadpis1"/>
        <w:numPr>
          <w:ilvl w:val="2"/>
          <w:numId w:val="3"/>
        </w:numPr>
        <w:spacing w:line="240" w:lineRule="auto"/>
        <w:jc w:val="both"/>
        <w:rPr>
          <w:rFonts w:ascii="Times New Roman" w:hAnsi="Times New Roman"/>
          <w:color w:val="auto"/>
          <w:sz w:val="22"/>
          <w:szCs w:val="22"/>
          <w:lang w:val="cs-CZ"/>
        </w:rPr>
      </w:pPr>
      <w:r w:rsidRPr="0092385F">
        <w:rPr>
          <w:rFonts w:ascii="Times New Roman" w:hAnsi="Times New Roman"/>
          <w:bCs/>
          <w:color w:val="auto"/>
          <w:sz w:val="22"/>
          <w:szCs w:val="22"/>
          <w:lang w:val="cs-CZ"/>
        </w:rPr>
        <w:t>Závažné a opakované porušení smluvních povinností</w:t>
      </w:r>
      <w:r w:rsidRPr="0092385F">
        <w:rPr>
          <w:rFonts w:ascii="Times New Roman" w:hAnsi="Times New Roman"/>
          <w:color w:val="auto"/>
          <w:sz w:val="22"/>
          <w:szCs w:val="22"/>
          <w:lang w:val="cs-CZ"/>
        </w:rPr>
        <w:t xml:space="preserve"> – Dodavatel závažně a opakovaně porušuje povinnosti stanovené touto Smlouvou, které nevedou k okamžitému odstranění vad, i přesto že byl upozorněn na tuto skutečnost</w:t>
      </w:r>
      <w:r w:rsidR="005F2176">
        <w:rPr>
          <w:rFonts w:ascii="Times New Roman" w:hAnsi="Times New Roman"/>
          <w:color w:val="auto"/>
          <w:sz w:val="22"/>
          <w:szCs w:val="22"/>
          <w:lang w:val="cs-CZ"/>
        </w:rPr>
        <w:t>;</w:t>
      </w:r>
    </w:p>
    <w:p w14:paraId="6D16EF41" w14:textId="2063FAB1" w:rsidR="00486307" w:rsidRPr="0092385F" w:rsidRDefault="005F2176" w:rsidP="00D34A3F">
      <w:pPr>
        <w:pStyle w:val="Nadpis1"/>
        <w:numPr>
          <w:ilvl w:val="2"/>
          <w:numId w:val="3"/>
        </w:numPr>
        <w:spacing w:line="240" w:lineRule="auto"/>
        <w:jc w:val="both"/>
        <w:rPr>
          <w:rFonts w:ascii="Times New Roman" w:hAnsi="Times New Roman"/>
          <w:color w:val="auto"/>
          <w:sz w:val="22"/>
          <w:szCs w:val="22"/>
          <w:lang w:val="cs-CZ"/>
        </w:rPr>
      </w:pPr>
      <w:r>
        <w:rPr>
          <w:rFonts w:ascii="Times New Roman" w:hAnsi="Times New Roman"/>
          <w:color w:val="auto"/>
          <w:sz w:val="22"/>
          <w:szCs w:val="22"/>
          <w:lang w:val="cs-CZ"/>
        </w:rPr>
        <w:t>Z jiného důvodu uvedeného výslovně v této Smlouvě a/nebo ze zákonných důvodů.</w:t>
      </w:r>
    </w:p>
    <w:p w14:paraId="2676A03C" w14:textId="6E4CB792" w:rsidR="00486307" w:rsidRPr="0092385F" w:rsidRDefault="009B7E57"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Odstoupení</w:t>
      </w:r>
      <w:r w:rsidR="00486307" w:rsidRPr="0092385F">
        <w:rPr>
          <w:rFonts w:ascii="Times New Roman" w:hAnsi="Times New Roman"/>
          <w:color w:val="auto"/>
          <w:sz w:val="22"/>
          <w:szCs w:val="22"/>
          <w:u w:val="single"/>
          <w:lang w:val="cs-CZ"/>
        </w:rPr>
        <w:t xml:space="preserve"> z důvodu na straně Objednatele. </w:t>
      </w:r>
      <w:r w:rsidR="00486307" w:rsidRPr="0092385F">
        <w:rPr>
          <w:rFonts w:ascii="Times New Roman" w:hAnsi="Times New Roman"/>
          <w:color w:val="auto"/>
          <w:sz w:val="22"/>
          <w:szCs w:val="22"/>
          <w:lang w:val="cs-CZ"/>
        </w:rPr>
        <w:t xml:space="preserve">Dodavatel má právo odstoupit od této Smlouvy, pokud Objednatel </w:t>
      </w:r>
      <w:r w:rsidRPr="0092385F">
        <w:rPr>
          <w:rFonts w:ascii="Times New Roman" w:hAnsi="Times New Roman"/>
          <w:color w:val="auto"/>
          <w:sz w:val="22"/>
          <w:szCs w:val="22"/>
          <w:lang w:val="cs-CZ"/>
        </w:rPr>
        <w:t>neplní</w:t>
      </w:r>
      <w:r w:rsidR="00486307" w:rsidRPr="0092385F">
        <w:rPr>
          <w:rFonts w:ascii="Times New Roman" w:hAnsi="Times New Roman"/>
          <w:color w:val="auto"/>
          <w:sz w:val="22"/>
          <w:szCs w:val="22"/>
          <w:lang w:val="cs-CZ"/>
        </w:rPr>
        <w:t xml:space="preserve"> svou povinnost </w:t>
      </w:r>
      <w:r w:rsidRPr="0092385F">
        <w:rPr>
          <w:rFonts w:ascii="Times New Roman" w:hAnsi="Times New Roman"/>
          <w:color w:val="auto"/>
          <w:sz w:val="22"/>
          <w:szCs w:val="22"/>
          <w:lang w:val="cs-CZ"/>
        </w:rPr>
        <w:t>uhradit Dodavateli</w:t>
      </w:r>
      <w:r w:rsidR="00486307" w:rsidRPr="0092385F">
        <w:rPr>
          <w:rFonts w:ascii="Times New Roman" w:hAnsi="Times New Roman"/>
          <w:color w:val="auto"/>
          <w:sz w:val="22"/>
          <w:szCs w:val="22"/>
          <w:lang w:val="cs-CZ"/>
        </w:rPr>
        <w:t xml:space="preserve"> Cen</w:t>
      </w:r>
      <w:r w:rsidRPr="0092385F">
        <w:rPr>
          <w:rFonts w:ascii="Times New Roman" w:hAnsi="Times New Roman"/>
          <w:color w:val="auto"/>
          <w:sz w:val="22"/>
          <w:szCs w:val="22"/>
          <w:lang w:val="cs-CZ"/>
        </w:rPr>
        <w:t>u</w:t>
      </w:r>
      <w:r w:rsidR="00486307" w:rsidRPr="0092385F">
        <w:rPr>
          <w:rFonts w:ascii="Times New Roman" w:hAnsi="Times New Roman"/>
          <w:color w:val="auto"/>
          <w:sz w:val="22"/>
          <w:szCs w:val="22"/>
          <w:lang w:val="cs-CZ"/>
        </w:rPr>
        <w:t xml:space="preserve"> Plnění a/nebo Odměn</w:t>
      </w:r>
      <w:r w:rsidRPr="0092385F">
        <w:rPr>
          <w:rFonts w:ascii="Times New Roman" w:hAnsi="Times New Roman"/>
          <w:color w:val="auto"/>
          <w:sz w:val="22"/>
          <w:szCs w:val="22"/>
          <w:lang w:val="cs-CZ"/>
        </w:rPr>
        <w:t>u</w:t>
      </w:r>
      <w:r w:rsidR="00486307" w:rsidRPr="0092385F">
        <w:rPr>
          <w:rFonts w:ascii="Times New Roman" w:hAnsi="Times New Roman"/>
          <w:color w:val="auto"/>
          <w:sz w:val="22"/>
          <w:szCs w:val="22"/>
          <w:lang w:val="cs-CZ"/>
        </w:rPr>
        <w:t xml:space="preserve"> ve lhůtě stanovené touto Smlouvou, a to ani v dodatečné lhůtě </w:t>
      </w:r>
      <w:r w:rsidR="001D2831">
        <w:rPr>
          <w:rFonts w:ascii="Times New Roman" w:hAnsi="Times New Roman"/>
          <w:color w:val="auto"/>
          <w:sz w:val="22"/>
          <w:szCs w:val="22"/>
          <w:lang w:val="cs-CZ"/>
        </w:rPr>
        <w:t>14</w:t>
      </w:r>
      <w:r w:rsidR="00486307" w:rsidRPr="0092385F">
        <w:rPr>
          <w:rFonts w:ascii="Times New Roman" w:hAnsi="Times New Roman"/>
          <w:color w:val="auto"/>
          <w:sz w:val="22"/>
          <w:szCs w:val="22"/>
          <w:lang w:val="cs-CZ"/>
        </w:rPr>
        <w:t xml:space="preserve"> (</w:t>
      </w:r>
      <w:r w:rsidR="001D2831">
        <w:rPr>
          <w:rFonts w:ascii="Times New Roman" w:hAnsi="Times New Roman"/>
          <w:color w:val="auto"/>
          <w:sz w:val="22"/>
          <w:szCs w:val="22"/>
          <w:lang w:val="cs-CZ"/>
        </w:rPr>
        <w:t>14</w:t>
      </w:r>
      <w:r w:rsidR="00486307" w:rsidRPr="0092385F">
        <w:rPr>
          <w:rFonts w:ascii="Times New Roman" w:hAnsi="Times New Roman"/>
          <w:color w:val="auto"/>
          <w:sz w:val="22"/>
          <w:szCs w:val="22"/>
          <w:lang w:val="cs-CZ"/>
        </w:rPr>
        <w:t>) dnů</w:t>
      </w:r>
      <w:r w:rsidR="00D34A3F">
        <w:rPr>
          <w:rFonts w:ascii="Times New Roman" w:hAnsi="Times New Roman"/>
          <w:color w:val="auto"/>
          <w:sz w:val="22"/>
          <w:szCs w:val="22"/>
          <w:lang w:val="cs-CZ"/>
        </w:rPr>
        <w:t xml:space="preserve"> po výzvě k plnění ze strany Dodavatele</w:t>
      </w:r>
      <w:r w:rsidR="00486307" w:rsidRPr="0092385F">
        <w:rPr>
          <w:rFonts w:ascii="Times New Roman" w:hAnsi="Times New Roman"/>
          <w:color w:val="auto"/>
          <w:sz w:val="22"/>
          <w:szCs w:val="22"/>
          <w:lang w:val="cs-CZ"/>
        </w:rPr>
        <w:t>, a to za podmínky, že není mezi</w:t>
      </w:r>
      <w:r w:rsidRPr="0092385F">
        <w:rPr>
          <w:rFonts w:ascii="Times New Roman" w:hAnsi="Times New Roman"/>
          <w:color w:val="auto"/>
          <w:sz w:val="22"/>
          <w:szCs w:val="22"/>
          <w:lang w:val="cs-CZ"/>
        </w:rPr>
        <w:t xml:space="preserve"> smluvními</w:t>
      </w:r>
      <w:r w:rsidR="00486307" w:rsidRPr="0092385F">
        <w:rPr>
          <w:rFonts w:ascii="Times New Roman" w:hAnsi="Times New Roman"/>
          <w:color w:val="auto"/>
          <w:sz w:val="22"/>
          <w:szCs w:val="22"/>
          <w:lang w:val="cs-CZ"/>
        </w:rPr>
        <w:t xml:space="preserve"> stranami žádn</w:t>
      </w:r>
      <w:r w:rsidRPr="0092385F">
        <w:rPr>
          <w:rFonts w:ascii="Times New Roman" w:hAnsi="Times New Roman"/>
          <w:color w:val="auto"/>
          <w:sz w:val="22"/>
          <w:szCs w:val="22"/>
          <w:lang w:val="cs-CZ"/>
        </w:rPr>
        <w:t>ého</w:t>
      </w:r>
      <w:r w:rsidR="00486307" w:rsidRPr="0092385F">
        <w:rPr>
          <w:rFonts w:ascii="Times New Roman" w:hAnsi="Times New Roman"/>
          <w:color w:val="auto"/>
          <w:sz w:val="22"/>
          <w:szCs w:val="22"/>
          <w:lang w:val="cs-CZ"/>
        </w:rPr>
        <w:t xml:space="preserve"> spor</w:t>
      </w:r>
      <w:r w:rsidRPr="0092385F">
        <w:rPr>
          <w:rFonts w:ascii="Times New Roman" w:hAnsi="Times New Roman"/>
          <w:color w:val="auto"/>
          <w:sz w:val="22"/>
          <w:szCs w:val="22"/>
          <w:lang w:val="cs-CZ"/>
        </w:rPr>
        <w:t>u</w:t>
      </w:r>
      <w:r w:rsidR="00486307" w:rsidRPr="0092385F">
        <w:rPr>
          <w:rFonts w:ascii="Times New Roman" w:hAnsi="Times New Roman"/>
          <w:color w:val="auto"/>
          <w:sz w:val="22"/>
          <w:szCs w:val="22"/>
          <w:lang w:val="cs-CZ"/>
        </w:rPr>
        <w:t xml:space="preserve"> o této povinnosti, resp. nároku Dodavatele na zaplacení Ceny Plnění a/nebo Odměny.</w:t>
      </w:r>
    </w:p>
    <w:p w14:paraId="2D31DDCB" w14:textId="1142E372" w:rsidR="000C7D39" w:rsidRPr="003462C2" w:rsidRDefault="000C7D39"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Postup po skončení Smlouvy: </w:t>
      </w:r>
      <w:r w:rsidR="009B7E57" w:rsidRPr="0092385F">
        <w:rPr>
          <w:rFonts w:ascii="Times New Roman" w:hAnsi="Times New Roman"/>
          <w:color w:val="auto"/>
          <w:sz w:val="22"/>
          <w:szCs w:val="22"/>
          <w:lang w:val="cs-CZ"/>
        </w:rPr>
        <w:t>Dodavatel</w:t>
      </w:r>
      <w:r w:rsidRPr="0092385F">
        <w:rPr>
          <w:rFonts w:ascii="Times New Roman" w:hAnsi="Times New Roman"/>
          <w:color w:val="auto"/>
          <w:sz w:val="22"/>
          <w:szCs w:val="22"/>
          <w:lang w:val="cs-CZ"/>
        </w:rPr>
        <w:t xml:space="preserve"> je povinen nejpozději do 15 dnů ode dne ukončení této Smlouvy </w:t>
      </w:r>
      <w:r w:rsidR="009B7E57" w:rsidRPr="0092385F">
        <w:rPr>
          <w:rFonts w:ascii="Times New Roman" w:hAnsi="Times New Roman"/>
          <w:color w:val="auto"/>
          <w:sz w:val="22"/>
          <w:szCs w:val="22"/>
          <w:lang w:val="cs-CZ"/>
        </w:rPr>
        <w:t>zajistit odvoz veškeré poskytnuté Dodávky, vč. Dodatečného Plnění a Dodávky ND</w:t>
      </w:r>
      <w:r w:rsidRPr="0092385F">
        <w:rPr>
          <w:rFonts w:ascii="Times New Roman" w:hAnsi="Times New Roman"/>
          <w:color w:val="auto"/>
          <w:sz w:val="22"/>
          <w:szCs w:val="22"/>
          <w:lang w:val="cs-CZ"/>
        </w:rPr>
        <w:t>.</w:t>
      </w:r>
    </w:p>
    <w:p w14:paraId="4685E955" w14:textId="77777777" w:rsidR="00C2644C" w:rsidRPr="0092385F" w:rsidRDefault="00C2644C" w:rsidP="00D34A3F">
      <w:pPr>
        <w:pStyle w:val="Nadpis1"/>
        <w:numPr>
          <w:ilvl w:val="0"/>
          <w:numId w:val="3"/>
        </w:numPr>
        <w:tabs>
          <w:tab w:val="clear" w:pos="5464"/>
        </w:tabs>
        <w:ind w:left="142" w:firstLine="0"/>
        <w:jc w:val="center"/>
        <w:rPr>
          <w:rFonts w:ascii="Times New Roman" w:hAnsi="Times New Roman"/>
          <w:b/>
          <w:bCs/>
          <w:color w:val="auto"/>
          <w:sz w:val="22"/>
          <w:szCs w:val="22"/>
          <w:lang w:val="cs-CZ"/>
        </w:rPr>
      </w:pPr>
    </w:p>
    <w:p w14:paraId="1D5D63DA" w14:textId="0001221A" w:rsidR="009E684A" w:rsidRPr="0092385F" w:rsidRDefault="009E684A" w:rsidP="00C2644C">
      <w:pPr>
        <w:pStyle w:val="Nadpis1"/>
        <w:jc w:val="center"/>
        <w:rPr>
          <w:rFonts w:ascii="Times New Roman" w:hAnsi="Times New Roman"/>
          <w:b/>
          <w:bCs/>
          <w:color w:val="auto"/>
          <w:sz w:val="22"/>
          <w:szCs w:val="22"/>
          <w:lang w:val="cs-CZ"/>
        </w:rPr>
      </w:pPr>
      <w:r w:rsidRPr="0092385F">
        <w:rPr>
          <w:rFonts w:ascii="Times New Roman" w:hAnsi="Times New Roman"/>
          <w:b/>
          <w:bCs/>
          <w:color w:val="auto"/>
          <w:sz w:val="22"/>
          <w:szCs w:val="22"/>
          <w:lang w:val="cs-CZ"/>
        </w:rPr>
        <w:t xml:space="preserve">Závěrečná </w:t>
      </w:r>
      <w:r w:rsidR="00BD674F" w:rsidRPr="0092385F">
        <w:rPr>
          <w:rFonts w:ascii="Times New Roman" w:hAnsi="Times New Roman"/>
          <w:b/>
          <w:bCs/>
          <w:color w:val="auto"/>
          <w:sz w:val="22"/>
          <w:szCs w:val="22"/>
          <w:lang w:val="cs-CZ"/>
        </w:rPr>
        <w:t>ujednání</w:t>
      </w:r>
    </w:p>
    <w:p w14:paraId="22CC560C" w14:textId="77777777" w:rsidR="009E684A" w:rsidRPr="0092385F" w:rsidRDefault="009E684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Salvátorská klauzule. </w:t>
      </w:r>
      <w:r w:rsidRPr="0092385F">
        <w:rPr>
          <w:rFonts w:ascii="Times New Roman" w:hAnsi="Times New Roman"/>
          <w:color w:val="auto"/>
          <w:sz w:val="22"/>
          <w:szCs w:val="22"/>
          <w:lang w:val="cs-CZ"/>
        </w:rPr>
        <w:t xml:space="preserve">Pokud vyjde najevo, že některé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této Smlouvy je</w:t>
      </w:r>
      <w:r w:rsidR="00BC3B52" w:rsidRPr="0092385F">
        <w:rPr>
          <w:rFonts w:ascii="Times New Roman" w:hAnsi="Times New Roman"/>
          <w:color w:val="auto"/>
          <w:sz w:val="22"/>
          <w:szCs w:val="22"/>
          <w:lang w:val="cs-CZ"/>
        </w:rPr>
        <w:t xml:space="preserve">, nebo se </w:t>
      </w:r>
      <w:r w:rsidRPr="0092385F">
        <w:rPr>
          <w:rFonts w:ascii="Times New Roman" w:hAnsi="Times New Roman"/>
          <w:color w:val="auto"/>
          <w:sz w:val="22"/>
          <w:szCs w:val="22"/>
          <w:lang w:val="cs-CZ"/>
        </w:rPr>
        <w:t>stalo neplatným, v rozporu s vůlí Stran neúčinným nebo neaplikovatelným</w:t>
      </w:r>
      <w:r w:rsidR="00101794" w:rsidRPr="0092385F">
        <w:rPr>
          <w:rFonts w:ascii="Times New Roman" w:hAnsi="Times New Roman"/>
          <w:color w:val="auto"/>
          <w:sz w:val="22"/>
          <w:szCs w:val="22"/>
          <w:lang w:val="cs-CZ"/>
        </w:rPr>
        <w:t>,</w:t>
      </w:r>
      <w:r w:rsidRPr="0092385F">
        <w:rPr>
          <w:rFonts w:ascii="Times New Roman" w:hAnsi="Times New Roman"/>
          <w:color w:val="auto"/>
          <w:sz w:val="22"/>
          <w:szCs w:val="22"/>
          <w:lang w:val="cs-CZ"/>
        </w:rPr>
        <w:t xml:space="preserve"> nebo že taková neplatnost, neúčinnost nebo neaplikovatelnost neodvratně nastane (zejména v důsledku změny příslušných právních předpisů), nemá to vliv na platnost, účinnost nebo aplikovatelnost ostatních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této Smlouvy. Strany se v uvedených případech zavazují k poskytnut</w:t>
      </w:r>
      <w:r w:rsidR="00101794" w:rsidRPr="0092385F">
        <w:rPr>
          <w:rFonts w:ascii="Times New Roman" w:hAnsi="Times New Roman"/>
          <w:color w:val="auto"/>
          <w:sz w:val="22"/>
          <w:szCs w:val="22"/>
          <w:lang w:val="cs-CZ"/>
        </w:rPr>
        <w:t>í</w:t>
      </w:r>
      <w:r w:rsidRPr="0092385F">
        <w:rPr>
          <w:rFonts w:ascii="Times New Roman" w:hAnsi="Times New Roman"/>
          <w:color w:val="auto"/>
          <w:sz w:val="22"/>
          <w:szCs w:val="22"/>
          <w:lang w:val="cs-CZ"/>
        </w:rPr>
        <w:t xml:space="preserve"> si vzájemné součinnosti a k učinění příslušných právních jednání v souladu s právním řádem za účelem nahrazení neplatného, neúčinného nebo neaplikovatelného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w:t>
      </w:r>
      <w:r w:rsidR="00BD674F" w:rsidRPr="0092385F">
        <w:rPr>
          <w:rFonts w:ascii="Times New Roman" w:hAnsi="Times New Roman"/>
          <w:color w:val="auto"/>
          <w:sz w:val="22"/>
          <w:szCs w:val="22"/>
          <w:lang w:val="cs-CZ"/>
        </w:rPr>
        <w:t>ujednáním</w:t>
      </w:r>
      <w:r w:rsidRPr="0092385F">
        <w:rPr>
          <w:rFonts w:ascii="Times New Roman" w:hAnsi="Times New Roman"/>
          <w:color w:val="auto"/>
          <w:sz w:val="22"/>
          <w:szCs w:val="22"/>
          <w:lang w:val="cs-CZ"/>
        </w:rPr>
        <w:t xml:space="preserve"> jiným tak, aby byl zachován a naplněn účel této Smlouvy.</w:t>
      </w:r>
    </w:p>
    <w:p w14:paraId="3523F359" w14:textId="5220AE5D" w:rsidR="006C365E" w:rsidRPr="006C365E" w:rsidRDefault="006C365E" w:rsidP="00D34A3F">
      <w:pPr>
        <w:pStyle w:val="Nadpis1"/>
        <w:numPr>
          <w:ilvl w:val="1"/>
          <w:numId w:val="3"/>
        </w:numPr>
        <w:spacing w:line="240" w:lineRule="auto"/>
        <w:ind w:hanging="578"/>
        <w:jc w:val="both"/>
        <w:rPr>
          <w:rFonts w:ascii="Times New Roman" w:hAnsi="Times New Roman"/>
          <w:color w:val="auto"/>
          <w:sz w:val="22"/>
          <w:szCs w:val="22"/>
          <w:lang w:val="cs-CZ"/>
        </w:rPr>
      </w:pPr>
      <w:r w:rsidRPr="006C365E">
        <w:rPr>
          <w:rFonts w:ascii="Times New Roman" w:hAnsi="Times New Roman"/>
          <w:color w:val="auto"/>
          <w:sz w:val="22"/>
          <w:szCs w:val="22"/>
          <w:lang w:val="cs-CZ"/>
        </w:rPr>
        <w:t>Compliance.</w:t>
      </w:r>
      <w:r>
        <w:rPr>
          <w:rFonts w:ascii="Times New Roman" w:hAnsi="Times New Roman"/>
          <w:color w:val="auto"/>
          <w:sz w:val="22"/>
          <w:szCs w:val="22"/>
          <w:u w:val="single"/>
          <w:lang w:val="cs-CZ"/>
        </w:rPr>
        <w:t xml:space="preserve"> </w:t>
      </w:r>
      <w:r w:rsidRPr="006C365E">
        <w:rPr>
          <w:rFonts w:ascii="Times New Roman" w:hAnsi="Times New Roman"/>
          <w:color w:val="auto"/>
          <w:sz w:val="22"/>
          <w:szCs w:val="22"/>
          <w:lang w:val="cs-CZ"/>
        </w:rPr>
        <w:t xml:space="preserve">Povinností </w:t>
      </w:r>
      <w:r>
        <w:rPr>
          <w:rFonts w:ascii="Times New Roman" w:hAnsi="Times New Roman"/>
          <w:color w:val="auto"/>
          <w:sz w:val="22"/>
          <w:szCs w:val="22"/>
          <w:lang w:val="cs-CZ"/>
        </w:rPr>
        <w:t>Dodavatele</w:t>
      </w:r>
      <w:r w:rsidRPr="006C365E">
        <w:rPr>
          <w:rFonts w:ascii="Times New Roman" w:hAnsi="Times New Roman"/>
          <w:color w:val="auto"/>
          <w:sz w:val="22"/>
          <w:szCs w:val="22"/>
          <w:lang w:val="cs-CZ"/>
        </w:rPr>
        <w:t xml:space="preserve"> je dodržovat Etický kodex společnosti Plzeňské</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městské dopravní podniky, a.s. (dále jen v tomto ustanovení „</w:t>
      </w:r>
      <w:r w:rsidRPr="001D2831">
        <w:rPr>
          <w:rFonts w:ascii="Times New Roman" w:hAnsi="Times New Roman"/>
          <w:b/>
          <w:color w:val="auto"/>
          <w:sz w:val="22"/>
          <w:szCs w:val="22"/>
          <w:lang w:val="cs-CZ"/>
        </w:rPr>
        <w:t>PMDP</w:t>
      </w:r>
      <w:r w:rsidRPr="006C365E">
        <w:rPr>
          <w:rFonts w:ascii="Times New Roman" w:hAnsi="Times New Roman"/>
          <w:color w:val="auto"/>
          <w:sz w:val="22"/>
          <w:szCs w:val="22"/>
          <w:lang w:val="cs-CZ"/>
        </w:rPr>
        <w:t>“), dostupný na webové adrese:</w:t>
      </w:r>
      <w:r>
        <w:rPr>
          <w:rFonts w:ascii="Times New Roman" w:hAnsi="Times New Roman"/>
          <w:color w:val="auto"/>
          <w:sz w:val="22"/>
          <w:szCs w:val="22"/>
          <w:lang w:val="cs-CZ"/>
        </w:rPr>
        <w:t xml:space="preserve"> </w:t>
      </w:r>
      <w:hyperlink r:id="rId8" w:history="1">
        <w:r w:rsidRPr="006C365E">
          <w:rPr>
            <w:rFonts w:ascii="Times New Roman" w:hAnsi="Times New Roman"/>
            <w:color w:val="auto"/>
            <w:lang w:val="cs-CZ"/>
          </w:rPr>
          <w:t>https://www.pmdp.cz/o-nas/odpovedna-spolecnost/</w:t>
        </w:r>
      </w:hyperlink>
      <w:r w:rsidRPr="006C365E">
        <w:rPr>
          <w:rFonts w:ascii="Times New Roman" w:hAnsi="Times New Roman"/>
          <w:color w:val="auto"/>
          <w:sz w:val="22"/>
          <w:szCs w:val="22"/>
          <w:lang w:val="cs-CZ"/>
        </w:rPr>
        <w:t xml:space="preserve"> (dále</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jen „Etický</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kodex“).</w:t>
      </w:r>
      <w:r>
        <w:rPr>
          <w:rFonts w:ascii="Times New Roman" w:hAnsi="Times New Roman"/>
          <w:color w:val="auto"/>
          <w:sz w:val="22"/>
          <w:szCs w:val="22"/>
          <w:lang w:val="cs-CZ"/>
        </w:rPr>
        <w:t xml:space="preserve"> Dodavatel</w:t>
      </w:r>
      <w:r w:rsidRPr="006C365E">
        <w:rPr>
          <w:rFonts w:ascii="Times New Roman" w:hAnsi="Times New Roman"/>
          <w:color w:val="auto"/>
          <w:sz w:val="22"/>
          <w:szCs w:val="22"/>
          <w:lang w:val="cs-CZ"/>
        </w:rPr>
        <w:t xml:space="preserve"> je povinen při plnění smluvních závazků postupovat v souladu se zásadami uvedenými</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v Etickém kodexu a k tomuto bude povinen zavázat i své poddodavatele. V</w:t>
      </w:r>
      <w:r>
        <w:rPr>
          <w:rFonts w:ascii="Times New Roman" w:hAnsi="Times New Roman"/>
          <w:color w:val="auto"/>
          <w:sz w:val="22"/>
          <w:szCs w:val="22"/>
          <w:lang w:val="cs-CZ"/>
        </w:rPr>
        <w:t> </w:t>
      </w:r>
      <w:r w:rsidRPr="006C365E">
        <w:rPr>
          <w:rFonts w:ascii="Times New Roman" w:hAnsi="Times New Roman"/>
          <w:color w:val="auto"/>
          <w:sz w:val="22"/>
          <w:szCs w:val="22"/>
          <w:lang w:val="cs-CZ"/>
        </w:rPr>
        <w:t>případě</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 xml:space="preserve">porušení Etického kodexu, kterým se rozumí porušení závazků a obecně </w:t>
      </w:r>
      <w:r w:rsidRPr="006C365E">
        <w:rPr>
          <w:rFonts w:ascii="Times New Roman" w:hAnsi="Times New Roman"/>
          <w:color w:val="auto"/>
          <w:sz w:val="22"/>
          <w:szCs w:val="22"/>
          <w:lang w:val="cs-CZ"/>
        </w:rPr>
        <w:tab/>
      </w:r>
      <w:r>
        <w:rPr>
          <w:rFonts w:ascii="Times New Roman" w:hAnsi="Times New Roman"/>
          <w:color w:val="auto"/>
          <w:sz w:val="22"/>
          <w:szCs w:val="22"/>
          <w:lang w:val="cs-CZ"/>
        </w:rPr>
        <w:t xml:space="preserve">závazných </w:t>
      </w:r>
      <w:r w:rsidRPr="006C365E">
        <w:rPr>
          <w:rFonts w:ascii="Times New Roman" w:hAnsi="Times New Roman"/>
          <w:color w:val="auto"/>
          <w:sz w:val="22"/>
          <w:szCs w:val="22"/>
          <w:lang w:val="cs-CZ"/>
        </w:rPr>
        <w:t>právních předpisů, nebo nepravdivost prohlášení učiněných zhotovitelem PMDP či jeho poddodavateli, dojde</w:t>
      </w:r>
      <w:r>
        <w:rPr>
          <w:rFonts w:ascii="Times New Roman" w:hAnsi="Times New Roman"/>
          <w:color w:val="auto"/>
          <w:sz w:val="22"/>
          <w:szCs w:val="22"/>
          <w:lang w:val="cs-CZ"/>
        </w:rPr>
        <w:t xml:space="preserve"> </w:t>
      </w:r>
      <w:r>
        <w:rPr>
          <w:rFonts w:ascii="Times New Roman" w:hAnsi="Times New Roman"/>
          <w:color w:val="auto"/>
          <w:sz w:val="22"/>
          <w:szCs w:val="22"/>
          <w:lang w:val="cs-CZ"/>
        </w:rPr>
        <w:lastRenderedPageBreak/>
        <w:t>současně k porušení S</w:t>
      </w:r>
      <w:r w:rsidRPr="006C365E">
        <w:rPr>
          <w:rFonts w:ascii="Times New Roman" w:hAnsi="Times New Roman"/>
          <w:color w:val="auto"/>
          <w:sz w:val="22"/>
          <w:szCs w:val="22"/>
          <w:lang w:val="cs-CZ"/>
        </w:rPr>
        <w:t>mlouvy s důsledky v ní sjednanými a PMDP bude oprávněna požadovat</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 xml:space="preserve">po </w:t>
      </w:r>
      <w:r>
        <w:rPr>
          <w:rFonts w:ascii="Times New Roman" w:hAnsi="Times New Roman"/>
          <w:color w:val="auto"/>
          <w:sz w:val="22"/>
          <w:szCs w:val="22"/>
          <w:lang w:val="cs-CZ"/>
        </w:rPr>
        <w:t>Dodavateli</w:t>
      </w:r>
      <w:r w:rsidRPr="006C365E">
        <w:rPr>
          <w:rFonts w:ascii="Times New Roman" w:hAnsi="Times New Roman"/>
          <w:color w:val="auto"/>
          <w:sz w:val="22"/>
          <w:szCs w:val="22"/>
          <w:lang w:val="cs-CZ"/>
        </w:rPr>
        <w:t xml:space="preserve"> náhradu škody či jiné újmy vzniklé v souvislosti </w:t>
      </w:r>
      <w:r w:rsidRPr="006C365E">
        <w:rPr>
          <w:rFonts w:ascii="Times New Roman" w:hAnsi="Times New Roman"/>
          <w:color w:val="auto"/>
          <w:sz w:val="22"/>
          <w:szCs w:val="22"/>
          <w:lang w:val="cs-CZ"/>
        </w:rPr>
        <w:tab/>
        <w:t>s</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nedodržením principů</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Etického kodexu. V případě jakéhokoliv</w:t>
      </w:r>
      <w:r>
        <w:rPr>
          <w:rFonts w:ascii="Times New Roman" w:hAnsi="Times New Roman"/>
          <w:color w:val="auto"/>
          <w:sz w:val="22"/>
          <w:szCs w:val="22"/>
          <w:lang w:val="cs-CZ"/>
        </w:rPr>
        <w:t xml:space="preserve"> </w:t>
      </w:r>
      <w:r w:rsidRPr="006C365E">
        <w:rPr>
          <w:rFonts w:ascii="Times New Roman" w:hAnsi="Times New Roman"/>
          <w:color w:val="auto"/>
          <w:sz w:val="22"/>
          <w:szCs w:val="22"/>
          <w:lang w:val="cs-CZ"/>
        </w:rPr>
        <w:t xml:space="preserve">podezření na nedodržování Etického kodexu či porušování obecně závazných právních </w:t>
      </w:r>
      <w:r w:rsidRPr="006C365E">
        <w:rPr>
          <w:rFonts w:ascii="Times New Roman" w:hAnsi="Times New Roman"/>
          <w:color w:val="auto"/>
          <w:sz w:val="22"/>
          <w:szCs w:val="22"/>
          <w:lang w:val="cs-CZ"/>
        </w:rPr>
        <w:tab/>
        <w:t xml:space="preserve">předpisů ze strany zaměstnanců </w:t>
      </w:r>
      <w:r>
        <w:rPr>
          <w:rFonts w:ascii="Times New Roman" w:hAnsi="Times New Roman"/>
          <w:color w:val="auto"/>
          <w:sz w:val="22"/>
          <w:szCs w:val="22"/>
          <w:lang w:val="cs-CZ"/>
        </w:rPr>
        <w:t>PMDP bude Dodavatel</w:t>
      </w:r>
      <w:r w:rsidRPr="006C365E">
        <w:rPr>
          <w:rFonts w:ascii="Times New Roman" w:hAnsi="Times New Roman"/>
          <w:color w:val="auto"/>
          <w:sz w:val="22"/>
          <w:szCs w:val="22"/>
          <w:lang w:val="cs-CZ"/>
        </w:rPr>
        <w:t xml:space="preserve"> oprávněn a zároveň povinen oznámit tuto skutečnost prostřednictvím vnitřního oznamovacího systému PMDP, stejně tak budou postupovat zaměstnanci PMDP v případě podezření nekalého či obdobného jednání smluvního partnera či třetích stran.</w:t>
      </w:r>
    </w:p>
    <w:p w14:paraId="140DD883" w14:textId="488EB7C3" w:rsidR="009E684A" w:rsidRPr="0092385F" w:rsidRDefault="009E684A"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Jednací jazyk. </w:t>
      </w:r>
      <w:r w:rsidRPr="0092385F">
        <w:rPr>
          <w:rFonts w:ascii="Times New Roman" w:hAnsi="Times New Roman"/>
          <w:color w:val="auto"/>
          <w:sz w:val="22"/>
          <w:szCs w:val="22"/>
          <w:lang w:val="cs-CZ"/>
        </w:rPr>
        <w:t xml:space="preserve">Jednacím jazykem mezi Objednatelem a </w:t>
      </w:r>
      <w:r w:rsidR="00AB5406">
        <w:rPr>
          <w:rFonts w:ascii="Times New Roman" w:hAnsi="Times New Roman"/>
          <w:color w:val="auto"/>
          <w:sz w:val="22"/>
          <w:szCs w:val="22"/>
          <w:lang w:val="cs-CZ"/>
        </w:rPr>
        <w:t xml:space="preserve">Dodavatelem </w:t>
      </w:r>
      <w:r w:rsidRPr="0092385F">
        <w:rPr>
          <w:rFonts w:ascii="Times New Roman" w:hAnsi="Times New Roman"/>
          <w:color w:val="auto"/>
          <w:sz w:val="22"/>
          <w:szCs w:val="22"/>
          <w:lang w:val="cs-CZ"/>
        </w:rPr>
        <w:t xml:space="preserve">bude </w:t>
      </w:r>
      <w:r w:rsidR="008F4EC8" w:rsidRPr="0092385F">
        <w:rPr>
          <w:rFonts w:ascii="Times New Roman" w:hAnsi="Times New Roman"/>
          <w:color w:val="auto"/>
          <w:sz w:val="22"/>
          <w:szCs w:val="22"/>
          <w:lang w:val="cs-CZ"/>
        </w:rPr>
        <w:t>pro veškerá</w:t>
      </w:r>
      <w:r w:rsidRPr="0092385F">
        <w:rPr>
          <w:rFonts w:ascii="Times New Roman" w:hAnsi="Times New Roman"/>
          <w:color w:val="auto"/>
          <w:sz w:val="22"/>
          <w:szCs w:val="22"/>
          <w:lang w:val="cs-CZ"/>
        </w:rPr>
        <w:t xml:space="preserve"> plnění vyplývající z této Smlouvy výhradně jazyk český, nedohodnou-li se Strany písemně jinak</w:t>
      </w:r>
      <w:r w:rsidRPr="0092385F">
        <w:rPr>
          <w:rFonts w:ascii="Times New Roman" w:hAnsi="Times New Roman"/>
          <w:color w:val="auto"/>
          <w:sz w:val="22"/>
          <w:szCs w:val="22"/>
          <w:u w:val="single"/>
          <w:lang w:val="cs-CZ"/>
        </w:rPr>
        <w:t>.</w:t>
      </w:r>
    </w:p>
    <w:p w14:paraId="7237DE5F" w14:textId="77777777" w:rsidR="009E684A" w:rsidRPr="0092385F" w:rsidRDefault="009E684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Spory. </w:t>
      </w:r>
      <w:r w:rsidRPr="0092385F">
        <w:rPr>
          <w:rFonts w:ascii="Times New Roman" w:hAnsi="Times New Roman"/>
          <w:color w:val="auto"/>
          <w:sz w:val="22"/>
          <w:szCs w:val="22"/>
          <w:lang w:val="cs-CZ"/>
        </w:rPr>
        <w:t>Strany se dohodly, že v případě sporů týkajících se závazků z této Smlouvy</w:t>
      </w:r>
      <w:r w:rsidR="00101794" w:rsidRPr="0092385F">
        <w:rPr>
          <w:rFonts w:ascii="Times New Roman" w:hAnsi="Times New Roman"/>
          <w:color w:val="auto"/>
          <w:sz w:val="22"/>
          <w:szCs w:val="22"/>
          <w:lang w:val="cs-CZ"/>
        </w:rPr>
        <w:t xml:space="preserve"> nebo týkajících</w:t>
      </w:r>
      <w:r w:rsidRPr="0092385F">
        <w:rPr>
          <w:rFonts w:ascii="Times New Roman" w:hAnsi="Times New Roman"/>
          <w:color w:val="auto"/>
          <w:sz w:val="22"/>
          <w:szCs w:val="22"/>
          <w:lang w:val="cs-CZ"/>
        </w:rPr>
        <w:t xml:space="preserve"> se právních vztahů, které vznikly v souvislosti s touto Smlouvou, vyvinou přiměřené úsilí řešit tyto spory vzájemnou dohodou. K rozhodování sporů týkajících se závazků z této Smlouvy nebo týkajících se právních vztahů, které vznikly</w:t>
      </w:r>
      <w:r w:rsidR="00F27AEA" w:rsidRPr="0092385F">
        <w:rPr>
          <w:rFonts w:ascii="Times New Roman" w:hAnsi="Times New Roman"/>
          <w:color w:val="auto"/>
          <w:sz w:val="22"/>
          <w:szCs w:val="22"/>
          <w:lang w:val="cs-CZ"/>
        </w:rPr>
        <w:t xml:space="preserve"> v </w:t>
      </w:r>
      <w:r w:rsidRPr="0092385F">
        <w:rPr>
          <w:rFonts w:ascii="Times New Roman" w:hAnsi="Times New Roman"/>
          <w:color w:val="auto"/>
          <w:sz w:val="22"/>
          <w:szCs w:val="22"/>
          <w:lang w:val="cs-CZ"/>
        </w:rPr>
        <w:t>souvislosti s touto Smlouvou, jsou pravomocné soudy České republiky. Strany se dohodly, že místně příslušným soudem pro řešení případných sporů bude soud příslušný dle místa sídla Objednatele.</w:t>
      </w:r>
    </w:p>
    <w:p w14:paraId="645AD8F9" w14:textId="77777777" w:rsidR="00BE5EFA" w:rsidRPr="0092385F" w:rsidRDefault="00F27AE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Platnost a ú</w:t>
      </w:r>
      <w:r w:rsidR="00BE5EFA" w:rsidRPr="0092385F">
        <w:rPr>
          <w:rFonts w:ascii="Times New Roman" w:hAnsi="Times New Roman"/>
          <w:color w:val="auto"/>
          <w:sz w:val="22"/>
          <w:szCs w:val="22"/>
          <w:u w:val="single"/>
          <w:lang w:val="cs-CZ"/>
        </w:rPr>
        <w:t xml:space="preserve">činnost Smlouvy. </w:t>
      </w:r>
      <w:r w:rsidR="00BE5EFA" w:rsidRPr="0092385F">
        <w:rPr>
          <w:rFonts w:ascii="Times New Roman" w:hAnsi="Times New Roman"/>
          <w:color w:val="auto"/>
          <w:sz w:val="22"/>
          <w:szCs w:val="22"/>
          <w:lang w:val="cs-CZ"/>
        </w:rPr>
        <w:t xml:space="preserve">Tato Smlouva nabývá (i) platnosti okamžikem jejího podpisu Stranami a (ii) účinnosti dnem jejího zveřejnění v registru smluv </w:t>
      </w:r>
      <w:r w:rsidR="0077335D" w:rsidRPr="0092385F">
        <w:rPr>
          <w:rFonts w:ascii="Times New Roman" w:hAnsi="Times New Roman"/>
          <w:color w:val="auto"/>
          <w:sz w:val="22"/>
          <w:szCs w:val="22"/>
          <w:lang w:val="cs-CZ"/>
        </w:rPr>
        <w:t>dle Zákona o registru smluv</w:t>
      </w:r>
      <w:r w:rsidR="00BE5EFA" w:rsidRPr="0092385F">
        <w:rPr>
          <w:rFonts w:ascii="Times New Roman" w:hAnsi="Times New Roman"/>
          <w:color w:val="auto"/>
          <w:sz w:val="22"/>
          <w:szCs w:val="22"/>
          <w:lang w:val="cs-CZ"/>
        </w:rPr>
        <w:t>.</w:t>
      </w:r>
    </w:p>
    <w:p w14:paraId="0C42A90B" w14:textId="77777777" w:rsidR="006B7BED" w:rsidRPr="0092385F" w:rsidRDefault="00364850"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Vyloučení některých ustanovení </w:t>
      </w:r>
      <w:r w:rsidR="0077335D" w:rsidRPr="0092385F">
        <w:rPr>
          <w:rFonts w:ascii="Times New Roman" w:hAnsi="Times New Roman"/>
          <w:color w:val="auto"/>
          <w:sz w:val="22"/>
          <w:szCs w:val="22"/>
          <w:u w:val="single"/>
          <w:lang w:val="cs-CZ"/>
        </w:rPr>
        <w:t>OZ</w:t>
      </w:r>
      <w:r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 xml:space="preserve">Strany se dohodly, že odchylně od § 558 odst. 2 </w:t>
      </w:r>
      <w:r w:rsidR="0077335D" w:rsidRPr="0092385F">
        <w:rPr>
          <w:rFonts w:ascii="Times New Roman" w:hAnsi="Times New Roman"/>
          <w:color w:val="auto"/>
          <w:sz w:val="22"/>
          <w:szCs w:val="22"/>
          <w:lang w:val="cs-CZ"/>
        </w:rPr>
        <w:t>OZ</w:t>
      </w:r>
      <w:r w:rsidRPr="0092385F">
        <w:rPr>
          <w:rFonts w:ascii="Times New Roman" w:hAnsi="Times New Roman"/>
          <w:color w:val="auto"/>
          <w:sz w:val="22"/>
          <w:szCs w:val="22"/>
          <w:lang w:val="cs-CZ"/>
        </w:rPr>
        <w:t xml:space="preserve"> se v právním styku Stran nepřihlíží k obchodním zvyklostem zachovávaným obecně anebo v daném odvětví a obchodní zvyklosti nemají v jejich právním styku přednost před ustanoveními </w:t>
      </w:r>
      <w:r w:rsidR="0077335D" w:rsidRPr="0092385F">
        <w:rPr>
          <w:rFonts w:ascii="Times New Roman" w:hAnsi="Times New Roman"/>
          <w:color w:val="auto"/>
          <w:sz w:val="22"/>
          <w:szCs w:val="22"/>
          <w:lang w:val="cs-CZ"/>
        </w:rPr>
        <w:t>OZ</w:t>
      </w:r>
      <w:r w:rsidRPr="0092385F">
        <w:rPr>
          <w:rFonts w:ascii="Times New Roman" w:hAnsi="Times New Roman"/>
          <w:color w:val="auto"/>
          <w:sz w:val="22"/>
          <w:szCs w:val="22"/>
          <w:lang w:val="cs-CZ"/>
        </w:rPr>
        <w:t xml:space="preserve">, jež nemají donucující účinky. Strany v souladu s § 1740 odst. 3 </w:t>
      </w:r>
      <w:r w:rsidR="0077335D" w:rsidRPr="0092385F">
        <w:rPr>
          <w:rFonts w:ascii="Times New Roman" w:hAnsi="Times New Roman"/>
          <w:color w:val="auto"/>
          <w:sz w:val="22"/>
          <w:szCs w:val="22"/>
          <w:lang w:val="cs-CZ"/>
        </w:rPr>
        <w:t>OZ</w:t>
      </w:r>
      <w:r w:rsidRPr="0092385F">
        <w:rPr>
          <w:rFonts w:ascii="Times New Roman" w:hAnsi="Times New Roman"/>
          <w:color w:val="auto"/>
          <w:sz w:val="22"/>
          <w:szCs w:val="22"/>
          <w:lang w:val="cs-CZ"/>
        </w:rPr>
        <w:t xml:space="preserve"> vylučují přijetí nabídky na uzavření této Smlouvy s dodatkem nebo odchylkou. Strany vylučují ustanovení </w:t>
      </w:r>
      <w:r w:rsidR="0077335D" w:rsidRPr="0092385F">
        <w:rPr>
          <w:rFonts w:ascii="Times New Roman" w:hAnsi="Times New Roman"/>
          <w:color w:val="auto"/>
          <w:sz w:val="22"/>
          <w:szCs w:val="22"/>
          <w:lang w:val="cs-CZ"/>
        </w:rPr>
        <w:t>OZ</w:t>
      </w:r>
      <w:r w:rsidRPr="0092385F">
        <w:rPr>
          <w:rFonts w:ascii="Times New Roman" w:hAnsi="Times New Roman"/>
          <w:color w:val="auto"/>
          <w:sz w:val="22"/>
          <w:szCs w:val="22"/>
          <w:lang w:val="cs-CZ"/>
        </w:rPr>
        <w:t xml:space="preserve"> o smlouvách uzavíraných adhezním způsobem.  </w:t>
      </w:r>
    </w:p>
    <w:p w14:paraId="745BC3A4" w14:textId="1DE6B8EA" w:rsidR="007C63F4" w:rsidRPr="0092385F" w:rsidRDefault="007252AB"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Uveřejnění Smlouvy. </w:t>
      </w:r>
      <w:r w:rsidRPr="0092385F">
        <w:rPr>
          <w:rFonts w:ascii="Times New Roman" w:hAnsi="Times New Roman"/>
          <w:color w:val="auto"/>
          <w:sz w:val="22"/>
          <w:szCs w:val="22"/>
          <w:lang w:val="cs-CZ"/>
        </w:rPr>
        <w:t xml:space="preserve">Vzhledem k veřejnoprávnímu charakteru postavení Objednatele </w:t>
      </w:r>
      <w:r w:rsidR="00AB5406">
        <w:rPr>
          <w:rFonts w:ascii="Times New Roman" w:hAnsi="Times New Roman"/>
          <w:color w:val="auto"/>
          <w:sz w:val="22"/>
          <w:szCs w:val="22"/>
          <w:lang w:val="cs-CZ"/>
        </w:rPr>
        <w:t>Dodavatel</w:t>
      </w:r>
      <w:r w:rsidR="00AB5406" w:rsidRPr="0092385F">
        <w:rPr>
          <w:rFonts w:ascii="Times New Roman" w:hAnsi="Times New Roman"/>
          <w:color w:val="auto"/>
          <w:sz w:val="22"/>
          <w:szCs w:val="22"/>
          <w:lang w:val="cs-CZ"/>
        </w:rPr>
        <w:t xml:space="preserve"> </w:t>
      </w:r>
      <w:r w:rsidRPr="0092385F">
        <w:rPr>
          <w:rFonts w:ascii="Times New Roman" w:hAnsi="Times New Roman"/>
          <w:color w:val="auto"/>
          <w:sz w:val="22"/>
          <w:szCs w:val="22"/>
          <w:lang w:val="cs-CZ"/>
        </w:rPr>
        <w:t xml:space="preserve">výslovně prohlašuje, že je obeznámen s tímto postavením Objednatele, že žádné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této Smlouvy nepodléhá z jeho strany obchodnímu tajemství, ani není z jeho strany důvěrnou informací, a souhlasí se zveřejněním smluvních podmínek obsažených v této Smlouvě za podmínek vyplývajících z příslušných právních předpisů, zejména zákona č. 106/1999 Sb., o svobodném přístupu k informacím, ve znění pozdějších předpisů, z </w:t>
      </w:r>
      <w:r w:rsidR="00BD674F" w:rsidRPr="0092385F">
        <w:rPr>
          <w:rFonts w:ascii="Times New Roman" w:hAnsi="Times New Roman"/>
          <w:color w:val="auto"/>
          <w:sz w:val="22"/>
          <w:szCs w:val="22"/>
          <w:lang w:val="cs-CZ"/>
        </w:rPr>
        <w:t>ujednání</w:t>
      </w:r>
      <w:r w:rsidRPr="0092385F">
        <w:rPr>
          <w:rFonts w:ascii="Times New Roman" w:hAnsi="Times New Roman"/>
          <w:color w:val="auto"/>
          <w:sz w:val="22"/>
          <w:szCs w:val="22"/>
          <w:lang w:val="cs-CZ"/>
        </w:rPr>
        <w:t xml:space="preserve"> § 219 ZZVZ a </w:t>
      </w:r>
      <w:r w:rsidR="0077335D" w:rsidRPr="0092385F">
        <w:rPr>
          <w:rFonts w:ascii="Times New Roman" w:hAnsi="Times New Roman"/>
          <w:color w:val="auto"/>
          <w:sz w:val="22"/>
          <w:szCs w:val="22"/>
          <w:lang w:val="cs-CZ"/>
        </w:rPr>
        <w:t xml:space="preserve">Zákona </w:t>
      </w:r>
      <w:r w:rsidR="007C63F4" w:rsidRPr="0092385F">
        <w:rPr>
          <w:rFonts w:ascii="Times New Roman" w:hAnsi="Times New Roman"/>
          <w:color w:val="auto"/>
          <w:sz w:val="22"/>
          <w:szCs w:val="22"/>
          <w:lang w:val="cs-CZ"/>
        </w:rPr>
        <w:t>o registru smluv</w:t>
      </w:r>
      <w:r w:rsidRPr="0092385F">
        <w:rPr>
          <w:rFonts w:ascii="Times New Roman" w:hAnsi="Times New Roman"/>
          <w:color w:val="auto"/>
          <w:sz w:val="22"/>
          <w:szCs w:val="22"/>
          <w:lang w:val="cs-CZ"/>
        </w:rPr>
        <w:t>.</w:t>
      </w:r>
    </w:p>
    <w:p w14:paraId="7F6D50B4" w14:textId="77777777" w:rsidR="007C63F4" w:rsidRPr="0092385F" w:rsidRDefault="007C63F4" w:rsidP="00D34A3F">
      <w:pPr>
        <w:pStyle w:val="Nadpis1"/>
        <w:numPr>
          <w:ilvl w:val="1"/>
          <w:numId w:val="3"/>
        </w:numPr>
        <w:spacing w:line="240" w:lineRule="auto"/>
        <w:ind w:hanging="578"/>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Přílohy. </w:t>
      </w:r>
      <w:r w:rsidRPr="0092385F">
        <w:rPr>
          <w:rFonts w:ascii="Times New Roman" w:hAnsi="Times New Roman"/>
          <w:color w:val="auto"/>
          <w:sz w:val="22"/>
          <w:szCs w:val="22"/>
          <w:lang w:val="cs-CZ"/>
        </w:rPr>
        <w:t>Nedílnou součástí této Smlouvy jsou následující přílohy</w:t>
      </w:r>
      <w:r w:rsidRPr="0092385F">
        <w:rPr>
          <w:rFonts w:ascii="Times New Roman" w:hAnsi="Times New Roman"/>
          <w:color w:val="auto"/>
          <w:sz w:val="22"/>
          <w:szCs w:val="22"/>
          <w:u w:val="single"/>
          <w:lang w:val="cs-CZ"/>
        </w:rPr>
        <w:t>:</w:t>
      </w:r>
    </w:p>
    <w:p w14:paraId="1FBDF969" w14:textId="69030B92" w:rsidR="007C63F4" w:rsidRPr="0092385F" w:rsidRDefault="006F5A83" w:rsidP="00D34A3F">
      <w:pPr>
        <w:pStyle w:val="Nadpis1"/>
        <w:numPr>
          <w:ilvl w:val="2"/>
          <w:numId w:val="3"/>
        </w:numPr>
        <w:spacing w:line="240" w:lineRule="auto"/>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Příloha č. 1 – </w:t>
      </w:r>
      <w:r w:rsidR="00BA67F0" w:rsidRPr="0092385F">
        <w:rPr>
          <w:rFonts w:ascii="Times New Roman" w:hAnsi="Times New Roman"/>
          <w:color w:val="auto"/>
          <w:sz w:val="22"/>
          <w:szCs w:val="22"/>
          <w:u w:val="single"/>
          <w:lang w:val="cs-CZ"/>
        </w:rPr>
        <w:t>Podrobná t</w:t>
      </w:r>
      <w:r w:rsidR="00827772" w:rsidRPr="0092385F">
        <w:rPr>
          <w:rFonts w:ascii="Times New Roman" w:hAnsi="Times New Roman"/>
          <w:color w:val="auto"/>
          <w:sz w:val="22"/>
          <w:szCs w:val="22"/>
          <w:u w:val="single"/>
          <w:lang w:val="cs-CZ"/>
        </w:rPr>
        <w:t>echnická specifikace</w:t>
      </w:r>
    </w:p>
    <w:p w14:paraId="55726C5B" w14:textId="51A84F65" w:rsidR="006F101C" w:rsidRPr="0092385F" w:rsidRDefault="006F101C" w:rsidP="00D34A3F">
      <w:pPr>
        <w:pStyle w:val="Nadpis1"/>
        <w:numPr>
          <w:ilvl w:val="2"/>
          <w:numId w:val="3"/>
        </w:numPr>
        <w:spacing w:line="240" w:lineRule="auto"/>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Příloha č. 2 – </w:t>
      </w:r>
      <w:r w:rsidR="00BA67F0" w:rsidRPr="0092385F">
        <w:rPr>
          <w:rFonts w:ascii="Times New Roman" w:hAnsi="Times New Roman"/>
          <w:color w:val="auto"/>
          <w:sz w:val="22"/>
          <w:szCs w:val="22"/>
          <w:u w:val="single"/>
          <w:lang w:val="cs-CZ"/>
        </w:rPr>
        <w:t>Podmínky implementace mobilní aplikace</w:t>
      </w:r>
      <w:r w:rsidRPr="0092385F">
        <w:rPr>
          <w:rFonts w:ascii="Times New Roman" w:hAnsi="Times New Roman"/>
          <w:color w:val="auto"/>
          <w:sz w:val="22"/>
          <w:szCs w:val="22"/>
          <w:u w:val="single"/>
          <w:lang w:val="cs-CZ"/>
        </w:rPr>
        <w:t xml:space="preserve"> </w:t>
      </w:r>
    </w:p>
    <w:p w14:paraId="40FAC4F6" w14:textId="2D81AAD6" w:rsidR="004F443B" w:rsidRPr="0092385F" w:rsidRDefault="004F443B" w:rsidP="00D34A3F">
      <w:pPr>
        <w:pStyle w:val="Nadpis1"/>
        <w:numPr>
          <w:ilvl w:val="2"/>
          <w:numId w:val="3"/>
        </w:numPr>
        <w:spacing w:line="240" w:lineRule="auto"/>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Příloha č. 3 – Ceník jízdného</w:t>
      </w:r>
    </w:p>
    <w:p w14:paraId="1A8CE9AA" w14:textId="1132BB98" w:rsidR="00A910B8" w:rsidRPr="0092385F" w:rsidRDefault="00A910B8" w:rsidP="00D34A3F">
      <w:pPr>
        <w:pStyle w:val="Nadpis1"/>
        <w:numPr>
          <w:ilvl w:val="2"/>
          <w:numId w:val="3"/>
        </w:numPr>
        <w:spacing w:line="240" w:lineRule="auto"/>
        <w:jc w:val="both"/>
        <w:rPr>
          <w:rFonts w:ascii="Times New Roman" w:hAnsi="Times New Roman"/>
          <w:color w:val="auto"/>
          <w:sz w:val="22"/>
          <w:szCs w:val="22"/>
          <w:u w:val="single"/>
          <w:lang w:val="cs-CZ"/>
        </w:rPr>
      </w:pPr>
      <w:r w:rsidRPr="0092385F">
        <w:rPr>
          <w:rFonts w:ascii="Times New Roman" w:hAnsi="Times New Roman"/>
          <w:color w:val="auto"/>
          <w:sz w:val="22"/>
          <w:szCs w:val="22"/>
          <w:u w:val="single"/>
          <w:lang w:val="cs-CZ"/>
        </w:rPr>
        <w:t xml:space="preserve">Příloha č. </w:t>
      </w:r>
      <w:r w:rsidR="004F443B" w:rsidRPr="0092385F">
        <w:rPr>
          <w:rFonts w:ascii="Times New Roman" w:hAnsi="Times New Roman"/>
          <w:color w:val="auto"/>
          <w:sz w:val="22"/>
          <w:szCs w:val="22"/>
          <w:u w:val="single"/>
          <w:lang w:val="cs-CZ"/>
        </w:rPr>
        <w:t>4</w:t>
      </w:r>
      <w:r w:rsidRPr="0092385F">
        <w:rPr>
          <w:rFonts w:ascii="Times New Roman" w:hAnsi="Times New Roman"/>
          <w:color w:val="auto"/>
          <w:sz w:val="22"/>
          <w:szCs w:val="22"/>
          <w:u w:val="single"/>
          <w:lang w:val="cs-CZ"/>
        </w:rPr>
        <w:t xml:space="preserve"> – </w:t>
      </w:r>
      <w:r w:rsidR="00C91C34" w:rsidRPr="0092385F">
        <w:rPr>
          <w:rFonts w:ascii="Times New Roman" w:hAnsi="Times New Roman"/>
          <w:color w:val="auto"/>
          <w:sz w:val="22"/>
          <w:szCs w:val="22"/>
          <w:u w:val="single"/>
          <w:lang w:val="cs-CZ"/>
        </w:rPr>
        <w:t xml:space="preserve">Seznam poddodavatelů </w:t>
      </w:r>
    </w:p>
    <w:p w14:paraId="2AECE44B" w14:textId="77777777" w:rsidR="007252AB" w:rsidRPr="0092385F" w:rsidRDefault="0077335D"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Strana zajišťující uveřejnění</w:t>
      </w:r>
      <w:r w:rsidR="007252AB" w:rsidRPr="0092385F">
        <w:rPr>
          <w:rFonts w:ascii="Times New Roman" w:hAnsi="Times New Roman"/>
          <w:color w:val="auto"/>
          <w:sz w:val="22"/>
          <w:szCs w:val="22"/>
          <w:u w:val="single"/>
          <w:lang w:val="cs-CZ"/>
        </w:rPr>
        <w:t xml:space="preserve">. </w:t>
      </w:r>
      <w:r w:rsidRPr="0092385F">
        <w:rPr>
          <w:rFonts w:ascii="Times New Roman" w:hAnsi="Times New Roman"/>
          <w:color w:val="auto"/>
          <w:sz w:val="22"/>
          <w:szCs w:val="22"/>
          <w:lang w:val="cs-CZ"/>
        </w:rPr>
        <w:t>U</w:t>
      </w:r>
      <w:r w:rsidR="007252AB" w:rsidRPr="0092385F">
        <w:rPr>
          <w:rFonts w:ascii="Times New Roman" w:hAnsi="Times New Roman"/>
          <w:color w:val="auto"/>
          <w:sz w:val="22"/>
          <w:szCs w:val="22"/>
          <w:lang w:val="cs-CZ"/>
        </w:rPr>
        <w:t>veřejnění Smlouvy v registru smluv zajistí Objednatel.</w:t>
      </w:r>
    </w:p>
    <w:p w14:paraId="3A6E0AB0" w14:textId="29610CE1" w:rsidR="000C7D39" w:rsidRPr="003462C2" w:rsidRDefault="009E684A" w:rsidP="00D34A3F">
      <w:pPr>
        <w:pStyle w:val="Nadpis1"/>
        <w:numPr>
          <w:ilvl w:val="1"/>
          <w:numId w:val="3"/>
        </w:numPr>
        <w:spacing w:line="240" w:lineRule="auto"/>
        <w:ind w:hanging="578"/>
        <w:jc w:val="both"/>
        <w:rPr>
          <w:rFonts w:ascii="Times New Roman" w:hAnsi="Times New Roman"/>
          <w:color w:val="auto"/>
          <w:sz w:val="22"/>
          <w:szCs w:val="22"/>
          <w:lang w:val="cs-CZ"/>
        </w:rPr>
      </w:pPr>
      <w:r w:rsidRPr="0092385F">
        <w:rPr>
          <w:rFonts w:ascii="Times New Roman" w:hAnsi="Times New Roman"/>
          <w:color w:val="auto"/>
          <w:sz w:val="22"/>
          <w:szCs w:val="22"/>
          <w:u w:val="single"/>
          <w:lang w:val="cs-CZ"/>
        </w:rPr>
        <w:t xml:space="preserve">Vyhotovení Smlouvy. </w:t>
      </w:r>
      <w:r w:rsidRPr="0092385F">
        <w:rPr>
          <w:rFonts w:ascii="Times New Roman" w:hAnsi="Times New Roman"/>
          <w:color w:val="auto"/>
          <w:sz w:val="22"/>
          <w:szCs w:val="22"/>
          <w:lang w:val="cs-CZ"/>
        </w:rPr>
        <w:t xml:space="preserve">Tato </w:t>
      </w:r>
      <w:r w:rsidR="007C63F4" w:rsidRPr="0092385F">
        <w:rPr>
          <w:rFonts w:ascii="Times New Roman" w:hAnsi="Times New Roman"/>
          <w:color w:val="auto"/>
          <w:sz w:val="22"/>
          <w:szCs w:val="22"/>
          <w:lang w:val="cs-CZ"/>
        </w:rPr>
        <w:t xml:space="preserve">Smlouva </w:t>
      </w:r>
      <w:r w:rsidRPr="0092385F">
        <w:rPr>
          <w:rFonts w:ascii="Times New Roman" w:hAnsi="Times New Roman"/>
          <w:color w:val="auto"/>
          <w:sz w:val="22"/>
          <w:szCs w:val="22"/>
          <w:lang w:val="cs-CZ"/>
        </w:rPr>
        <w:t>je vyhotovena</w:t>
      </w:r>
      <w:r w:rsidR="00004AA0">
        <w:rPr>
          <w:rFonts w:ascii="Times New Roman" w:hAnsi="Times New Roman"/>
          <w:color w:val="auto"/>
          <w:sz w:val="22"/>
          <w:szCs w:val="22"/>
          <w:lang w:val="cs-CZ"/>
        </w:rPr>
        <w:t xml:space="preserve"> elektronicky</w:t>
      </w:r>
      <w:r w:rsidRPr="0092385F">
        <w:rPr>
          <w:rFonts w:ascii="Times New Roman" w:hAnsi="Times New Roman"/>
          <w:color w:val="auto"/>
          <w:sz w:val="22"/>
          <w:szCs w:val="22"/>
          <w:lang w:val="cs-CZ"/>
        </w:rPr>
        <w:t>.</w:t>
      </w:r>
    </w:p>
    <w:tbl>
      <w:tblPr>
        <w:tblStyle w:val="Mkatabulky"/>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4"/>
      </w:tblGrid>
      <w:tr w:rsidR="0092385F" w:rsidRPr="0092385F" w14:paraId="08ADF170" w14:textId="77777777" w:rsidTr="007252AB">
        <w:trPr>
          <w:trHeight w:val="537"/>
        </w:trPr>
        <w:tc>
          <w:tcPr>
            <w:tcW w:w="4704" w:type="dxa"/>
          </w:tcPr>
          <w:p w14:paraId="2F793555" w14:textId="77777777"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Cs/>
                <w:lang w:val="cs-CZ"/>
              </w:rPr>
            </w:pPr>
            <w:r w:rsidRPr="0092385F">
              <w:rPr>
                <w:rFonts w:ascii="Times New Roman" w:hAnsi="Times New Roman" w:cs="Times New Roman"/>
                <w:bCs/>
                <w:lang w:val="cs-CZ"/>
              </w:rPr>
              <w:t>Za Objednatele:</w:t>
            </w:r>
          </w:p>
        </w:tc>
        <w:tc>
          <w:tcPr>
            <w:tcW w:w="4704" w:type="dxa"/>
          </w:tcPr>
          <w:p w14:paraId="57FFBACB" w14:textId="79BFF850"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Cs/>
                <w:lang w:val="cs-CZ"/>
              </w:rPr>
            </w:pPr>
            <w:r w:rsidRPr="0092385F">
              <w:rPr>
                <w:rFonts w:ascii="Times New Roman" w:hAnsi="Times New Roman" w:cs="Times New Roman"/>
                <w:bCs/>
                <w:lang w:val="cs-CZ"/>
              </w:rPr>
              <w:t xml:space="preserve">Za </w:t>
            </w:r>
            <w:r w:rsidR="009B7E57" w:rsidRPr="0092385F">
              <w:rPr>
                <w:rFonts w:ascii="Times New Roman" w:hAnsi="Times New Roman" w:cs="Times New Roman"/>
                <w:bCs/>
                <w:lang w:val="cs-CZ"/>
              </w:rPr>
              <w:t>Dodavatele</w:t>
            </w:r>
            <w:r w:rsidRPr="0092385F">
              <w:rPr>
                <w:rFonts w:ascii="Times New Roman" w:hAnsi="Times New Roman" w:cs="Times New Roman"/>
                <w:bCs/>
                <w:lang w:val="cs-CZ"/>
              </w:rPr>
              <w:t>:</w:t>
            </w:r>
          </w:p>
        </w:tc>
      </w:tr>
      <w:tr w:rsidR="0092385F" w:rsidRPr="0092385F" w14:paraId="7C79B77B" w14:textId="77777777" w:rsidTr="007252AB">
        <w:trPr>
          <w:trHeight w:val="537"/>
        </w:trPr>
        <w:tc>
          <w:tcPr>
            <w:tcW w:w="4704" w:type="dxa"/>
          </w:tcPr>
          <w:p w14:paraId="14141A8D" w14:textId="357C797F"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Cs/>
                <w:lang w:val="cs-CZ"/>
              </w:rPr>
            </w:pPr>
            <w:r w:rsidRPr="0092385F">
              <w:rPr>
                <w:rFonts w:ascii="Times New Roman" w:hAnsi="Times New Roman" w:cs="Times New Roman"/>
                <w:bCs/>
                <w:lang w:val="cs-CZ"/>
              </w:rPr>
              <w:t xml:space="preserve">V Plzni dne </w:t>
            </w:r>
            <w:r w:rsidRPr="0092385F">
              <w:rPr>
                <w:rFonts w:ascii="Times New Roman" w:hAnsi="Times New Roman" w:cs="Times New Roman"/>
                <w:bCs/>
                <w:highlight w:val="yellow"/>
                <w:lang w:val="cs-CZ"/>
              </w:rPr>
              <w:t>x. x.</w:t>
            </w:r>
            <w:r w:rsidRPr="0092385F">
              <w:rPr>
                <w:rFonts w:ascii="Times New Roman" w:hAnsi="Times New Roman" w:cs="Times New Roman"/>
                <w:bCs/>
                <w:lang w:val="cs-CZ"/>
              </w:rPr>
              <w:t xml:space="preserve"> 202</w:t>
            </w:r>
            <w:r w:rsidR="00C2644C" w:rsidRPr="0092385F">
              <w:rPr>
                <w:rFonts w:ascii="Times New Roman" w:hAnsi="Times New Roman" w:cs="Times New Roman"/>
                <w:bCs/>
                <w:lang w:val="cs-CZ"/>
              </w:rPr>
              <w:t>5</w:t>
            </w:r>
          </w:p>
        </w:tc>
        <w:tc>
          <w:tcPr>
            <w:tcW w:w="4704" w:type="dxa"/>
          </w:tcPr>
          <w:p w14:paraId="624B43ED" w14:textId="5B45D19D"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Cs/>
                <w:lang w:val="cs-CZ"/>
              </w:rPr>
            </w:pPr>
            <w:r w:rsidRPr="0092385F">
              <w:rPr>
                <w:rFonts w:ascii="Times New Roman" w:hAnsi="Times New Roman" w:cs="Times New Roman"/>
                <w:bCs/>
                <w:lang w:val="cs-CZ"/>
              </w:rPr>
              <w:t xml:space="preserve">V </w:t>
            </w:r>
            <w:r w:rsidR="00101794" w:rsidRPr="0092385F">
              <w:rPr>
                <w:rFonts w:ascii="Times New Roman" w:hAnsi="Times New Roman" w:cs="Times New Roman"/>
                <w:lang w:val="cs-CZ"/>
              </w:rPr>
              <w:t>[</w:t>
            </w:r>
            <w:r w:rsidR="00101794" w:rsidRPr="0092385F">
              <w:rPr>
                <w:rFonts w:ascii="Times New Roman" w:hAnsi="Times New Roman" w:cs="Times New Roman"/>
                <w:highlight w:val="yellow"/>
                <w:lang w:val="cs-CZ"/>
              </w:rPr>
              <w:t>doplnit</w:t>
            </w:r>
            <w:r w:rsidR="00101794" w:rsidRPr="0092385F">
              <w:rPr>
                <w:rFonts w:ascii="Times New Roman" w:hAnsi="Times New Roman" w:cs="Times New Roman"/>
                <w:lang w:val="cs-CZ"/>
              </w:rPr>
              <w:t xml:space="preserve">] </w:t>
            </w:r>
            <w:r w:rsidRPr="0092385F">
              <w:rPr>
                <w:rFonts w:ascii="Times New Roman" w:hAnsi="Times New Roman" w:cs="Times New Roman"/>
                <w:bCs/>
                <w:lang w:val="cs-CZ"/>
              </w:rPr>
              <w:t xml:space="preserve">dne </w:t>
            </w:r>
            <w:bookmarkStart w:id="25" w:name="_Hlk149290536"/>
            <w:r w:rsidRPr="0092385F">
              <w:rPr>
                <w:rFonts w:ascii="Times New Roman" w:hAnsi="Times New Roman" w:cs="Times New Roman"/>
                <w:bCs/>
                <w:highlight w:val="yellow"/>
                <w:lang w:val="cs-CZ"/>
              </w:rPr>
              <w:t>x. x.</w:t>
            </w:r>
            <w:r w:rsidRPr="0092385F">
              <w:rPr>
                <w:rFonts w:ascii="Times New Roman" w:hAnsi="Times New Roman" w:cs="Times New Roman"/>
                <w:bCs/>
                <w:lang w:val="cs-CZ"/>
              </w:rPr>
              <w:t xml:space="preserve"> 202</w:t>
            </w:r>
            <w:bookmarkEnd w:id="25"/>
            <w:r w:rsidR="00C2644C" w:rsidRPr="0092385F">
              <w:rPr>
                <w:rFonts w:ascii="Times New Roman" w:hAnsi="Times New Roman" w:cs="Times New Roman"/>
                <w:bCs/>
                <w:lang w:val="cs-CZ"/>
              </w:rPr>
              <w:t>5</w:t>
            </w:r>
          </w:p>
        </w:tc>
      </w:tr>
      <w:tr w:rsidR="0092385F" w:rsidRPr="0092385F" w14:paraId="2EDA312F" w14:textId="77777777" w:rsidTr="007252AB">
        <w:trPr>
          <w:trHeight w:val="537"/>
        </w:trPr>
        <w:tc>
          <w:tcPr>
            <w:tcW w:w="4704" w:type="dxa"/>
          </w:tcPr>
          <w:p w14:paraId="6480E876" w14:textId="049A94EB" w:rsidR="00437FD1" w:rsidRPr="0092385F" w:rsidRDefault="00C2644C"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
                <w:lang w:val="cs-CZ"/>
              </w:rPr>
            </w:pPr>
            <w:r w:rsidRPr="0092385F">
              <w:rPr>
                <w:rFonts w:ascii="Times New Roman" w:hAnsi="Times New Roman" w:cs="Times New Roman"/>
                <w:b/>
                <w:lang w:val="cs-CZ"/>
              </w:rPr>
              <w:t>Plzeňské městské dopravní podniky, a.s.</w:t>
            </w:r>
          </w:p>
          <w:p w14:paraId="4062DD98" w14:textId="77777777"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
                <w:lang w:val="cs-CZ"/>
              </w:rPr>
            </w:pPr>
          </w:p>
        </w:tc>
        <w:tc>
          <w:tcPr>
            <w:tcW w:w="4704" w:type="dxa"/>
          </w:tcPr>
          <w:p w14:paraId="2BDBEB2F" w14:textId="77777777" w:rsidR="00437FD1" w:rsidRPr="0092385F" w:rsidRDefault="00101794"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b/>
                <w:lang w:val="cs-CZ"/>
              </w:rPr>
            </w:pPr>
            <w:r w:rsidRPr="0092385F">
              <w:rPr>
                <w:rFonts w:ascii="Times New Roman" w:hAnsi="Times New Roman" w:cs="Times New Roman"/>
                <w:lang w:val="cs-CZ"/>
              </w:rPr>
              <w:t>[</w:t>
            </w:r>
            <w:r w:rsidRPr="0092385F">
              <w:rPr>
                <w:rFonts w:ascii="Times New Roman" w:hAnsi="Times New Roman" w:cs="Times New Roman"/>
                <w:highlight w:val="yellow"/>
                <w:lang w:val="cs-CZ"/>
              </w:rPr>
              <w:t>doplnit</w:t>
            </w:r>
            <w:r w:rsidRPr="0092385F">
              <w:rPr>
                <w:rFonts w:ascii="Times New Roman" w:hAnsi="Times New Roman" w:cs="Times New Roman"/>
                <w:lang w:val="cs-CZ"/>
              </w:rPr>
              <w:t>]</w:t>
            </w:r>
          </w:p>
        </w:tc>
      </w:tr>
      <w:tr w:rsidR="0092385F" w:rsidRPr="0092385F" w14:paraId="1D8D9674" w14:textId="77777777" w:rsidTr="007252AB">
        <w:trPr>
          <w:trHeight w:val="510"/>
        </w:trPr>
        <w:tc>
          <w:tcPr>
            <w:tcW w:w="4704" w:type="dxa"/>
          </w:tcPr>
          <w:p w14:paraId="7ED70C7A" w14:textId="2018FE8F"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lang w:val="cs-CZ"/>
              </w:rPr>
            </w:pPr>
            <w:r w:rsidRPr="0092385F">
              <w:rPr>
                <w:rFonts w:ascii="Times New Roman" w:hAnsi="Times New Roman" w:cs="Times New Roman"/>
                <w:lang w:val="cs-CZ"/>
              </w:rPr>
              <w:t>________________________________</w:t>
            </w:r>
          </w:p>
          <w:p w14:paraId="1B06947E" w14:textId="394FA089"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lang w:val="cs-CZ"/>
              </w:rPr>
            </w:pPr>
          </w:p>
        </w:tc>
        <w:tc>
          <w:tcPr>
            <w:tcW w:w="4704" w:type="dxa"/>
          </w:tcPr>
          <w:p w14:paraId="1CC480B8" w14:textId="77777777" w:rsidR="00437FD1" w:rsidRPr="0092385F" w:rsidRDefault="00437FD1"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lang w:val="cs-CZ"/>
              </w:rPr>
            </w:pPr>
            <w:r w:rsidRPr="0092385F">
              <w:rPr>
                <w:rFonts w:ascii="Times New Roman" w:hAnsi="Times New Roman" w:cs="Times New Roman"/>
                <w:lang w:val="cs-CZ"/>
              </w:rPr>
              <w:t>_________________________________</w:t>
            </w:r>
          </w:p>
          <w:p w14:paraId="398AD156" w14:textId="77777777" w:rsidR="00437FD1" w:rsidRPr="0092385F" w:rsidRDefault="00101794" w:rsidP="004C74B6">
            <w:pPr>
              <w:tabs>
                <w:tab w:val="left" w:pos="-1440"/>
                <w:tab w:val="left" w:pos="-720"/>
                <w:tab w:val="left" w:pos="0"/>
                <w:tab w:val="left" w:pos="1082"/>
                <w:tab w:val="left" w:pos="2316"/>
                <w:tab w:val="left" w:pos="3396"/>
                <w:tab w:val="left" w:pos="4476"/>
                <w:tab w:val="left" w:pos="5760"/>
                <w:tab w:val="left" w:pos="6791"/>
                <w:tab w:val="left" w:pos="7920"/>
                <w:tab w:val="left" w:pos="9104"/>
                <w:tab w:val="left" w:pos="10184"/>
              </w:tabs>
              <w:spacing w:after="120" w:line="300" w:lineRule="atLeast"/>
              <w:rPr>
                <w:rFonts w:ascii="Times New Roman" w:hAnsi="Times New Roman" w:cs="Times New Roman"/>
                <w:lang w:val="cs-CZ"/>
              </w:rPr>
            </w:pPr>
            <w:r w:rsidRPr="0092385F">
              <w:rPr>
                <w:rFonts w:ascii="Times New Roman" w:hAnsi="Times New Roman" w:cs="Times New Roman"/>
                <w:lang w:val="cs-CZ"/>
              </w:rPr>
              <w:t>[</w:t>
            </w:r>
            <w:r w:rsidRPr="0092385F">
              <w:rPr>
                <w:rFonts w:ascii="Times New Roman" w:hAnsi="Times New Roman" w:cs="Times New Roman"/>
                <w:highlight w:val="yellow"/>
                <w:lang w:val="cs-CZ"/>
              </w:rPr>
              <w:t>doplnit</w:t>
            </w:r>
            <w:r w:rsidRPr="0092385F">
              <w:rPr>
                <w:rFonts w:ascii="Times New Roman" w:hAnsi="Times New Roman" w:cs="Times New Roman"/>
                <w:lang w:val="cs-CZ"/>
              </w:rPr>
              <w:t xml:space="preserve">] </w:t>
            </w:r>
          </w:p>
        </w:tc>
      </w:tr>
    </w:tbl>
    <w:p w14:paraId="3AAAC94D" w14:textId="77777777" w:rsidR="00334D56" w:rsidRPr="0092385F" w:rsidRDefault="00334D56" w:rsidP="005F2176">
      <w:pPr>
        <w:widowControl w:val="0"/>
        <w:autoSpaceDE w:val="0"/>
        <w:autoSpaceDN w:val="0"/>
        <w:spacing w:after="120" w:line="280" w:lineRule="exact"/>
        <w:rPr>
          <w:rFonts w:ascii="Times New Roman" w:hAnsi="Times New Roman" w:cs="Times New Roman"/>
          <w:lang w:val="cs-CZ"/>
        </w:rPr>
      </w:pPr>
      <w:bookmarkStart w:id="26" w:name="_GoBack"/>
      <w:bookmarkEnd w:id="26"/>
    </w:p>
    <w:sectPr w:rsidR="00334D56" w:rsidRPr="0092385F" w:rsidSect="00431C21">
      <w:headerReference w:type="default" r:id="rId9"/>
      <w:footerReference w:type="default" r:id="rId10"/>
      <w:headerReference w:type="first" r:id="rId11"/>
      <w:pgSz w:w="11906" w:h="16838" w:code="9"/>
      <w:pgMar w:top="1418" w:right="1701" w:bottom="1418" w:left="1134" w:header="426" w:footer="709"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FC6FB4" w16cex:dateUtc="2025-03-16T08:41:00Z"/>
  <w16cex:commentExtensible w16cex:durableId="50BA8802" w16cex:dateUtc="2025-03-16T08:43:00Z"/>
  <w16cex:commentExtensible w16cex:durableId="04A9587D" w16cex:dateUtc="2025-03-16T08:45:00Z"/>
  <w16cex:commentExtensible w16cex:durableId="50D7063E" w16cex:dateUtc="2025-03-16T08:46:00Z"/>
  <w16cex:commentExtensible w16cex:durableId="43879250" w16cex:dateUtc="2025-03-16T08:46:00Z"/>
  <w16cex:commentExtensible w16cex:durableId="75309EBA" w16cex:dateUtc="2025-03-16T08:47:00Z"/>
  <w16cex:commentExtensible w16cex:durableId="03E97B6A" w16cex:dateUtc="2025-03-16T08:56:00Z"/>
  <w16cex:commentExtensible w16cex:durableId="4340EE43" w16cex:dateUtc="2025-03-16T18:13:00Z"/>
  <w16cex:commentExtensible w16cex:durableId="1875A3E3" w16cex:dateUtc="2025-03-16T08:57:00Z"/>
  <w16cex:commentExtensible w16cex:durableId="2D2E4769" w16cex:dateUtc="2025-03-16T08:57:00Z"/>
  <w16cex:commentExtensible w16cex:durableId="340ADE6E" w16cex:dateUtc="2025-03-16T08:57:00Z"/>
  <w16cex:commentExtensible w16cex:durableId="61325AD7" w16cex:dateUtc="2025-03-16T08:59:00Z"/>
  <w16cex:commentExtensible w16cex:durableId="7B8B65A8" w16cex:dateUtc="2025-03-16T09:00:00Z"/>
  <w16cex:commentExtensible w16cex:durableId="1E7C5B6E" w16cex:dateUtc="2025-03-16T0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AC2B8" w14:textId="77777777" w:rsidR="003F6D37" w:rsidRDefault="003F6D37" w:rsidP="008F7E3F">
      <w:pPr>
        <w:spacing w:after="0" w:line="240" w:lineRule="auto"/>
      </w:pPr>
      <w:r>
        <w:separator/>
      </w:r>
    </w:p>
  </w:endnote>
  <w:endnote w:type="continuationSeparator" w:id="0">
    <w:p w14:paraId="17507833" w14:textId="77777777" w:rsidR="003F6D37" w:rsidRDefault="003F6D37" w:rsidP="008F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15A58" w14:textId="0DDB164F" w:rsidR="003F6D37" w:rsidRPr="00175608" w:rsidRDefault="003F6D37" w:rsidP="009E684A">
    <w:pPr>
      <w:pStyle w:val="Zpat"/>
      <w:jc w:val="right"/>
      <w:rPr>
        <w:rFonts w:ascii="Times New Roman" w:hAnsi="Times New Roman" w:cs="Times New Roman"/>
      </w:rPr>
    </w:pPr>
    <w:r w:rsidRPr="00175608">
      <w:rPr>
        <w:rFonts w:ascii="Times New Roman" w:hAnsi="Times New Roman" w:cs="Times New Roman"/>
        <w:color w:val="575757"/>
      </w:rPr>
      <w:fldChar w:fldCharType="begin"/>
    </w:r>
    <w:r w:rsidRPr="00175608">
      <w:rPr>
        <w:rFonts w:ascii="Times New Roman" w:hAnsi="Times New Roman" w:cs="Times New Roman"/>
        <w:color w:val="575757"/>
      </w:rPr>
      <w:instrText>PAGE</w:instrText>
    </w:r>
    <w:r w:rsidRPr="00175608">
      <w:rPr>
        <w:rFonts w:ascii="Times New Roman" w:hAnsi="Times New Roman" w:cs="Times New Roman"/>
        <w:color w:val="575757"/>
      </w:rPr>
      <w:fldChar w:fldCharType="separate"/>
    </w:r>
    <w:r w:rsidR="00E05232">
      <w:rPr>
        <w:rFonts w:ascii="Times New Roman" w:hAnsi="Times New Roman" w:cs="Times New Roman"/>
        <w:noProof/>
        <w:color w:val="575757"/>
      </w:rPr>
      <w:t>20</w:t>
    </w:r>
    <w:r w:rsidRPr="00175608">
      <w:rPr>
        <w:rFonts w:ascii="Times New Roman" w:hAnsi="Times New Roman" w:cs="Times New Roman"/>
        <w:color w:val="575757"/>
      </w:rPr>
      <w:fldChar w:fldCharType="end"/>
    </w:r>
    <w:r w:rsidRPr="00175608">
      <w:rPr>
        <w:rFonts w:ascii="Times New Roman" w:hAnsi="Times New Roman" w:cs="Times New Roman"/>
        <w:color w:val="575757"/>
      </w:rPr>
      <w:t xml:space="preserve"> / </w:t>
    </w:r>
    <w:r w:rsidRPr="00175608">
      <w:rPr>
        <w:rFonts w:ascii="Times New Roman" w:hAnsi="Times New Roman" w:cs="Times New Roman"/>
        <w:color w:val="575757"/>
      </w:rPr>
      <w:fldChar w:fldCharType="begin"/>
    </w:r>
    <w:r w:rsidRPr="00175608">
      <w:rPr>
        <w:rFonts w:ascii="Times New Roman" w:hAnsi="Times New Roman" w:cs="Times New Roman"/>
        <w:color w:val="575757"/>
      </w:rPr>
      <w:instrText>NUMPAGES</w:instrText>
    </w:r>
    <w:r w:rsidRPr="00175608">
      <w:rPr>
        <w:rFonts w:ascii="Times New Roman" w:hAnsi="Times New Roman" w:cs="Times New Roman"/>
        <w:color w:val="575757"/>
      </w:rPr>
      <w:fldChar w:fldCharType="separate"/>
    </w:r>
    <w:r w:rsidR="00E05232">
      <w:rPr>
        <w:rFonts w:ascii="Times New Roman" w:hAnsi="Times New Roman" w:cs="Times New Roman"/>
        <w:noProof/>
        <w:color w:val="575757"/>
      </w:rPr>
      <w:t>20</w:t>
    </w:r>
    <w:r w:rsidRPr="00175608">
      <w:rPr>
        <w:rFonts w:ascii="Times New Roman" w:hAnsi="Times New Roman" w:cs="Times New Roman"/>
        <w:color w:val="575757"/>
      </w:rPr>
      <w:fldChar w:fldCharType="end"/>
    </w:r>
  </w:p>
  <w:p w14:paraId="4E53CE17" w14:textId="77777777" w:rsidR="003F6D37" w:rsidRPr="00175608" w:rsidRDefault="003F6D37">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FD4B" w14:textId="77777777" w:rsidR="003F6D37" w:rsidRDefault="003F6D37" w:rsidP="008F7E3F">
      <w:pPr>
        <w:spacing w:after="0" w:line="240" w:lineRule="auto"/>
      </w:pPr>
      <w:r>
        <w:separator/>
      </w:r>
    </w:p>
  </w:footnote>
  <w:footnote w:type="continuationSeparator" w:id="0">
    <w:p w14:paraId="6DE04B21" w14:textId="77777777" w:rsidR="003F6D37" w:rsidRDefault="003F6D37" w:rsidP="008F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3900" w14:textId="77777777" w:rsidR="003F6D37" w:rsidRDefault="003F6D37">
    <w:pPr>
      <w:pStyle w:val="Zhlav"/>
    </w:pPr>
    <w:r>
      <w:rPr>
        <w:noProof/>
        <w:lang w:val="cs-CZ"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173C" w14:textId="7EB6276D" w:rsidR="003F6D37" w:rsidRPr="002C4BC1" w:rsidRDefault="003F6D37" w:rsidP="002C4BC1">
    <w:pPr>
      <w:spacing w:line="276" w:lineRule="auto"/>
      <w:jc w:val="center"/>
      <w:rPr>
        <w:rFonts w:ascii="Times New Roman" w:hAnsi="Times New Roman" w:cs="Times New Roman"/>
        <w:b/>
      </w:rPr>
    </w:pPr>
    <w:r w:rsidRPr="002C4BC1">
      <w:rPr>
        <w:rFonts w:ascii="Times New Roman" w:hAnsi="Times New Roman" w:cs="Times New Roman"/>
        <w:b/>
      </w:rPr>
      <w:t xml:space="preserve">Příloha č. </w:t>
    </w:r>
    <w:r>
      <w:rPr>
        <w:rFonts w:ascii="Times New Roman" w:hAnsi="Times New Roman" w:cs="Times New Roman"/>
        <w:b/>
      </w:rPr>
      <w:t>3</w:t>
    </w:r>
    <w:r w:rsidRPr="002C4BC1">
      <w:rPr>
        <w:rFonts w:ascii="Times New Roman" w:hAnsi="Times New Roman" w:cs="Times New Roman"/>
        <w:b/>
      </w:rPr>
      <w:t xml:space="preserve"> zadávací dokumentace</w:t>
    </w:r>
  </w:p>
  <w:p w14:paraId="6CC8C2B8" w14:textId="77777777" w:rsidR="003F6D37" w:rsidRDefault="003F6D37">
    <w:pPr>
      <w:pStyle w:val="Zhlav"/>
      <w:rPr>
        <w:i/>
        <w:iCs/>
        <w:color w:val="FF0000"/>
      </w:rPr>
    </w:pPr>
  </w:p>
  <w:p w14:paraId="6CE3101E" w14:textId="77777777" w:rsidR="003F6D37" w:rsidRPr="0005046B" w:rsidRDefault="003F6D37">
    <w:pPr>
      <w:pStyle w:val="Zhlav"/>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C1F"/>
    <w:multiLevelType w:val="hybridMultilevel"/>
    <w:tmpl w:val="5894841A"/>
    <w:lvl w:ilvl="0" w:tplc="5F0E2E1E">
      <w:start w:val="1"/>
      <w:numFmt w:val="lowerLetter"/>
      <w:lvlText w:val="%1)"/>
      <w:lvlJc w:val="left"/>
      <w:pPr>
        <w:ind w:left="1440" w:hanging="360"/>
      </w:pPr>
      <w:rPr>
        <w:rFonts w:ascii="Times New Roman" w:eastAsia="Calibri" w:hAnsi="Times New Roman" w:cs="Times New Roman" w:hint="default"/>
        <w:spacing w:val="-3"/>
        <w:w w:val="10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E422282"/>
    <w:multiLevelType w:val="hybridMultilevel"/>
    <w:tmpl w:val="AD8204AC"/>
    <w:lvl w:ilvl="0" w:tplc="EBCA6250">
      <w:start w:val="1"/>
      <w:numFmt w:val="lowerLetter"/>
      <w:lvlText w:val="%1)"/>
      <w:lvlJc w:val="left"/>
      <w:pPr>
        <w:ind w:left="1440" w:hanging="360"/>
      </w:pPr>
      <w:rPr>
        <w:rFonts w:hint="default"/>
      </w:rPr>
    </w:lvl>
    <w:lvl w:ilvl="1" w:tplc="9D847B4E">
      <w:start w:val="1"/>
      <w:numFmt w:val="lowerRoman"/>
      <w:lvlText w:val="(%2)"/>
      <w:lvlJc w:val="left"/>
      <w:pPr>
        <w:ind w:left="2520" w:hanging="72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FE45508"/>
    <w:multiLevelType w:val="hybridMultilevel"/>
    <w:tmpl w:val="BD1A05A0"/>
    <w:lvl w:ilvl="0" w:tplc="EBCA625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8070187"/>
    <w:multiLevelType w:val="hybridMultilevel"/>
    <w:tmpl w:val="9154D37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FE26119"/>
    <w:multiLevelType w:val="multilevel"/>
    <w:tmpl w:val="876CDB3C"/>
    <w:lvl w:ilvl="0">
      <w:start w:val="1"/>
      <w:numFmt w:val="upperRoman"/>
      <w:lvlText w:val="%1."/>
      <w:lvlJc w:val="left"/>
      <w:pPr>
        <w:tabs>
          <w:tab w:val="num" w:pos="5464"/>
        </w:tabs>
        <w:ind w:left="5464"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b w:val="0"/>
        <w:sz w:val="22"/>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08B30DF"/>
    <w:multiLevelType w:val="multilevel"/>
    <w:tmpl w:val="B2108490"/>
    <w:lvl w:ilvl="0">
      <w:start w:val="1"/>
      <w:numFmt w:val="decimal"/>
      <w:lvlText w:val="%1."/>
      <w:lvlJc w:val="left"/>
      <w:pPr>
        <w:ind w:left="1167" w:hanging="709"/>
      </w:pPr>
      <w:rPr>
        <w:rFonts w:ascii="Corbel" w:eastAsia="Calibri" w:hAnsi="Corbel" w:cs="Calibri" w:hint="default"/>
        <w:b/>
        <w:bCs/>
        <w:w w:val="100"/>
        <w:sz w:val="22"/>
        <w:szCs w:val="22"/>
        <w:lang w:val="cs-CZ" w:eastAsia="en-US" w:bidi="ar-SA"/>
      </w:rPr>
    </w:lvl>
    <w:lvl w:ilvl="1">
      <w:start w:val="1"/>
      <w:numFmt w:val="decimal"/>
      <w:lvlText w:val="%1.%2."/>
      <w:lvlJc w:val="left"/>
      <w:pPr>
        <w:ind w:left="709" w:hanging="709"/>
      </w:pPr>
      <w:rPr>
        <w:rFonts w:hint="default"/>
        <w:b w:val="0"/>
        <w:bCs w:val="0"/>
        <w:color w:val="575757"/>
        <w:w w:val="100"/>
        <w:lang w:val="cs-CZ" w:eastAsia="en-US" w:bidi="ar-SA"/>
      </w:rPr>
    </w:lvl>
    <w:lvl w:ilvl="2">
      <w:start w:val="1"/>
      <w:numFmt w:val="decimal"/>
      <w:lvlText w:val="%1.%2.%3."/>
      <w:lvlJc w:val="left"/>
      <w:pPr>
        <w:ind w:left="1419" w:hanging="709"/>
      </w:pPr>
      <w:rPr>
        <w:rFonts w:ascii="Corbel" w:eastAsia="Calibri" w:hAnsi="Corbel" w:cs="Calibri" w:hint="default"/>
        <w:w w:val="100"/>
        <w:sz w:val="22"/>
        <w:szCs w:val="22"/>
        <w:lang w:val="cs-CZ" w:eastAsia="en-US" w:bidi="ar-SA"/>
      </w:rPr>
    </w:lvl>
    <w:lvl w:ilvl="3">
      <w:start w:val="1"/>
      <w:numFmt w:val="lowerRoman"/>
      <w:lvlText w:val="(%4)"/>
      <w:lvlJc w:val="left"/>
      <w:pPr>
        <w:ind w:left="2127" w:hanging="709"/>
      </w:pPr>
      <w:rPr>
        <w:rFonts w:ascii="Times New Roman" w:eastAsia="Calibri" w:hAnsi="Times New Roman" w:cs="Times New Roman" w:hint="default"/>
        <w:w w:val="100"/>
        <w:sz w:val="22"/>
        <w:szCs w:val="22"/>
        <w:lang w:val="cs-CZ" w:eastAsia="en-US" w:bidi="ar-SA"/>
      </w:rPr>
    </w:lvl>
    <w:lvl w:ilvl="4">
      <w:start w:val="1"/>
      <w:numFmt w:val="lowerLetter"/>
      <w:lvlText w:val="%5."/>
      <w:lvlJc w:val="left"/>
      <w:pPr>
        <w:ind w:left="4240" w:hanging="709"/>
      </w:pPr>
      <w:rPr>
        <w:rFonts w:ascii="Corbel" w:eastAsia="Calibri" w:hAnsi="Corbel" w:cs="Times New Roman" w:hint="default"/>
        <w:lang w:val="cs-CZ" w:eastAsia="en-US" w:bidi="ar-SA"/>
      </w:rPr>
    </w:lvl>
    <w:lvl w:ilvl="5">
      <w:numFmt w:val="bullet"/>
      <w:lvlText w:val="•"/>
      <w:lvlJc w:val="left"/>
      <w:pPr>
        <w:ind w:left="5140" w:hanging="709"/>
      </w:pPr>
      <w:rPr>
        <w:rFonts w:hint="default"/>
        <w:lang w:val="cs-CZ" w:eastAsia="en-US" w:bidi="ar-SA"/>
      </w:rPr>
    </w:lvl>
    <w:lvl w:ilvl="6">
      <w:numFmt w:val="bullet"/>
      <w:lvlText w:val="•"/>
      <w:lvlJc w:val="left"/>
      <w:pPr>
        <w:ind w:left="6040" w:hanging="709"/>
      </w:pPr>
      <w:rPr>
        <w:rFonts w:hint="default"/>
        <w:lang w:val="cs-CZ" w:eastAsia="en-US" w:bidi="ar-SA"/>
      </w:rPr>
    </w:lvl>
    <w:lvl w:ilvl="7">
      <w:numFmt w:val="bullet"/>
      <w:lvlText w:val="•"/>
      <w:lvlJc w:val="left"/>
      <w:pPr>
        <w:ind w:left="6940" w:hanging="709"/>
      </w:pPr>
      <w:rPr>
        <w:rFonts w:hint="default"/>
        <w:lang w:val="cs-CZ" w:eastAsia="en-US" w:bidi="ar-SA"/>
      </w:rPr>
    </w:lvl>
    <w:lvl w:ilvl="8">
      <w:numFmt w:val="bullet"/>
      <w:lvlText w:val="•"/>
      <w:lvlJc w:val="left"/>
      <w:pPr>
        <w:ind w:left="7840" w:hanging="709"/>
      </w:pPr>
      <w:rPr>
        <w:rFonts w:hint="default"/>
        <w:lang w:val="cs-CZ" w:eastAsia="en-US" w:bidi="ar-SA"/>
      </w:rPr>
    </w:lvl>
  </w:abstractNum>
  <w:abstractNum w:abstractNumId="6" w15:restartNumberingAfterBreak="0">
    <w:nsid w:val="351D6983"/>
    <w:multiLevelType w:val="multilevel"/>
    <w:tmpl w:val="4E80DAE2"/>
    <w:lvl w:ilvl="0">
      <w:start w:val="1"/>
      <w:numFmt w:val="upperRoman"/>
      <w:lvlText w:val="%1."/>
      <w:lvlJc w:val="left"/>
      <w:pPr>
        <w:tabs>
          <w:tab w:val="num" w:pos="5464"/>
        </w:tabs>
        <w:ind w:left="5464"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b w:val="0"/>
        <w:sz w:val="22"/>
      </w:rPr>
    </w:lvl>
    <w:lvl w:ilvl="2">
      <w:start w:val="1"/>
      <w:numFmt w:val="decimal"/>
      <w:isLg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5D7382D"/>
    <w:multiLevelType w:val="hybridMultilevel"/>
    <w:tmpl w:val="9F4257D0"/>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B09756E"/>
    <w:multiLevelType w:val="hybridMultilevel"/>
    <w:tmpl w:val="DBBE9564"/>
    <w:lvl w:ilvl="0" w:tplc="A244783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EC183B"/>
    <w:multiLevelType w:val="multilevel"/>
    <w:tmpl w:val="74E8612C"/>
    <w:lvl w:ilvl="0">
      <w:start w:val="1"/>
      <w:numFmt w:val="upperRoman"/>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D9A4E6B"/>
    <w:multiLevelType w:val="multilevel"/>
    <w:tmpl w:val="74E8612C"/>
    <w:lvl w:ilvl="0">
      <w:start w:val="1"/>
      <w:numFmt w:val="upperRoman"/>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DA44068"/>
    <w:multiLevelType w:val="hybridMultilevel"/>
    <w:tmpl w:val="5894841A"/>
    <w:lvl w:ilvl="0" w:tplc="5F0E2E1E">
      <w:start w:val="1"/>
      <w:numFmt w:val="lowerLetter"/>
      <w:lvlText w:val="%1)"/>
      <w:lvlJc w:val="left"/>
      <w:pPr>
        <w:ind w:left="1440" w:hanging="360"/>
      </w:pPr>
      <w:rPr>
        <w:rFonts w:ascii="Times New Roman" w:eastAsia="Calibri" w:hAnsi="Times New Roman" w:cs="Times New Roman" w:hint="default"/>
        <w:spacing w:val="-3"/>
        <w:w w:val="10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5C4F02D4"/>
    <w:multiLevelType w:val="multilevel"/>
    <w:tmpl w:val="AA8C6F78"/>
    <w:lvl w:ilvl="0">
      <w:start w:val="1"/>
      <w:numFmt w:val="upperRoman"/>
      <w:lvlText w:val="%1."/>
      <w:lvlJc w:val="left"/>
      <w:pPr>
        <w:tabs>
          <w:tab w:val="num" w:pos="4122"/>
        </w:tabs>
        <w:ind w:left="4122" w:hanging="720"/>
      </w:pPr>
      <w:rPr>
        <w:rFonts w:hint="default"/>
      </w:rPr>
    </w:lvl>
    <w:lvl w:ilvl="1">
      <w:start w:val="1"/>
      <w:numFmt w:val="decimal"/>
      <w:isLgl/>
      <w:lvlText w:val="%1.%2"/>
      <w:lvlJc w:val="left"/>
      <w:pPr>
        <w:tabs>
          <w:tab w:val="num" w:pos="1191"/>
        </w:tabs>
        <w:ind w:left="1191" w:hanging="765"/>
      </w:pPr>
      <w:rPr>
        <w:rFonts w:ascii="Times New Roman" w:hAnsi="Times New Roman" w:cs="Times New Roman" w:hint="default"/>
        <w:color w:val="auto"/>
        <w:sz w:val="22"/>
        <w:szCs w:val="22"/>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61C33CC8"/>
    <w:multiLevelType w:val="hybridMultilevel"/>
    <w:tmpl w:val="5894841A"/>
    <w:lvl w:ilvl="0" w:tplc="5F0E2E1E">
      <w:start w:val="1"/>
      <w:numFmt w:val="lowerLetter"/>
      <w:lvlText w:val="%1)"/>
      <w:lvlJc w:val="left"/>
      <w:pPr>
        <w:ind w:left="1440" w:hanging="360"/>
      </w:pPr>
      <w:rPr>
        <w:rFonts w:ascii="Times New Roman" w:eastAsia="Calibri" w:hAnsi="Times New Roman" w:cs="Times New Roman" w:hint="default"/>
        <w:spacing w:val="-3"/>
        <w:w w:val="10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743D08E9"/>
    <w:multiLevelType w:val="multilevel"/>
    <w:tmpl w:val="FE603000"/>
    <w:lvl w:ilvl="0">
      <w:start w:val="1"/>
      <w:numFmt w:val="decimal"/>
      <w:pStyle w:val="slolnku"/>
      <w:lvlText w:val="%1"/>
      <w:lvlJc w:val="left"/>
      <w:pPr>
        <w:ind w:left="737" w:hanging="340"/>
      </w:pPr>
      <w:rPr>
        <w:rFonts w:ascii="Arial" w:hAnsi="Arial" w:hint="default"/>
        <w:b/>
        <w:i w:val="0"/>
        <w:sz w:val="24"/>
      </w:rPr>
    </w:lvl>
    <w:lvl w:ilvl="1">
      <w:start w:val="1"/>
      <w:numFmt w:val="decimal"/>
      <w:pStyle w:val="slovanodstavec"/>
      <w:lvlText w:val="%1.%2"/>
      <w:lvlJc w:val="left"/>
      <w:pPr>
        <w:ind w:left="502"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6097877"/>
    <w:multiLevelType w:val="hybridMultilevel"/>
    <w:tmpl w:val="8E247996"/>
    <w:lvl w:ilvl="0" w:tplc="AA7ABD06">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E2A5584"/>
    <w:multiLevelType w:val="hybridMultilevel"/>
    <w:tmpl w:val="AD8204AC"/>
    <w:lvl w:ilvl="0" w:tplc="EBCA6250">
      <w:start w:val="1"/>
      <w:numFmt w:val="lowerLetter"/>
      <w:lvlText w:val="%1)"/>
      <w:lvlJc w:val="left"/>
      <w:pPr>
        <w:ind w:left="1440" w:hanging="360"/>
      </w:pPr>
      <w:rPr>
        <w:rFonts w:hint="default"/>
      </w:rPr>
    </w:lvl>
    <w:lvl w:ilvl="1" w:tplc="9D847B4E">
      <w:start w:val="1"/>
      <w:numFmt w:val="lowerRoman"/>
      <w:lvlText w:val="(%2)"/>
      <w:lvlJc w:val="left"/>
      <w:pPr>
        <w:ind w:left="2520" w:hanging="72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4"/>
  </w:num>
  <w:num w:numId="2">
    <w:abstractNumId w:val="12"/>
  </w:num>
  <w:num w:numId="3">
    <w:abstractNumId w:val="6"/>
  </w:num>
  <w:num w:numId="4">
    <w:abstractNumId w:val="6"/>
    <w:lvlOverride w:ilvl="0">
      <w:lvl w:ilvl="0">
        <w:start w:val="1"/>
        <w:numFmt w:val="upperRoman"/>
        <w:lvlText w:val="%1."/>
        <w:lvlJc w:val="left"/>
        <w:pPr>
          <w:tabs>
            <w:tab w:val="num" w:pos="360"/>
          </w:tabs>
          <w:ind w:left="360" w:hanging="360"/>
        </w:pPr>
        <w:rPr>
          <w:rFonts w:hint="default"/>
        </w:rPr>
      </w:lvl>
    </w:lvlOverride>
    <w:lvlOverride w:ilvl="1">
      <w:lvl w:ilvl="1">
        <w:start w:val="1"/>
        <w:numFmt w:val="decimal"/>
        <w:isLgl/>
        <w:lvlText w:val="%1.%2."/>
        <w:lvlJc w:val="left"/>
        <w:pPr>
          <w:tabs>
            <w:tab w:val="num" w:pos="720"/>
          </w:tabs>
          <w:ind w:left="720" w:hanging="360"/>
        </w:pPr>
        <w:rPr>
          <w:rFonts w:hint="default"/>
          <w:color w:val="auto"/>
        </w:rPr>
      </w:lvl>
    </w:lvlOverride>
    <w:lvlOverride w:ilvl="2">
      <w:lvl w:ilvl="2">
        <w:start w:val="1"/>
        <w:numFmt w:val="decimal"/>
        <w:isLg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520"/>
          </w:tabs>
          <w:ind w:left="2520" w:hanging="108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5">
    <w:abstractNumId w:val="5"/>
  </w:num>
  <w:num w:numId="6">
    <w:abstractNumId w:val="15"/>
  </w:num>
  <w:num w:numId="7">
    <w:abstractNumId w:val="3"/>
  </w:num>
  <w:num w:numId="8">
    <w:abstractNumId w:val="9"/>
  </w:num>
  <w:num w:numId="9">
    <w:abstractNumId w:val="10"/>
  </w:num>
  <w:num w:numId="10">
    <w:abstractNumId w:val="1"/>
  </w:num>
  <w:num w:numId="11">
    <w:abstractNumId w:val="2"/>
  </w:num>
  <w:num w:numId="12">
    <w:abstractNumId w:val="11"/>
  </w:num>
  <w:num w:numId="13">
    <w:abstractNumId w:val="0"/>
  </w:num>
  <w:num w:numId="14">
    <w:abstractNumId w:val="13"/>
  </w:num>
  <w:num w:numId="15">
    <w:abstractNumId w:val="4"/>
  </w:num>
  <w:num w:numId="16">
    <w:abstractNumId w:val="8"/>
  </w:num>
  <w:num w:numId="17">
    <w:abstractNumId w:val="7"/>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C3"/>
    <w:rsid w:val="00000635"/>
    <w:rsid w:val="00002B6D"/>
    <w:rsid w:val="000042DB"/>
    <w:rsid w:val="00004AA0"/>
    <w:rsid w:val="00005F32"/>
    <w:rsid w:val="00007CCF"/>
    <w:rsid w:val="00010AAB"/>
    <w:rsid w:val="00013910"/>
    <w:rsid w:val="00013E5A"/>
    <w:rsid w:val="000153CC"/>
    <w:rsid w:val="000178B5"/>
    <w:rsid w:val="00021A38"/>
    <w:rsid w:val="000258AC"/>
    <w:rsid w:val="00030011"/>
    <w:rsid w:val="00036664"/>
    <w:rsid w:val="0003790E"/>
    <w:rsid w:val="00040F71"/>
    <w:rsid w:val="000445DC"/>
    <w:rsid w:val="00044C95"/>
    <w:rsid w:val="00045BD1"/>
    <w:rsid w:val="0005046B"/>
    <w:rsid w:val="00051636"/>
    <w:rsid w:val="000544BA"/>
    <w:rsid w:val="0005456A"/>
    <w:rsid w:val="00054D2F"/>
    <w:rsid w:val="00061124"/>
    <w:rsid w:val="00063E42"/>
    <w:rsid w:val="00064FEF"/>
    <w:rsid w:val="00073B4B"/>
    <w:rsid w:val="000812CA"/>
    <w:rsid w:val="00083A53"/>
    <w:rsid w:val="00085549"/>
    <w:rsid w:val="000862FF"/>
    <w:rsid w:val="000900E4"/>
    <w:rsid w:val="000A0E85"/>
    <w:rsid w:val="000A412F"/>
    <w:rsid w:val="000B08DB"/>
    <w:rsid w:val="000B2029"/>
    <w:rsid w:val="000B6903"/>
    <w:rsid w:val="000C327C"/>
    <w:rsid w:val="000C36C9"/>
    <w:rsid w:val="000C5DF4"/>
    <w:rsid w:val="000C66A6"/>
    <w:rsid w:val="000C7D39"/>
    <w:rsid w:val="000C7E70"/>
    <w:rsid w:val="000D0909"/>
    <w:rsid w:val="000D4070"/>
    <w:rsid w:val="000D4D83"/>
    <w:rsid w:val="000D6CBF"/>
    <w:rsid w:val="000E08F1"/>
    <w:rsid w:val="000E102D"/>
    <w:rsid w:val="000E1B94"/>
    <w:rsid w:val="000E609E"/>
    <w:rsid w:val="000E7454"/>
    <w:rsid w:val="000F0CAF"/>
    <w:rsid w:val="000F6845"/>
    <w:rsid w:val="000F7807"/>
    <w:rsid w:val="00100BEC"/>
    <w:rsid w:val="00101579"/>
    <w:rsid w:val="00101794"/>
    <w:rsid w:val="00103697"/>
    <w:rsid w:val="00103E02"/>
    <w:rsid w:val="00107E38"/>
    <w:rsid w:val="001111CD"/>
    <w:rsid w:val="0011509B"/>
    <w:rsid w:val="00116FC4"/>
    <w:rsid w:val="0012043C"/>
    <w:rsid w:val="00124C65"/>
    <w:rsid w:val="00126405"/>
    <w:rsid w:val="00126F22"/>
    <w:rsid w:val="00130E9F"/>
    <w:rsid w:val="00131F0C"/>
    <w:rsid w:val="00133646"/>
    <w:rsid w:val="0013729B"/>
    <w:rsid w:val="00137EA3"/>
    <w:rsid w:val="00141247"/>
    <w:rsid w:val="001447EA"/>
    <w:rsid w:val="001536D8"/>
    <w:rsid w:val="0016567B"/>
    <w:rsid w:val="00167067"/>
    <w:rsid w:val="001717A4"/>
    <w:rsid w:val="00173A7B"/>
    <w:rsid w:val="00174D29"/>
    <w:rsid w:val="00175608"/>
    <w:rsid w:val="00183C22"/>
    <w:rsid w:val="00187A7D"/>
    <w:rsid w:val="001A5C81"/>
    <w:rsid w:val="001B18AF"/>
    <w:rsid w:val="001B2BED"/>
    <w:rsid w:val="001C25A1"/>
    <w:rsid w:val="001C30F0"/>
    <w:rsid w:val="001C327E"/>
    <w:rsid w:val="001C6D71"/>
    <w:rsid w:val="001D2831"/>
    <w:rsid w:val="001D3817"/>
    <w:rsid w:val="001D3C9A"/>
    <w:rsid w:val="001D47AD"/>
    <w:rsid w:val="001D5A44"/>
    <w:rsid w:val="001E03F6"/>
    <w:rsid w:val="001E1145"/>
    <w:rsid w:val="001E2208"/>
    <w:rsid w:val="001E3223"/>
    <w:rsid w:val="001E3820"/>
    <w:rsid w:val="001E4873"/>
    <w:rsid w:val="001E4F81"/>
    <w:rsid w:val="001E760A"/>
    <w:rsid w:val="001F2FD4"/>
    <w:rsid w:val="001F65DC"/>
    <w:rsid w:val="001F660E"/>
    <w:rsid w:val="0020134E"/>
    <w:rsid w:val="00203CEA"/>
    <w:rsid w:val="002047B0"/>
    <w:rsid w:val="00211AE8"/>
    <w:rsid w:val="00212808"/>
    <w:rsid w:val="00212CC9"/>
    <w:rsid w:val="0021444B"/>
    <w:rsid w:val="0021576D"/>
    <w:rsid w:val="0022040D"/>
    <w:rsid w:val="00221923"/>
    <w:rsid w:val="00221E74"/>
    <w:rsid w:val="00222ECF"/>
    <w:rsid w:val="00225712"/>
    <w:rsid w:val="00226835"/>
    <w:rsid w:val="00227B92"/>
    <w:rsid w:val="002303CB"/>
    <w:rsid w:val="002320B5"/>
    <w:rsid w:val="002359D0"/>
    <w:rsid w:val="00240241"/>
    <w:rsid w:val="00241816"/>
    <w:rsid w:val="00247C50"/>
    <w:rsid w:val="002528AD"/>
    <w:rsid w:val="00254414"/>
    <w:rsid w:val="00254B7C"/>
    <w:rsid w:val="00254C90"/>
    <w:rsid w:val="002607FF"/>
    <w:rsid w:val="00261E96"/>
    <w:rsid w:val="00262CB4"/>
    <w:rsid w:val="00270F5A"/>
    <w:rsid w:val="0028354B"/>
    <w:rsid w:val="00285944"/>
    <w:rsid w:val="00285A3A"/>
    <w:rsid w:val="0029043F"/>
    <w:rsid w:val="00295B40"/>
    <w:rsid w:val="00295C9B"/>
    <w:rsid w:val="00296AF5"/>
    <w:rsid w:val="002A06A0"/>
    <w:rsid w:val="002A0C7E"/>
    <w:rsid w:val="002A2113"/>
    <w:rsid w:val="002A4F59"/>
    <w:rsid w:val="002A7A12"/>
    <w:rsid w:val="002B161E"/>
    <w:rsid w:val="002B201A"/>
    <w:rsid w:val="002B30DC"/>
    <w:rsid w:val="002B48EB"/>
    <w:rsid w:val="002B5791"/>
    <w:rsid w:val="002C4BC1"/>
    <w:rsid w:val="002C6E3D"/>
    <w:rsid w:val="002D0232"/>
    <w:rsid w:val="002D146B"/>
    <w:rsid w:val="002D46E5"/>
    <w:rsid w:val="002D7262"/>
    <w:rsid w:val="002D7F09"/>
    <w:rsid w:val="002E11BD"/>
    <w:rsid w:val="002E37E4"/>
    <w:rsid w:val="002E38B2"/>
    <w:rsid w:val="002F4CF6"/>
    <w:rsid w:val="002F726B"/>
    <w:rsid w:val="00307AD3"/>
    <w:rsid w:val="00311997"/>
    <w:rsid w:val="00312520"/>
    <w:rsid w:val="00315AAA"/>
    <w:rsid w:val="003212FF"/>
    <w:rsid w:val="00323426"/>
    <w:rsid w:val="0032533B"/>
    <w:rsid w:val="0033041B"/>
    <w:rsid w:val="00334D56"/>
    <w:rsid w:val="00337A1F"/>
    <w:rsid w:val="003462C2"/>
    <w:rsid w:val="00346EDF"/>
    <w:rsid w:val="0035030C"/>
    <w:rsid w:val="00350AF0"/>
    <w:rsid w:val="00350B13"/>
    <w:rsid w:val="00354AA8"/>
    <w:rsid w:val="00355643"/>
    <w:rsid w:val="003568DB"/>
    <w:rsid w:val="00357612"/>
    <w:rsid w:val="00357B65"/>
    <w:rsid w:val="00364850"/>
    <w:rsid w:val="0036524B"/>
    <w:rsid w:val="003653EF"/>
    <w:rsid w:val="003657BC"/>
    <w:rsid w:val="00370562"/>
    <w:rsid w:val="0037198F"/>
    <w:rsid w:val="003728AD"/>
    <w:rsid w:val="00375627"/>
    <w:rsid w:val="00376178"/>
    <w:rsid w:val="00380523"/>
    <w:rsid w:val="0038180D"/>
    <w:rsid w:val="0038448F"/>
    <w:rsid w:val="00386200"/>
    <w:rsid w:val="003908C5"/>
    <w:rsid w:val="00391DC0"/>
    <w:rsid w:val="00392E34"/>
    <w:rsid w:val="00395184"/>
    <w:rsid w:val="003A0EC0"/>
    <w:rsid w:val="003A30F5"/>
    <w:rsid w:val="003B122D"/>
    <w:rsid w:val="003B1D44"/>
    <w:rsid w:val="003B2D4A"/>
    <w:rsid w:val="003B5F29"/>
    <w:rsid w:val="003B72E2"/>
    <w:rsid w:val="003C47EB"/>
    <w:rsid w:val="003C77C3"/>
    <w:rsid w:val="003D1CA1"/>
    <w:rsid w:val="003D5074"/>
    <w:rsid w:val="003D628C"/>
    <w:rsid w:val="003E22E4"/>
    <w:rsid w:val="003E4645"/>
    <w:rsid w:val="003E4CB1"/>
    <w:rsid w:val="003E68B8"/>
    <w:rsid w:val="003F05B0"/>
    <w:rsid w:val="003F5700"/>
    <w:rsid w:val="003F5F22"/>
    <w:rsid w:val="003F6D37"/>
    <w:rsid w:val="003F7B6E"/>
    <w:rsid w:val="003F7BDC"/>
    <w:rsid w:val="00401855"/>
    <w:rsid w:val="004025D8"/>
    <w:rsid w:val="0040356E"/>
    <w:rsid w:val="00403625"/>
    <w:rsid w:val="00403BB9"/>
    <w:rsid w:val="00413EDB"/>
    <w:rsid w:val="004171EF"/>
    <w:rsid w:val="00420E69"/>
    <w:rsid w:val="00421E83"/>
    <w:rsid w:val="00424072"/>
    <w:rsid w:val="0042464C"/>
    <w:rsid w:val="004259B3"/>
    <w:rsid w:val="004275CC"/>
    <w:rsid w:val="00431C21"/>
    <w:rsid w:val="00431EF9"/>
    <w:rsid w:val="00432979"/>
    <w:rsid w:val="0043312B"/>
    <w:rsid w:val="0043331B"/>
    <w:rsid w:val="004337B8"/>
    <w:rsid w:val="00435CDA"/>
    <w:rsid w:val="00437F41"/>
    <w:rsid w:val="00437FD1"/>
    <w:rsid w:val="00440594"/>
    <w:rsid w:val="0044229E"/>
    <w:rsid w:val="0044239F"/>
    <w:rsid w:val="00443332"/>
    <w:rsid w:val="00443BDF"/>
    <w:rsid w:val="004463CF"/>
    <w:rsid w:val="00451563"/>
    <w:rsid w:val="00451C07"/>
    <w:rsid w:val="00452C5B"/>
    <w:rsid w:val="00454EA3"/>
    <w:rsid w:val="0045685B"/>
    <w:rsid w:val="004578BD"/>
    <w:rsid w:val="00460DB2"/>
    <w:rsid w:val="00463098"/>
    <w:rsid w:val="00466C02"/>
    <w:rsid w:val="00472D77"/>
    <w:rsid w:val="00473092"/>
    <w:rsid w:val="0047387F"/>
    <w:rsid w:val="0047439D"/>
    <w:rsid w:val="004830BB"/>
    <w:rsid w:val="00483B0E"/>
    <w:rsid w:val="00486059"/>
    <w:rsid w:val="0048623D"/>
    <w:rsid w:val="00486307"/>
    <w:rsid w:val="00490F7D"/>
    <w:rsid w:val="00492AA2"/>
    <w:rsid w:val="0049306E"/>
    <w:rsid w:val="004A3449"/>
    <w:rsid w:val="004A77DA"/>
    <w:rsid w:val="004B1207"/>
    <w:rsid w:val="004B1C97"/>
    <w:rsid w:val="004B237D"/>
    <w:rsid w:val="004B2F59"/>
    <w:rsid w:val="004B3EED"/>
    <w:rsid w:val="004B40C0"/>
    <w:rsid w:val="004B75F1"/>
    <w:rsid w:val="004B7E70"/>
    <w:rsid w:val="004C016E"/>
    <w:rsid w:val="004C2FE4"/>
    <w:rsid w:val="004C74B6"/>
    <w:rsid w:val="004D437D"/>
    <w:rsid w:val="004D467B"/>
    <w:rsid w:val="004D47A4"/>
    <w:rsid w:val="004D6214"/>
    <w:rsid w:val="004E078E"/>
    <w:rsid w:val="004E31CB"/>
    <w:rsid w:val="004E4CAE"/>
    <w:rsid w:val="004E7E2F"/>
    <w:rsid w:val="004F443B"/>
    <w:rsid w:val="004F58FA"/>
    <w:rsid w:val="004F5D90"/>
    <w:rsid w:val="0050118F"/>
    <w:rsid w:val="00507862"/>
    <w:rsid w:val="00512D90"/>
    <w:rsid w:val="00514176"/>
    <w:rsid w:val="005143A5"/>
    <w:rsid w:val="00516919"/>
    <w:rsid w:val="005210D2"/>
    <w:rsid w:val="005221A9"/>
    <w:rsid w:val="0052558E"/>
    <w:rsid w:val="00525D50"/>
    <w:rsid w:val="00526502"/>
    <w:rsid w:val="0052761A"/>
    <w:rsid w:val="00531A80"/>
    <w:rsid w:val="00531E4E"/>
    <w:rsid w:val="00532013"/>
    <w:rsid w:val="00533129"/>
    <w:rsid w:val="00534249"/>
    <w:rsid w:val="00535BFE"/>
    <w:rsid w:val="00536807"/>
    <w:rsid w:val="005444D6"/>
    <w:rsid w:val="00551E0C"/>
    <w:rsid w:val="0055228B"/>
    <w:rsid w:val="005526C2"/>
    <w:rsid w:val="005619F4"/>
    <w:rsid w:val="00564A5E"/>
    <w:rsid w:val="005714E8"/>
    <w:rsid w:val="005757E9"/>
    <w:rsid w:val="005766AF"/>
    <w:rsid w:val="005769F0"/>
    <w:rsid w:val="00577A15"/>
    <w:rsid w:val="00580483"/>
    <w:rsid w:val="00583F8D"/>
    <w:rsid w:val="00595E53"/>
    <w:rsid w:val="00597A91"/>
    <w:rsid w:val="005A04F7"/>
    <w:rsid w:val="005A1357"/>
    <w:rsid w:val="005A153E"/>
    <w:rsid w:val="005A3FC6"/>
    <w:rsid w:val="005A4D42"/>
    <w:rsid w:val="005A650A"/>
    <w:rsid w:val="005B0633"/>
    <w:rsid w:val="005B381A"/>
    <w:rsid w:val="005B4EA8"/>
    <w:rsid w:val="005B768D"/>
    <w:rsid w:val="005C0EF5"/>
    <w:rsid w:val="005C1827"/>
    <w:rsid w:val="005C2533"/>
    <w:rsid w:val="005C5E28"/>
    <w:rsid w:val="005C62D3"/>
    <w:rsid w:val="005C754B"/>
    <w:rsid w:val="005D3395"/>
    <w:rsid w:val="005D5364"/>
    <w:rsid w:val="005E0380"/>
    <w:rsid w:val="005E3EB3"/>
    <w:rsid w:val="005E3ECF"/>
    <w:rsid w:val="005E4ECD"/>
    <w:rsid w:val="005E7494"/>
    <w:rsid w:val="005F0232"/>
    <w:rsid w:val="005F1981"/>
    <w:rsid w:val="005F2176"/>
    <w:rsid w:val="005F4239"/>
    <w:rsid w:val="005F58BC"/>
    <w:rsid w:val="005F5F7C"/>
    <w:rsid w:val="00601A03"/>
    <w:rsid w:val="0060212D"/>
    <w:rsid w:val="00603BE0"/>
    <w:rsid w:val="00604704"/>
    <w:rsid w:val="00604E02"/>
    <w:rsid w:val="00604FA5"/>
    <w:rsid w:val="006066EF"/>
    <w:rsid w:val="006113FC"/>
    <w:rsid w:val="006137CF"/>
    <w:rsid w:val="00615F08"/>
    <w:rsid w:val="006317B1"/>
    <w:rsid w:val="006324C8"/>
    <w:rsid w:val="006368B3"/>
    <w:rsid w:val="00641FF2"/>
    <w:rsid w:val="00651C16"/>
    <w:rsid w:val="0065202A"/>
    <w:rsid w:val="006577B3"/>
    <w:rsid w:val="006621C6"/>
    <w:rsid w:val="00663B2F"/>
    <w:rsid w:val="0066413D"/>
    <w:rsid w:val="006664AC"/>
    <w:rsid w:val="00670E1A"/>
    <w:rsid w:val="00673701"/>
    <w:rsid w:val="00674A8B"/>
    <w:rsid w:val="006826B6"/>
    <w:rsid w:val="00684BD7"/>
    <w:rsid w:val="00686F58"/>
    <w:rsid w:val="006871CD"/>
    <w:rsid w:val="006877A1"/>
    <w:rsid w:val="00692A51"/>
    <w:rsid w:val="006930A0"/>
    <w:rsid w:val="006A05DA"/>
    <w:rsid w:val="006A0921"/>
    <w:rsid w:val="006A4113"/>
    <w:rsid w:val="006A45F4"/>
    <w:rsid w:val="006B0FF8"/>
    <w:rsid w:val="006B73AE"/>
    <w:rsid w:val="006B7BED"/>
    <w:rsid w:val="006C0F76"/>
    <w:rsid w:val="006C365E"/>
    <w:rsid w:val="006D3ECA"/>
    <w:rsid w:val="006E244B"/>
    <w:rsid w:val="006F101C"/>
    <w:rsid w:val="006F23B8"/>
    <w:rsid w:val="006F49EE"/>
    <w:rsid w:val="006F5A83"/>
    <w:rsid w:val="006F6444"/>
    <w:rsid w:val="007011E8"/>
    <w:rsid w:val="007018B0"/>
    <w:rsid w:val="0070358D"/>
    <w:rsid w:val="00711980"/>
    <w:rsid w:val="00714592"/>
    <w:rsid w:val="00714C54"/>
    <w:rsid w:val="0071558E"/>
    <w:rsid w:val="0072127C"/>
    <w:rsid w:val="00724C7E"/>
    <w:rsid w:val="007252AB"/>
    <w:rsid w:val="00726781"/>
    <w:rsid w:val="0072719C"/>
    <w:rsid w:val="0073320B"/>
    <w:rsid w:val="0073619E"/>
    <w:rsid w:val="007402CD"/>
    <w:rsid w:val="00741E65"/>
    <w:rsid w:val="007457ED"/>
    <w:rsid w:val="00745EB1"/>
    <w:rsid w:val="00750855"/>
    <w:rsid w:val="00751A9F"/>
    <w:rsid w:val="00753869"/>
    <w:rsid w:val="0076209F"/>
    <w:rsid w:val="007628AD"/>
    <w:rsid w:val="00763228"/>
    <w:rsid w:val="00766F6C"/>
    <w:rsid w:val="00767C8C"/>
    <w:rsid w:val="00771546"/>
    <w:rsid w:val="0077335D"/>
    <w:rsid w:val="007741E9"/>
    <w:rsid w:val="007824F0"/>
    <w:rsid w:val="00782BA4"/>
    <w:rsid w:val="00784EE2"/>
    <w:rsid w:val="00785E09"/>
    <w:rsid w:val="00786570"/>
    <w:rsid w:val="00792F88"/>
    <w:rsid w:val="0079488C"/>
    <w:rsid w:val="00797CCF"/>
    <w:rsid w:val="007A16C3"/>
    <w:rsid w:val="007A466A"/>
    <w:rsid w:val="007B0A95"/>
    <w:rsid w:val="007B1D79"/>
    <w:rsid w:val="007B2AF3"/>
    <w:rsid w:val="007B61F7"/>
    <w:rsid w:val="007B724D"/>
    <w:rsid w:val="007C2B0E"/>
    <w:rsid w:val="007C5E10"/>
    <w:rsid w:val="007C63F4"/>
    <w:rsid w:val="007C6BE9"/>
    <w:rsid w:val="007D06DD"/>
    <w:rsid w:val="007D1496"/>
    <w:rsid w:val="007D6A40"/>
    <w:rsid w:val="007D6BB0"/>
    <w:rsid w:val="007E023C"/>
    <w:rsid w:val="007E0EDA"/>
    <w:rsid w:val="007E1AF9"/>
    <w:rsid w:val="007E1BC4"/>
    <w:rsid w:val="007E5354"/>
    <w:rsid w:val="007F1DAE"/>
    <w:rsid w:val="007F3827"/>
    <w:rsid w:val="007F3878"/>
    <w:rsid w:val="00800004"/>
    <w:rsid w:val="00800AAF"/>
    <w:rsid w:val="00800C20"/>
    <w:rsid w:val="00800DBC"/>
    <w:rsid w:val="0080238D"/>
    <w:rsid w:val="00803A73"/>
    <w:rsid w:val="008044D8"/>
    <w:rsid w:val="00806566"/>
    <w:rsid w:val="00806BC7"/>
    <w:rsid w:val="00811253"/>
    <w:rsid w:val="0081232A"/>
    <w:rsid w:val="008128D6"/>
    <w:rsid w:val="00814BA6"/>
    <w:rsid w:val="00822C67"/>
    <w:rsid w:val="00824C7F"/>
    <w:rsid w:val="00825CC6"/>
    <w:rsid w:val="00825D96"/>
    <w:rsid w:val="00827772"/>
    <w:rsid w:val="008340C9"/>
    <w:rsid w:val="00847C62"/>
    <w:rsid w:val="00853A60"/>
    <w:rsid w:val="0085488F"/>
    <w:rsid w:val="00857D40"/>
    <w:rsid w:val="00861297"/>
    <w:rsid w:val="00861C38"/>
    <w:rsid w:val="008704F2"/>
    <w:rsid w:val="0087088E"/>
    <w:rsid w:val="00875A42"/>
    <w:rsid w:val="0088024D"/>
    <w:rsid w:val="008825F5"/>
    <w:rsid w:val="00882D27"/>
    <w:rsid w:val="00883DFC"/>
    <w:rsid w:val="00884DA9"/>
    <w:rsid w:val="00885AD6"/>
    <w:rsid w:val="00886219"/>
    <w:rsid w:val="00886CD8"/>
    <w:rsid w:val="0088725A"/>
    <w:rsid w:val="00891DAB"/>
    <w:rsid w:val="0089743C"/>
    <w:rsid w:val="008A32EC"/>
    <w:rsid w:val="008A49E0"/>
    <w:rsid w:val="008A62C9"/>
    <w:rsid w:val="008B239E"/>
    <w:rsid w:val="008B37D3"/>
    <w:rsid w:val="008B4258"/>
    <w:rsid w:val="008C279C"/>
    <w:rsid w:val="008C61C8"/>
    <w:rsid w:val="008D662E"/>
    <w:rsid w:val="008E7C93"/>
    <w:rsid w:val="008F09AF"/>
    <w:rsid w:val="008F4EC8"/>
    <w:rsid w:val="008F5232"/>
    <w:rsid w:val="008F7E3F"/>
    <w:rsid w:val="0090312A"/>
    <w:rsid w:val="00904C9D"/>
    <w:rsid w:val="00906AA9"/>
    <w:rsid w:val="00907796"/>
    <w:rsid w:val="009101D2"/>
    <w:rsid w:val="00911BE1"/>
    <w:rsid w:val="00913728"/>
    <w:rsid w:val="0092385F"/>
    <w:rsid w:val="00927E4D"/>
    <w:rsid w:val="00930718"/>
    <w:rsid w:val="0093372B"/>
    <w:rsid w:val="009339CC"/>
    <w:rsid w:val="00937374"/>
    <w:rsid w:val="00937D8C"/>
    <w:rsid w:val="009402C9"/>
    <w:rsid w:val="009404FA"/>
    <w:rsid w:val="0094363E"/>
    <w:rsid w:val="00943954"/>
    <w:rsid w:val="00943A38"/>
    <w:rsid w:val="00944557"/>
    <w:rsid w:val="00945C7B"/>
    <w:rsid w:val="00947AFA"/>
    <w:rsid w:val="00952414"/>
    <w:rsid w:val="0095286E"/>
    <w:rsid w:val="009535FF"/>
    <w:rsid w:val="009574A1"/>
    <w:rsid w:val="00960EC8"/>
    <w:rsid w:val="009617B9"/>
    <w:rsid w:val="009641E5"/>
    <w:rsid w:val="009745B6"/>
    <w:rsid w:val="00974F19"/>
    <w:rsid w:val="0098092C"/>
    <w:rsid w:val="009844EC"/>
    <w:rsid w:val="0098500C"/>
    <w:rsid w:val="0098502F"/>
    <w:rsid w:val="009856AE"/>
    <w:rsid w:val="00986610"/>
    <w:rsid w:val="00987B27"/>
    <w:rsid w:val="00987EFA"/>
    <w:rsid w:val="00993C0B"/>
    <w:rsid w:val="009961E5"/>
    <w:rsid w:val="00996BBB"/>
    <w:rsid w:val="009A2D7D"/>
    <w:rsid w:val="009A5BC8"/>
    <w:rsid w:val="009B2A08"/>
    <w:rsid w:val="009B7E57"/>
    <w:rsid w:val="009C0398"/>
    <w:rsid w:val="009C10B8"/>
    <w:rsid w:val="009C2371"/>
    <w:rsid w:val="009C2A1D"/>
    <w:rsid w:val="009D02F9"/>
    <w:rsid w:val="009D08D2"/>
    <w:rsid w:val="009D2298"/>
    <w:rsid w:val="009E0064"/>
    <w:rsid w:val="009E138D"/>
    <w:rsid w:val="009E2B47"/>
    <w:rsid w:val="009E684A"/>
    <w:rsid w:val="009F079C"/>
    <w:rsid w:val="009F0DD9"/>
    <w:rsid w:val="009F1B91"/>
    <w:rsid w:val="009F3282"/>
    <w:rsid w:val="009F45C4"/>
    <w:rsid w:val="009F6634"/>
    <w:rsid w:val="00A01FDF"/>
    <w:rsid w:val="00A02BE7"/>
    <w:rsid w:val="00A04C59"/>
    <w:rsid w:val="00A053D8"/>
    <w:rsid w:val="00A06600"/>
    <w:rsid w:val="00A073C3"/>
    <w:rsid w:val="00A12D56"/>
    <w:rsid w:val="00A14F2C"/>
    <w:rsid w:val="00A164F1"/>
    <w:rsid w:val="00A22603"/>
    <w:rsid w:val="00A2292A"/>
    <w:rsid w:val="00A310F1"/>
    <w:rsid w:val="00A3211D"/>
    <w:rsid w:val="00A32D41"/>
    <w:rsid w:val="00A35D8E"/>
    <w:rsid w:val="00A43F65"/>
    <w:rsid w:val="00A44161"/>
    <w:rsid w:val="00A4508A"/>
    <w:rsid w:val="00A45E04"/>
    <w:rsid w:val="00A463EE"/>
    <w:rsid w:val="00A55B1F"/>
    <w:rsid w:val="00A57679"/>
    <w:rsid w:val="00A6207E"/>
    <w:rsid w:val="00A62D9B"/>
    <w:rsid w:val="00A63B82"/>
    <w:rsid w:val="00A659C5"/>
    <w:rsid w:val="00A70901"/>
    <w:rsid w:val="00A70C36"/>
    <w:rsid w:val="00A7207D"/>
    <w:rsid w:val="00A83C9D"/>
    <w:rsid w:val="00A910B8"/>
    <w:rsid w:val="00A92EE9"/>
    <w:rsid w:val="00A9369E"/>
    <w:rsid w:val="00A93C5E"/>
    <w:rsid w:val="00A972A2"/>
    <w:rsid w:val="00AA1D89"/>
    <w:rsid w:val="00AA3C68"/>
    <w:rsid w:val="00AA3EC7"/>
    <w:rsid w:val="00AA5328"/>
    <w:rsid w:val="00AA752D"/>
    <w:rsid w:val="00AB0BCD"/>
    <w:rsid w:val="00AB1F1A"/>
    <w:rsid w:val="00AB5406"/>
    <w:rsid w:val="00AB5F74"/>
    <w:rsid w:val="00AC053D"/>
    <w:rsid w:val="00AC1C0B"/>
    <w:rsid w:val="00AC1C52"/>
    <w:rsid w:val="00AC6129"/>
    <w:rsid w:val="00AD2271"/>
    <w:rsid w:val="00AD4E50"/>
    <w:rsid w:val="00AD66ED"/>
    <w:rsid w:val="00AE26A8"/>
    <w:rsid w:val="00AE28BF"/>
    <w:rsid w:val="00AE3E97"/>
    <w:rsid w:val="00AF24EB"/>
    <w:rsid w:val="00AF26F8"/>
    <w:rsid w:val="00AF3079"/>
    <w:rsid w:val="00AF4511"/>
    <w:rsid w:val="00AF6D6F"/>
    <w:rsid w:val="00AF7A2A"/>
    <w:rsid w:val="00AF7E49"/>
    <w:rsid w:val="00B01239"/>
    <w:rsid w:val="00B02B12"/>
    <w:rsid w:val="00B064AB"/>
    <w:rsid w:val="00B065D1"/>
    <w:rsid w:val="00B1040E"/>
    <w:rsid w:val="00B11849"/>
    <w:rsid w:val="00B168E7"/>
    <w:rsid w:val="00B22587"/>
    <w:rsid w:val="00B253B9"/>
    <w:rsid w:val="00B37F60"/>
    <w:rsid w:val="00B46588"/>
    <w:rsid w:val="00B51006"/>
    <w:rsid w:val="00B53378"/>
    <w:rsid w:val="00B537D6"/>
    <w:rsid w:val="00B632B4"/>
    <w:rsid w:val="00B71401"/>
    <w:rsid w:val="00B745BD"/>
    <w:rsid w:val="00B75BBB"/>
    <w:rsid w:val="00B775D4"/>
    <w:rsid w:val="00B87D16"/>
    <w:rsid w:val="00B915ED"/>
    <w:rsid w:val="00B939A1"/>
    <w:rsid w:val="00B95B30"/>
    <w:rsid w:val="00B95FCB"/>
    <w:rsid w:val="00B972B3"/>
    <w:rsid w:val="00BA2E6D"/>
    <w:rsid w:val="00BA3C36"/>
    <w:rsid w:val="00BA5C6D"/>
    <w:rsid w:val="00BA66FC"/>
    <w:rsid w:val="00BA67F0"/>
    <w:rsid w:val="00BA6A7E"/>
    <w:rsid w:val="00BB081A"/>
    <w:rsid w:val="00BB24C4"/>
    <w:rsid w:val="00BB5F46"/>
    <w:rsid w:val="00BB7969"/>
    <w:rsid w:val="00BC15C0"/>
    <w:rsid w:val="00BC274B"/>
    <w:rsid w:val="00BC2929"/>
    <w:rsid w:val="00BC3B52"/>
    <w:rsid w:val="00BC419E"/>
    <w:rsid w:val="00BC4FCC"/>
    <w:rsid w:val="00BC5925"/>
    <w:rsid w:val="00BC5BC4"/>
    <w:rsid w:val="00BD03B3"/>
    <w:rsid w:val="00BD062F"/>
    <w:rsid w:val="00BD0965"/>
    <w:rsid w:val="00BD0F04"/>
    <w:rsid w:val="00BD384D"/>
    <w:rsid w:val="00BD3A0D"/>
    <w:rsid w:val="00BD674F"/>
    <w:rsid w:val="00BE097B"/>
    <w:rsid w:val="00BE3575"/>
    <w:rsid w:val="00BE5EFA"/>
    <w:rsid w:val="00BF163C"/>
    <w:rsid w:val="00BF18DE"/>
    <w:rsid w:val="00BF4097"/>
    <w:rsid w:val="00BF5B55"/>
    <w:rsid w:val="00BF61C9"/>
    <w:rsid w:val="00BF6C78"/>
    <w:rsid w:val="00C10607"/>
    <w:rsid w:val="00C10FA5"/>
    <w:rsid w:val="00C11565"/>
    <w:rsid w:val="00C12EE4"/>
    <w:rsid w:val="00C140D4"/>
    <w:rsid w:val="00C168D1"/>
    <w:rsid w:val="00C17595"/>
    <w:rsid w:val="00C17E05"/>
    <w:rsid w:val="00C201A9"/>
    <w:rsid w:val="00C211DA"/>
    <w:rsid w:val="00C21770"/>
    <w:rsid w:val="00C23315"/>
    <w:rsid w:val="00C2644C"/>
    <w:rsid w:val="00C26D04"/>
    <w:rsid w:val="00C30307"/>
    <w:rsid w:val="00C31BB3"/>
    <w:rsid w:val="00C36205"/>
    <w:rsid w:val="00C3675A"/>
    <w:rsid w:val="00C37219"/>
    <w:rsid w:val="00C42A2F"/>
    <w:rsid w:val="00C50785"/>
    <w:rsid w:val="00C60674"/>
    <w:rsid w:val="00C67A39"/>
    <w:rsid w:val="00C71169"/>
    <w:rsid w:val="00C727B9"/>
    <w:rsid w:val="00C74453"/>
    <w:rsid w:val="00C76B7B"/>
    <w:rsid w:val="00C77C54"/>
    <w:rsid w:val="00C80AA1"/>
    <w:rsid w:val="00C81BA6"/>
    <w:rsid w:val="00C84F1E"/>
    <w:rsid w:val="00C87017"/>
    <w:rsid w:val="00C91C34"/>
    <w:rsid w:val="00C94F69"/>
    <w:rsid w:val="00CA1231"/>
    <w:rsid w:val="00CA2862"/>
    <w:rsid w:val="00CA2E8C"/>
    <w:rsid w:val="00CA35C9"/>
    <w:rsid w:val="00CA3C79"/>
    <w:rsid w:val="00CA7238"/>
    <w:rsid w:val="00CB2E6F"/>
    <w:rsid w:val="00CB33CE"/>
    <w:rsid w:val="00CB509E"/>
    <w:rsid w:val="00CB61BD"/>
    <w:rsid w:val="00CC1DC3"/>
    <w:rsid w:val="00CC647F"/>
    <w:rsid w:val="00CD218A"/>
    <w:rsid w:val="00CD3472"/>
    <w:rsid w:val="00CE5C80"/>
    <w:rsid w:val="00CE6CD7"/>
    <w:rsid w:val="00CF06A2"/>
    <w:rsid w:val="00CF1911"/>
    <w:rsid w:val="00CF4318"/>
    <w:rsid w:val="00CF58FE"/>
    <w:rsid w:val="00D05524"/>
    <w:rsid w:val="00D07716"/>
    <w:rsid w:val="00D21867"/>
    <w:rsid w:val="00D2334F"/>
    <w:rsid w:val="00D2698C"/>
    <w:rsid w:val="00D27DCA"/>
    <w:rsid w:val="00D346F6"/>
    <w:rsid w:val="00D34A3F"/>
    <w:rsid w:val="00D3699E"/>
    <w:rsid w:val="00D36CB7"/>
    <w:rsid w:val="00D3761B"/>
    <w:rsid w:val="00D401D8"/>
    <w:rsid w:val="00D539E7"/>
    <w:rsid w:val="00D53DE9"/>
    <w:rsid w:val="00D56F8B"/>
    <w:rsid w:val="00D57B07"/>
    <w:rsid w:val="00D57E47"/>
    <w:rsid w:val="00D607A2"/>
    <w:rsid w:val="00D6443E"/>
    <w:rsid w:val="00D7290A"/>
    <w:rsid w:val="00D72FC3"/>
    <w:rsid w:val="00D73B9B"/>
    <w:rsid w:val="00D74AAA"/>
    <w:rsid w:val="00D752EB"/>
    <w:rsid w:val="00D76399"/>
    <w:rsid w:val="00D76BB8"/>
    <w:rsid w:val="00D77AB5"/>
    <w:rsid w:val="00D8177D"/>
    <w:rsid w:val="00D9290D"/>
    <w:rsid w:val="00D93FBE"/>
    <w:rsid w:val="00D942C0"/>
    <w:rsid w:val="00DA0AB2"/>
    <w:rsid w:val="00DB1EC9"/>
    <w:rsid w:val="00DB4195"/>
    <w:rsid w:val="00DC0D9B"/>
    <w:rsid w:val="00DC7EFB"/>
    <w:rsid w:val="00DD03ED"/>
    <w:rsid w:val="00DD74E9"/>
    <w:rsid w:val="00DE146E"/>
    <w:rsid w:val="00DE2D58"/>
    <w:rsid w:val="00DF3703"/>
    <w:rsid w:val="00DF59A5"/>
    <w:rsid w:val="00DF7EB1"/>
    <w:rsid w:val="00E0028F"/>
    <w:rsid w:val="00E00317"/>
    <w:rsid w:val="00E01D80"/>
    <w:rsid w:val="00E0274A"/>
    <w:rsid w:val="00E03DEB"/>
    <w:rsid w:val="00E05232"/>
    <w:rsid w:val="00E06BBB"/>
    <w:rsid w:val="00E0732B"/>
    <w:rsid w:val="00E10DB9"/>
    <w:rsid w:val="00E141D7"/>
    <w:rsid w:val="00E15507"/>
    <w:rsid w:val="00E16EDD"/>
    <w:rsid w:val="00E177C3"/>
    <w:rsid w:val="00E227D0"/>
    <w:rsid w:val="00E24E5A"/>
    <w:rsid w:val="00E24F7A"/>
    <w:rsid w:val="00E2586E"/>
    <w:rsid w:val="00E302D3"/>
    <w:rsid w:val="00E30607"/>
    <w:rsid w:val="00E31273"/>
    <w:rsid w:val="00E314CC"/>
    <w:rsid w:val="00E33587"/>
    <w:rsid w:val="00E4098A"/>
    <w:rsid w:val="00E51DC7"/>
    <w:rsid w:val="00E5240B"/>
    <w:rsid w:val="00E52510"/>
    <w:rsid w:val="00E53C75"/>
    <w:rsid w:val="00E54D20"/>
    <w:rsid w:val="00E638BC"/>
    <w:rsid w:val="00E660DE"/>
    <w:rsid w:val="00E671E8"/>
    <w:rsid w:val="00E7244E"/>
    <w:rsid w:val="00E807AC"/>
    <w:rsid w:val="00E839CD"/>
    <w:rsid w:val="00E8467F"/>
    <w:rsid w:val="00E9693A"/>
    <w:rsid w:val="00E97C66"/>
    <w:rsid w:val="00E97C8C"/>
    <w:rsid w:val="00E97EEB"/>
    <w:rsid w:val="00EB1228"/>
    <w:rsid w:val="00EB523E"/>
    <w:rsid w:val="00EB64D9"/>
    <w:rsid w:val="00EB7B13"/>
    <w:rsid w:val="00EC00CF"/>
    <w:rsid w:val="00EC3B4A"/>
    <w:rsid w:val="00EC3DF7"/>
    <w:rsid w:val="00EC52CB"/>
    <w:rsid w:val="00EC5B09"/>
    <w:rsid w:val="00ED2474"/>
    <w:rsid w:val="00ED2E75"/>
    <w:rsid w:val="00ED34ED"/>
    <w:rsid w:val="00ED414F"/>
    <w:rsid w:val="00EE29C5"/>
    <w:rsid w:val="00EE51FE"/>
    <w:rsid w:val="00EE5B8E"/>
    <w:rsid w:val="00EF178F"/>
    <w:rsid w:val="00EF2250"/>
    <w:rsid w:val="00EF3F4E"/>
    <w:rsid w:val="00EF4B38"/>
    <w:rsid w:val="00EF5883"/>
    <w:rsid w:val="00F04370"/>
    <w:rsid w:val="00F06963"/>
    <w:rsid w:val="00F105E8"/>
    <w:rsid w:val="00F205C1"/>
    <w:rsid w:val="00F2179A"/>
    <w:rsid w:val="00F235E8"/>
    <w:rsid w:val="00F24D01"/>
    <w:rsid w:val="00F265C5"/>
    <w:rsid w:val="00F26783"/>
    <w:rsid w:val="00F26E36"/>
    <w:rsid w:val="00F27AEA"/>
    <w:rsid w:val="00F30064"/>
    <w:rsid w:val="00F32758"/>
    <w:rsid w:val="00F361FA"/>
    <w:rsid w:val="00F474F2"/>
    <w:rsid w:val="00F507C2"/>
    <w:rsid w:val="00F527D4"/>
    <w:rsid w:val="00F557ED"/>
    <w:rsid w:val="00F55B9D"/>
    <w:rsid w:val="00F6106F"/>
    <w:rsid w:val="00F62B09"/>
    <w:rsid w:val="00F66051"/>
    <w:rsid w:val="00F718B9"/>
    <w:rsid w:val="00F76206"/>
    <w:rsid w:val="00F804D6"/>
    <w:rsid w:val="00F82062"/>
    <w:rsid w:val="00F837BE"/>
    <w:rsid w:val="00F85489"/>
    <w:rsid w:val="00F85639"/>
    <w:rsid w:val="00F86DCC"/>
    <w:rsid w:val="00F90B2F"/>
    <w:rsid w:val="00F91A88"/>
    <w:rsid w:val="00F95A5A"/>
    <w:rsid w:val="00FA79A5"/>
    <w:rsid w:val="00FB1679"/>
    <w:rsid w:val="00FB2454"/>
    <w:rsid w:val="00FB5AF1"/>
    <w:rsid w:val="00FB77E8"/>
    <w:rsid w:val="00FC3557"/>
    <w:rsid w:val="00FC391A"/>
    <w:rsid w:val="00FC482F"/>
    <w:rsid w:val="00FD736C"/>
    <w:rsid w:val="00FD781A"/>
    <w:rsid w:val="00FE3FA3"/>
    <w:rsid w:val="00FE4199"/>
    <w:rsid w:val="00FE49E8"/>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40E4"/>
  <w15:chartTrackingRefBased/>
  <w15:docId w15:val="{8622CAC5-D772-4648-B21B-C62243EF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F22"/>
    <w:rPr>
      <w:rFonts w:ascii="Corbel" w:hAnsi="Corbel"/>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5E7494"/>
    <w:pPr>
      <w:keepNext/>
      <w:spacing w:before="120" w:after="120" w:line="300" w:lineRule="exact"/>
      <w:outlineLvl w:val="0"/>
    </w:pPr>
    <w:rPr>
      <w:rFonts w:eastAsia="Times New Roman" w:cs="Times New Roman"/>
      <w:color w:val="595959" w:themeColor="text1" w:themeTint="A6"/>
      <w:sz w:val="24"/>
      <w:szCs w:val="28"/>
      <w:lang w:val="en-US" w:eastAsia="cs-CZ"/>
    </w:rPr>
  </w:style>
  <w:style w:type="paragraph" w:styleId="Nadpis2">
    <w:name w:val="heading 2"/>
    <w:basedOn w:val="Normln"/>
    <w:link w:val="Nadpis2Char"/>
    <w:unhideWhenUsed/>
    <w:qFormat/>
    <w:rsid w:val="005E7494"/>
    <w:pPr>
      <w:keepNext/>
      <w:spacing w:before="120" w:after="120" w:line="300" w:lineRule="exact"/>
      <w:outlineLvl w:val="1"/>
    </w:pPr>
    <w:rPr>
      <w:rFonts w:eastAsia="Times New Roman" w:cs="Times New Roman"/>
      <w:bCs/>
      <w:iCs/>
      <w:color w:val="595959" w:themeColor="text1" w:themeTint="A6"/>
      <w:szCs w:val="28"/>
      <w:lang w:val="cs-CZ" w:eastAsia="cs-CZ"/>
    </w:rPr>
  </w:style>
  <w:style w:type="paragraph" w:styleId="Nadpis3">
    <w:name w:val="heading 3"/>
    <w:basedOn w:val="Normln"/>
    <w:link w:val="Nadpis3Char"/>
    <w:uiPriority w:val="99"/>
    <w:unhideWhenUsed/>
    <w:qFormat/>
    <w:rsid w:val="005E7494"/>
    <w:pPr>
      <w:keepNext/>
      <w:spacing w:before="120" w:after="120" w:line="300" w:lineRule="exact"/>
      <w:outlineLvl w:val="2"/>
    </w:pPr>
    <w:rPr>
      <w:rFonts w:eastAsia="Times New Roman" w:cs="Times New Roman"/>
      <w:bCs/>
      <w:color w:val="595959" w:themeColor="text1" w:themeTint="A6"/>
      <w:szCs w:val="26"/>
      <w:lang w:val="cs-CZ" w:eastAsia="cs-CZ"/>
    </w:rPr>
  </w:style>
  <w:style w:type="paragraph" w:styleId="Nadpis4">
    <w:name w:val="heading 4"/>
    <w:basedOn w:val="Normln"/>
    <w:next w:val="Normln"/>
    <w:link w:val="Nadpis4Char"/>
    <w:unhideWhenUsed/>
    <w:qFormat/>
    <w:rsid w:val="00D8177D"/>
    <w:pPr>
      <w:keepNext/>
      <w:spacing w:before="240" w:after="60" w:line="300" w:lineRule="exact"/>
      <w:outlineLvl w:val="3"/>
    </w:pPr>
    <w:rPr>
      <w:rFonts w:ascii="Calibri" w:eastAsia="Times New Roman" w:hAnsi="Calibri" w:cs="Times New Roman"/>
      <w:b/>
      <w:bCs/>
      <w:sz w:val="28"/>
      <w:szCs w:val="28"/>
      <w:lang w:val="cs-CZ" w:eastAsia="cs-CZ"/>
    </w:rPr>
  </w:style>
  <w:style w:type="paragraph" w:styleId="Nadpis5">
    <w:name w:val="heading 5"/>
    <w:basedOn w:val="Normln"/>
    <w:next w:val="Normln"/>
    <w:link w:val="Nadpis5Char"/>
    <w:unhideWhenUsed/>
    <w:qFormat/>
    <w:rsid w:val="00D8177D"/>
    <w:pPr>
      <w:spacing w:before="240" w:after="60" w:line="300" w:lineRule="exact"/>
      <w:outlineLvl w:val="4"/>
    </w:pPr>
    <w:rPr>
      <w:rFonts w:ascii="Calibri" w:eastAsia="Times New Roman" w:hAnsi="Calibri" w:cs="Times New Roman"/>
      <w:b/>
      <w:bCs/>
      <w:i/>
      <w:iCs/>
      <w:sz w:val="26"/>
      <w:szCs w:val="26"/>
      <w:lang w:val="cs-CZ" w:eastAsia="cs-CZ"/>
    </w:rPr>
  </w:style>
  <w:style w:type="paragraph" w:styleId="Nadpis6">
    <w:name w:val="heading 6"/>
    <w:basedOn w:val="Normln"/>
    <w:next w:val="Normln"/>
    <w:link w:val="Nadpis6Char"/>
    <w:unhideWhenUsed/>
    <w:qFormat/>
    <w:rsid w:val="00D8177D"/>
    <w:pPr>
      <w:spacing w:before="240" w:after="60" w:line="300" w:lineRule="exact"/>
      <w:outlineLvl w:val="5"/>
    </w:pPr>
    <w:rPr>
      <w:rFonts w:ascii="Calibri" w:eastAsia="Times New Roman" w:hAnsi="Calibri" w:cs="Times New Roman"/>
      <w:b/>
      <w:bCs/>
      <w:sz w:val="21"/>
      <w:lang w:val="cs-CZ" w:eastAsia="cs-CZ"/>
    </w:rPr>
  </w:style>
  <w:style w:type="paragraph" w:styleId="Nadpis7">
    <w:name w:val="heading 7"/>
    <w:basedOn w:val="Normln"/>
    <w:next w:val="Normln"/>
    <w:link w:val="Nadpis7Char"/>
    <w:unhideWhenUsed/>
    <w:qFormat/>
    <w:rsid w:val="00D8177D"/>
    <w:pPr>
      <w:spacing w:before="240" w:after="60" w:line="300" w:lineRule="exact"/>
      <w:outlineLvl w:val="6"/>
    </w:pPr>
    <w:rPr>
      <w:rFonts w:ascii="Calibri" w:eastAsia="Times New Roman" w:hAnsi="Calibri" w:cs="Times New Roman"/>
      <w:sz w:val="24"/>
      <w:szCs w:val="24"/>
      <w:lang w:val="cs-CZ" w:eastAsia="cs-CZ"/>
    </w:rPr>
  </w:style>
  <w:style w:type="paragraph" w:styleId="Nadpis8">
    <w:name w:val="heading 8"/>
    <w:basedOn w:val="Normln"/>
    <w:next w:val="Normln"/>
    <w:link w:val="Nadpis8Char"/>
    <w:semiHidden/>
    <w:unhideWhenUsed/>
    <w:qFormat/>
    <w:rsid w:val="00D8177D"/>
    <w:pPr>
      <w:spacing w:before="240" w:after="60" w:line="300" w:lineRule="exact"/>
      <w:outlineLvl w:val="7"/>
    </w:pPr>
    <w:rPr>
      <w:rFonts w:ascii="Calibri" w:eastAsia="Times New Roman" w:hAnsi="Calibri" w:cs="Times New Roman"/>
      <w:i/>
      <w:iCs/>
      <w:sz w:val="24"/>
      <w:szCs w:val="24"/>
      <w:lang w:val="cs-CZ" w:eastAsia="cs-CZ"/>
    </w:rPr>
  </w:style>
  <w:style w:type="paragraph" w:styleId="Nadpis9">
    <w:name w:val="heading 9"/>
    <w:basedOn w:val="Normln"/>
    <w:next w:val="Normln"/>
    <w:link w:val="Nadpis9Char"/>
    <w:semiHidden/>
    <w:unhideWhenUsed/>
    <w:qFormat/>
    <w:rsid w:val="00D8177D"/>
    <w:pPr>
      <w:spacing w:before="240" w:after="60" w:line="300" w:lineRule="exact"/>
      <w:outlineLvl w:val="8"/>
    </w:pPr>
    <w:rPr>
      <w:rFonts w:ascii="Cambria" w:eastAsia="Times New Roman" w:hAnsi="Cambria" w:cs="Times New Roman"/>
      <w:sz w:val="21"/>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E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E3F"/>
  </w:style>
  <w:style w:type="paragraph" w:styleId="Zpat">
    <w:name w:val="footer"/>
    <w:basedOn w:val="Normln"/>
    <w:link w:val="ZpatChar"/>
    <w:uiPriority w:val="99"/>
    <w:unhideWhenUsed/>
    <w:rsid w:val="008F7E3F"/>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E3F"/>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5E7494"/>
    <w:rPr>
      <w:rFonts w:ascii="Corbel" w:eastAsia="Times New Roman" w:hAnsi="Corbel" w:cs="Times New Roman"/>
      <w:color w:val="595959" w:themeColor="text1" w:themeTint="A6"/>
      <w:sz w:val="24"/>
      <w:szCs w:val="28"/>
      <w:lang w:val="en-US" w:eastAsia="cs-CZ"/>
    </w:rPr>
  </w:style>
  <w:style w:type="character" w:customStyle="1" w:styleId="Nadpis2Char">
    <w:name w:val="Nadpis 2 Char"/>
    <w:basedOn w:val="Standardnpsmoodstavce"/>
    <w:link w:val="Nadpis2"/>
    <w:rsid w:val="005E7494"/>
    <w:rPr>
      <w:rFonts w:ascii="Corbel" w:eastAsia="Times New Roman" w:hAnsi="Corbel" w:cs="Times New Roman"/>
      <w:bCs/>
      <w:iCs/>
      <w:color w:val="595959" w:themeColor="text1" w:themeTint="A6"/>
      <w:szCs w:val="28"/>
      <w:lang w:val="cs-CZ" w:eastAsia="cs-CZ"/>
    </w:rPr>
  </w:style>
  <w:style w:type="character" w:customStyle="1" w:styleId="Nadpis3Char">
    <w:name w:val="Nadpis 3 Char"/>
    <w:basedOn w:val="Standardnpsmoodstavce"/>
    <w:link w:val="Nadpis3"/>
    <w:uiPriority w:val="9"/>
    <w:rsid w:val="005E7494"/>
    <w:rPr>
      <w:rFonts w:ascii="Corbel" w:eastAsia="Times New Roman" w:hAnsi="Corbel" w:cs="Times New Roman"/>
      <w:bCs/>
      <w:color w:val="595959" w:themeColor="text1" w:themeTint="A6"/>
      <w:szCs w:val="26"/>
      <w:lang w:val="cs-CZ" w:eastAsia="cs-CZ"/>
    </w:rPr>
  </w:style>
  <w:style w:type="character" w:customStyle="1" w:styleId="Nadpis4Char">
    <w:name w:val="Nadpis 4 Char"/>
    <w:basedOn w:val="Standardnpsmoodstavce"/>
    <w:link w:val="Nadpis4"/>
    <w:semiHidden/>
    <w:rsid w:val="00D8177D"/>
    <w:rPr>
      <w:rFonts w:ascii="Calibri" w:eastAsia="Times New Roman" w:hAnsi="Calibri" w:cs="Times New Roman"/>
      <w:b/>
      <w:bCs/>
      <w:sz w:val="28"/>
      <w:szCs w:val="28"/>
      <w:lang w:val="cs-CZ" w:eastAsia="cs-CZ"/>
    </w:rPr>
  </w:style>
  <w:style w:type="character" w:customStyle="1" w:styleId="Nadpis5Char">
    <w:name w:val="Nadpis 5 Char"/>
    <w:basedOn w:val="Standardnpsmoodstavce"/>
    <w:link w:val="Nadpis5"/>
    <w:rsid w:val="00D8177D"/>
    <w:rPr>
      <w:rFonts w:ascii="Calibri" w:eastAsia="Times New Roman" w:hAnsi="Calibri" w:cs="Times New Roman"/>
      <w:b/>
      <w:bCs/>
      <w:i/>
      <w:iCs/>
      <w:sz w:val="26"/>
      <w:szCs w:val="26"/>
      <w:lang w:val="cs-CZ" w:eastAsia="cs-CZ"/>
    </w:rPr>
  </w:style>
  <w:style w:type="character" w:customStyle="1" w:styleId="Nadpis6Char">
    <w:name w:val="Nadpis 6 Char"/>
    <w:basedOn w:val="Standardnpsmoodstavce"/>
    <w:link w:val="Nadpis6"/>
    <w:rsid w:val="00D8177D"/>
    <w:rPr>
      <w:rFonts w:ascii="Calibri" w:eastAsia="Times New Roman" w:hAnsi="Calibri" w:cs="Times New Roman"/>
      <w:b/>
      <w:bCs/>
      <w:sz w:val="21"/>
      <w:lang w:val="cs-CZ" w:eastAsia="cs-CZ"/>
    </w:rPr>
  </w:style>
  <w:style w:type="character" w:customStyle="1" w:styleId="Nadpis7Char">
    <w:name w:val="Nadpis 7 Char"/>
    <w:basedOn w:val="Standardnpsmoodstavce"/>
    <w:link w:val="Nadpis7"/>
    <w:rsid w:val="00D8177D"/>
    <w:rPr>
      <w:rFonts w:ascii="Calibri" w:eastAsia="Times New Roman" w:hAnsi="Calibri" w:cs="Times New Roman"/>
      <w:sz w:val="24"/>
      <w:szCs w:val="24"/>
      <w:lang w:val="cs-CZ" w:eastAsia="cs-CZ"/>
    </w:rPr>
  </w:style>
  <w:style w:type="character" w:customStyle="1" w:styleId="Nadpis8Char">
    <w:name w:val="Nadpis 8 Char"/>
    <w:basedOn w:val="Standardnpsmoodstavce"/>
    <w:link w:val="Nadpis8"/>
    <w:semiHidden/>
    <w:rsid w:val="00D8177D"/>
    <w:rPr>
      <w:rFonts w:ascii="Calibri" w:eastAsia="Times New Roman" w:hAnsi="Calibri" w:cs="Times New Roman"/>
      <w:i/>
      <w:iCs/>
      <w:sz w:val="24"/>
      <w:szCs w:val="24"/>
      <w:lang w:val="cs-CZ" w:eastAsia="cs-CZ"/>
    </w:rPr>
  </w:style>
  <w:style w:type="character" w:customStyle="1" w:styleId="Nadpis9Char">
    <w:name w:val="Nadpis 9 Char"/>
    <w:basedOn w:val="Standardnpsmoodstavce"/>
    <w:link w:val="Nadpis9"/>
    <w:semiHidden/>
    <w:rsid w:val="00D8177D"/>
    <w:rPr>
      <w:rFonts w:ascii="Cambria" w:eastAsia="Times New Roman" w:hAnsi="Cambria" w:cs="Times New Roman"/>
      <w:sz w:val="21"/>
      <w:lang w:val="cs-CZ" w:eastAsia="cs-CZ"/>
    </w:rPr>
  </w:style>
  <w:style w:type="paragraph" w:styleId="Odstavecseseznamem">
    <w:name w:val="List Paragraph"/>
    <w:aliases w:val="Nad,List Paragraph,Odstavec_muj,Odstavec cíl se seznamem,Odstavec se seznamem5,Odrážky,1.1. odstavec,List Paragraph (Czech Tourism)"/>
    <w:basedOn w:val="Normln"/>
    <w:link w:val="OdstavecseseznamemChar"/>
    <w:uiPriority w:val="34"/>
    <w:qFormat/>
    <w:rsid w:val="00F32758"/>
    <w:pPr>
      <w:spacing w:after="200" w:line="300" w:lineRule="exact"/>
      <w:ind w:left="720"/>
      <w:contextualSpacing/>
    </w:pPr>
    <w:rPr>
      <w:rFonts w:eastAsia="Calibri" w:cs="Times New Roman"/>
      <w:color w:val="595959" w:themeColor="text1" w:themeTint="A6"/>
      <w:lang w:val="cs-CZ"/>
    </w:rPr>
  </w:style>
  <w:style w:type="character" w:customStyle="1" w:styleId="preformatted">
    <w:name w:val="preformatted"/>
    <w:basedOn w:val="Standardnpsmoodstavce"/>
    <w:rsid w:val="00D8177D"/>
  </w:style>
  <w:style w:type="table" w:styleId="Mkatabulky">
    <w:name w:val="Table Grid"/>
    <w:basedOn w:val="Normlntabulka"/>
    <w:uiPriority w:val="39"/>
    <w:rsid w:val="00AD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403BB9"/>
    <w:rPr>
      <w:sz w:val="16"/>
      <w:szCs w:val="16"/>
    </w:rPr>
  </w:style>
  <w:style w:type="paragraph" w:styleId="Textkomente">
    <w:name w:val="annotation text"/>
    <w:aliases w:val="Text poznámky"/>
    <w:basedOn w:val="Normln"/>
    <w:link w:val="TextkomenteChar"/>
    <w:uiPriority w:val="99"/>
    <w:unhideWhenUsed/>
    <w:rsid w:val="00403BB9"/>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403BB9"/>
    <w:rPr>
      <w:rFonts w:ascii="Corbel" w:hAnsi="Corbel"/>
      <w:sz w:val="20"/>
      <w:szCs w:val="20"/>
    </w:rPr>
  </w:style>
  <w:style w:type="paragraph" w:styleId="Pedmtkomente">
    <w:name w:val="annotation subject"/>
    <w:basedOn w:val="Textkomente"/>
    <w:next w:val="Textkomente"/>
    <w:link w:val="PedmtkomenteChar"/>
    <w:uiPriority w:val="99"/>
    <w:semiHidden/>
    <w:unhideWhenUsed/>
    <w:rsid w:val="00403BB9"/>
    <w:rPr>
      <w:b/>
      <w:bCs/>
    </w:rPr>
  </w:style>
  <w:style w:type="character" w:customStyle="1" w:styleId="PedmtkomenteChar">
    <w:name w:val="Předmět komentáře Char"/>
    <w:basedOn w:val="TextkomenteChar"/>
    <w:link w:val="Pedmtkomente"/>
    <w:uiPriority w:val="99"/>
    <w:semiHidden/>
    <w:rsid w:val="00403BB9"/>
    <w:rPr>
      <w:rFonts w:ascii="Corbel" w:hAnsi="Corbel"/>
      <w:b/>
      <w:bCs/>
      <w:sz w:val="20"/>
      <w:szCs w:val="20"/>
    </w:rPr>
  </w:style>
  <w:style w:type="paragraph" w:styleId="Textbubliny">
    <w:name w:val="Balloon Text"/>
    <w:basedOn w:val="Normln"/>
    <w:link w:val="TextbublinyChar"/>
    <w:uiPriority w:val="99"/>
    <w:semiHidden/>
    <w:unhideWhenUsed/>
    <w:rsid w:val="00403B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3BB9"/>
    <w:rPr>
      <w:rFonts w:ascii="Segoe UI" w:hAnsi="Segoe UI" w:cs="Segoe UI"/>
      <w:sz w:val="18"/>
      <w:szCs w:val="18"/>
    </w:rPr>
  </w:style>
  <w:style w:type="paragraph" w:styleId="Revize">
    <w:name w:val="Revision"/>
    <w:hidden/>
    <w:uiPriority w:val="99"/>
    <w:semiHidden/>
    <w:rsid w:val="00A92EE9"/>
    <w:pPr>
      <w:spacing w:after="0" w:line="240" w:lineRule="auto"/>
    </w:pPr>
    <w:rPr>
      <w:rFonts w:ascii="Corbel" w:hAnsi="Corbel"/>
    </w:rPr>
  </w:style>
  <w:style w:type="paragraph" w:styleId="Zkladntext">
    <w:name w:val="Body Text"/>
    <w:basedOn w:val="Normln"/>
    <w:link w:val="ZkladntextChar"/>
    <w:uiPriority w:val="1"/>
    <w:qFormat/>
    <w:rsid w:val="005E7494"/>
    <w:pPr>
      <w:widowControl w:val="0"/>
      <w:autoSpaceDE w:val="0"/>
      <w:autoSpaceDN w:val="0"/>
      <w:spacing w:before="120" w:after="0" w:line="240" w:lineRule="auto"/>
      <w:ind w:left="827" w:right="115" w:hanging="709"/>
      <w:jc w:val="both"/>
    </w:pPr>
    <w:rPr>
      <w:rFonts w:ascii="Calibri" w:eastAsia="Calibri" w:hAnsi="Calibri" w:cs="Calibri"/>
      <w:sz w:val="24"/>
      <w:szCs w:val="24"/>
      <w:lang w:val="en-US"/>
    </w:rPr>
  </w:style>
  <w:style w:type="character" w:customStyle="1" w:styleId="ZkladntextChar">
    <w:name w:val="Základní text Char"/>
    <w:basedOn w:val="Standardnpsmoodstavce"/>
    <w:link w:val="Zkladntext"/>
    <w:uiPriority w:val="1"/>
    <w:rsid w:val="005E7494"/>
    <w:rPr>
      <w:rFonts w:ascii="Calibri" w:eastAsia="Calibri" w:hAnsi="Calibri" w:cs="Calibri"/>
      <w:sz w:val="24"/>
      <w:szCs w:val="24"/>
      <w:lang w:val="en-US"/>
    </w:rPr>
  </w:style>
  <w:style w:type="character" w:customStyle="1" w:styleId="platne">
    <w:name w:val="platne"/>
    <w:basedOn w:val="Standardnpsmoodstavce"/>
    <w:rsid w:val="00437FD1"/>
  </w:style>
  <w:style w:type="paragraph" w:styleId="Textpoznpodarou">
    <w:name w:val="footnote text"/>
    <w:basedOn w:val="Normln"/>
    <w:link w:val="TextpoznpodarouChar"/>
    <w:uiPriority w:val="99"/>
    <w:unhideWhenUsed/>
    <w:rsid w:val="00437FD1"/>
    <w:pPr>
      <w:spacing w:after="0" w:line="240" w:lineRule="auto"/>
    </w:pPr>
    <w:rPr>
      <w:rFonts w:ascii="Georgia" w:eastAsia="Times New Roman" w:hAnsi="Georgia" w:cs="Times New Roman"/>
      <w:sz w:val="20"/>
      <w:szCs w:val="20"/>
      <w:lang w:val="cs-CZ" w:eastAsia="cs-CZ"/>
    </w:rPr>
  </w:style>
  <w:style w:type="character" w:customStyle="1" w:styleId="TextpoznpodarouChar">
    <w:name w:val="Text pozn. pod čarou Char"/>
    <w:basedOn w:val="Standardnpsmoodstavce"/>
    <w:link w:val="Textpoznpodarou"/>
    <w:uiPriority w:val="99"/>
    <w:rsid w:val="00437FD1"/>
    <w:rPr>
      <w:rFonts w:ascii="Georgia" w:eastAsia="Times New Roman" w:hAnsi="Georgia" w:cs="Times New Roman"/>
      <w:sz w:val="20"/>
      <w:szCs w:val="20"/>
      <w:lang w:val="cs-CZ" w:eastAsia="cs-CZ"/>
    </w:rPr>
  </w:style>
  <w:style w:type="character" w:styleId="Znakapoznpodarou">
    <w:name w:val="footnote reference"/>
    <w:uiPriority w:val="99"/>
    <w:semiHidden/>
    <w:unhideWhenUsed/>
    <w:rsid w:val="00437FD1"/>
    <w:rPr>
      <w:vertAlign w:val="superscript"/>
    </w:rPr>
  </w:style>
  <w:style w:type="character" w:styleId="Hypertextovodkaz">
    <w:name w:val="Hyperlink"/>
    <w:uiPriority w:val="99"/>
    <w:unhideWhenUsed/>
    <w:rsid w:val="00437FD1"/>
    <w:rPr>
      <w:color w:val="0000FF"/>
      <w:u w:val="single"/>
    </w:rPr>
  </w:style>
  <w:style w:type="character" w:customStyle="1" w:styleId="nowrap">
    <w:name w:val="nowrap"/>
    <w:basedOn w:val="Standardnpsmoodstavce"/>
    <w:rsid w:val="00437FD1"/>
  </w:style>
  <w:style w:type="paragraph" w:customStyle="1" w:styleId="Body">
    <w:name w:val="Body"/>
    <w:basedOn w:val="Normln"/>
    <w:rsid w:val="00437FD1"/>
    <w:pPr>
      <w:widowControl w:val="0"/>
      <w:overflowPunct w:val="0"/>
      <w:autoSpaceDE w:val="0"/>
      <w:autoSpaceDN w:val="0"/>
      <w:adjustRightInd w:val="0"/>
      <w:spacing w:after="140" w:line="290" w:lineRule="auto"/>
      <w:jc w:val="both"/>
      <w:textAlignment w:val="baseline"/>
    </w:pPr>
    <w:rPr>
      <w:rFonts w:ascii="Arial" w:eastAsia="Times New Roman" w:hAnsi="Arial" w:cs="Times New Roman"/>
      <w:kern w:val="20"/>
      <w:sz w:val="20"/>
      <w:szCs w:val="20"/>
      <w:lang w:val="cs-CZ" w:eastAsia="cs-CZ"/>
    </w:rPr>
  </w:style>
  <w:style w:type="character" w:customStyle="1" w:styleId="Nevyeenzmnka1">
    <w:name w:val="Nevyřešená zmínka1"/>
    <w:basedOn w:val="Standardnpsmoodstavce"/>
    <w:uiPriority w:val="99"/>
    <w:semiHidden/>
    <w:unhideWhenUsed/>
    <w:rsid w:val="000C36C9"/>
    <w:rPr>
      <w:color w:val="605E5C"/>
      <w:shd w:val="clear" w:color="auto" w:fill="E1DFDD"/>
    </w:rPr>
  </w:style>
  <w:style w:type="table" w:customStyle="1" w:styleId="TableNormal">
    <w:name w:val="Table Normal"/>
    <w:uiPriority w:val="2"/>
    <w:semiHidden/>
    <w:unhideWhenUsed/>
    <w:qFormat/>
    <w:rsid w:val="005714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5714E8"/>
    <w:pPr>
      <w:widowControl w:val="0"/>
      <w:autoSpaceDE w:val="0"/>
      <w:autoSpaceDN w:val="0"/>
      <w:spacing w:before="48" w:after="0" w:line="240" w:lineRule="auto"/>
      <w:ind w:left="769" w:right="438"/>
      <w:jc w:val="center"/>
    </w:pPr>
    <w:rPr>
      <w:rFonts w:ascii="Calibri" w:eastAsia="Calibri" w:hAnsi="Calibri" w:cs="Calibri"/>
      <w:sz w:val="36"/>
      <w:szCs w:val="36"/>
      <w:lang w:val="cs-CZ"/>
    </w:rPr>
  </w:style>
  <w:style w:type="character" w:customStyle="1" w:styleId="NzevChar">
    <w:name w:val="Název Char"/>
    <w:basedOn w:val="Standardnpsmoodstavce"/>
    <w:link w:val="Nzev"/>
    <w:uiPriority w:val="10"/>
    <w:rsid w:val="005714E8"/>
    <w:rPr>
      <w:rFonts w:ascii="Calibri" w:eastAsia="Calibri" w:hAnsi="Calibri" w:cs="Calibri"/>
      <w:sz w:val="36"/>
      <w:szCs w:val="36"/>
      <w:lang w:val="cs-CZ"/>
    </w:rPr>
  </w:style>
  <w:style w:type="paragraph" w:customStyle="1" w:styleId="TableParagraph">
    <w:name w:val="Table Paragraph"/>
    <w:basedOn w:val="Normln"/>
    <w:uiPriority w:val="1"/>
    <w:qFormat/>
    <w:rsid w:val="005714E8"/>
    <w:pPr>
      <w:widowControl w:val="0"/>
      <w:autoSpaceDE w:val="0"/>
      <w:autoSpaceDN w:val="0"/>
      <w:spacing w:before="1" w:after="0" w:line="240" w:lineRule="auto"/>
    </w:pPr>
    <w:rPr>
      <w:rFonts w:ascii="Calibri" w:eastAsia="Calibri" w:hAnsi="Calibri" w:cs="Calibri"/>
      <w:lang w:val="cs-CZ"/>
    </w:rPr>
  </w:style>
  <w:style w:type="paragraph" w:customStyle="1" w:styleId="slolnku">
    <w:name w:val="Číslo článku"/>
    <w:basedOn w:val="Normln"/>
    <w:next w:val="Normln"/>
    <w:uiPriority w:val="99"/>
    <w:rsid w:val="00CE5C80"/>
    <w:pPr>
      <w:keepNext/>
      <w:numPr>
        <w:numId w:val="1"/>
      </w:numPr>
      <w:tabs>
        <w:tab w:val="left" w:pos="0"/>
        <w:tab w:val="left" w:pos="284"/>
        <w:tab w:val="left" w:pos="1701"/>
      </w:tabs>
      <w:spacing w:before="160" w:after="40" w:line="240" w:lineRule="auto"/>
      <w:jc w:val="center"/>
    </w:pPr>
    <w:rPr>
      <w:rFonts w:ascii="Arial" w:eastAsia="Times New Roman" w:hAnsi="Arial" w:cs="Arial"/>
      <w:b/>
      <w:sz w:val="24"/>
      <w:szCs w:val="20"/>
      <w:lang w:val="cs-CZ" w:eastAsia="cs-CZ"/>
    </w:rPr>
  </w:style>
  <w:style w:type="paragraph" w:customStyle="1" w:styleId="slovanodstavec">
    <w:name w:val="číslovaný odstavec"/>
    <w:basedOn w:val="Normln"/>
    <w:qFormat/>
    <w:rsid w:val="00CE5C80"/>
    <w:pPr>
      <w:numPr>
        <w:ilvl w:val="1"/>
        <w:numId w:val="1"/>
      </w:numPr>
      <w:spacing w:before="120" w:after="0" w:line="240" w:lineRule="auto"/>
      <w:jc w:val="both"/>
    </w:pPr>
    <w:rPr>
      <w:rFonts w:ascii="Arial" w:eastAsia="Times New Roman" w:hAnsi="Arial" w:cs="Arial"/>
      <w:sz w:val="20"/>
      <w:szCs w:val="20"/>
      <w:lang w:val="cs-CZ" w:eastAsia="cs-CZ"/>
    </w:rPr>
  </w:style>
  <w:style w:type="paragraph" w:styleId="Normlnweb">
    <w:name w:val="Normal (Web)"/>
    <w:basedOn w:val="Normln"/>
    <w:uiPriority w:val="99"/>
    <w:unhideWhenUsed/>
    <w:rsid w:val="002B48EB"/>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Siln">
    <w:name w:val="Strong"/>
    <w:basedOn w:val="Standardnpsmoodstavce"/>
    <w:uiPriority w:val="22"/>
    <w:qFormat/>
    <w:rsid w:val="002B48EB"/>
    <w:rPr>
      <w:b/>
      <w:bCs/>
    </w:rPr>
  </w:style>
  <w:style w:type="character" w:customStyle="1" w:styleId="OdstavecseseznamemChar">
    <w:name w:val="Odstavec se seznamem Char"/>
    <w:aliases w:val="Nad Char,List Paragraph Char,Odstavec_muj Char,Odstavec cíl se seznamem Char,Odstavec se seznamem5 Char,Odrážky Char,1.1. odstavec Char,List Paragraph (Czech Tourism) Char"/>
    <w:link w:val="Odstavecseseznamem"/>
    <w:uiPriority w:val="34"/>
    <w:locked/>
    <w:rsid w:val="006871CD"/>
    <w:rPr>
      <w:rFonts w:ascii="Corbel" w:eastAsia="Calibri" w:hAnsi="Corbel" w:cs="Times New Roman"/>
      <w:color w:val="595959" w:themeColor="text1" w:themeTint="A6"/>
      <w:lang w:val="cs-CZ"/>
    </w:rPr>
  </w:style>
  <w:style w:type="paragraph" w:styleId="Bezmezer">
    <w:name w:val="No Spacing"/>
    <w:link w:val="BezmezerChar"/>
    <w:uiPriority w:val="1"/>
    <w:qFormat/>
    <w:rsid w:val="00045BD1"/>
    <w:pPr>
      <w:spacing w:after="0" w:line="240" w:lineRule="auto"/>
    </w:pPr>
    <w:rPr>
      <w:rFonts w:ascii="Times New Roman" w:eastAsia="Times New Roman" w:hAnsi="Times New Roman" w:cs="Times New Roman"/>
      <w:sz w:val="20"/>
      <w:szCs w:val="20"/>
      <w:lang w:val="cs-CZ" w:eastAsia="cs-CZ"/>
    </w:rPr>
  </w:style>
  <w:style w:type="character" w:customStyle="1" w:styleId="BezmezerChar">
    <w:name w:val="Bez mezer Char"/>
    <w:link w:val="Bezmezer"/>
    <w:uiPriority w:val="1"/>
    <w:rsid w:val="00045BD1"/>
    <w:rPr>
      <w:rFonts w:ascii="Times New Roman" w:eastAsia="Times New Roman" w:hAnsi="Times New Roman" w:cs="Times New Roman"/>
      <w:sz w:val="20"/>
      <w:szCs w:val="20"/>
      <w:lang w:val="cs-CZ" w:eastAsia="cs-CZ"/>
    </w:rPr>
  </w:style>
  <w:style w:type="character" w:customStyle="1" w:styleId="Zkladntext2">
    <w:name w:val="Základní text (2)_"/>
    <w:basedOn w:val="Standardnpsmoodstavce"/>
    <w:link w:val="Zkladntext20"/>
    <w:rsid w:val="00B37F60"/>
    <w:rPr>
      <w:rFonts w:ascii="Calibri" w:eastAsia="Calibri" w:hAnsi="Calibri" w:cs="Calibri"/>
      <w:sz w:val="24"/>
      <w:szCs w:val="24"/>
      <w:shd w:val="clear" w:color="auto" w:fill="FFFFFF"/>
    </w:rPr>
  </w:style>
  <w:style w:type="paragraph" w:customStyle="1" w:styleId="Zkladntext20">
    <w:name w:val="Základní text (2)"/>
    <w:basedOn w:val="Normln"/>
    <w:link w:val="Zkladntext2"/>
    <w:rsid w:val="00B37F60"/>
    <w:pPr>
      <w:widowControl w:val="0"/>
      <w:shd w:val="clear" w:color="auto" w:fill="FFFFFF"/>
      <w:spacing w:before="60" w:after="360" w:line="413" w:lineRule="exact"/>
      <w:ind w:hanging="880"/>
      <w:jc w:val="center"/>
    </w:pPr>
    <w:rPr>
      <w:rFonts w:ascii="Calibri" w:eastAsia="Calibri" w:hAnsi="Calibri" w:cs="Calibri"/>
      <w:sz w:val="24"/>
      <w:szCs w:val="24"/>
    </w:rPr>
  </w:style>
  <w:style w:type="paragraph" w:customStyle="1" w:styleId="rove2">
    <w:name w:val="úroveň 2"/>
    <w:basedOn w:val="Normln"/>
    <w:rsid w:val="006C365E"/>
    <w:pPr>
      <w:spacing w:after="120" w:line="240" w:lineRule="auto"/>
      <w:jc w:val="both"/>
    </w:pPr>
    <w:rPr>
      <w:rFonts w:ascii="Times New Roman" w:eastAsia="Calibri"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768">
      <w:bodyDiv w:val="1"/>
      <w:marLeft w:val="0"/>
      <w:marRight w:val="0"/>
      <w:marTop w:val="0"/>
      <w:marBottom w:val="0"/>
      <w:divBdr>
        <w:top w:val="none" w:sz="0" w:space="0" w:color="auto"/>
        <w:left w:val="none" w:sz="0" w:space="0" w:color="auto"/>
        <w:bottom w:val="none" w:sz="0" w:space="0" w:color="auto"/>
        <w:right w:val="none" w:sz="0" w:space="0" w:color="auto"/>
      </w:divBdr>
    </w:div>
    <w:div w:id="44110202">
      <w:bodyDiv w:val="1"/>
      <w:marLeft w:val="0"/>
      <w:marRight w:val="0"/>
      <w:marTop w:val="0"/>
      <w:marBottom w:val="0"/>
      <w:divBdr>
        <w:top w:val="none" w:sz="0" w:space="0" w:color="auto"/>
        <w:left w:val="none" w:sz="0" w:space="0" w:color="auto"/>
        <w:bottom w:val="none" w:sz="0" w:space="0" w:color="auto"/>
        <w:right w:val="none" w:sz="0" w:space="0" w:color="auto"/>
      </w:divBdr>
    </w:div>
    <w:div w:id="122698916">
      <w:bodyDiv w:val="1"/>
      <w:marLeft w:val="0"/>
      <w:marRight w:val="0"/>
      <w:marTop w:val="0"/>
      <w:marBottom w:val="0"/>
      <w:divBdr>
        <w:top w:val="none" w:sz="0" w:space="0" w:color="auto"/>
        <w:left w:val="none" w:sz="0" w:space="0" w:color="auto"/>
        <w:bottom w:val="none" w:sz="0" w:space="0" w:color="auto"/>
        <w:right w:val="none" w:sz="0" w:space="0" w:color="auto"/>
      </w:divBdr>
    </w:div>
    <w:div w:id="137962896">
      <w:bodyDiv w:val="1"/>
      <w:marLeft w:val="0"/>
      <w:marRight w:val="0"/>
      <w:marTop w:val="0"/>
      <w:marBottom w:val="0"/>
      <w:divBdr>
        <w:top w:val="none" w:sz="0" w:space="0" w:color="auto"/>
        <w:left w:val="none" w:sz="0" w:space="0" w:color="auto"/>
        <w:bottom w:val="none" w:sz="0" w:space="0" w:color="auto"/>
        <w:right w:val="none" w:sz="0" w:space="0" w:color="auto"/>
      </w:divBdr>
    </w:div>
    <w:div w:id="141626074">
      <w:bodyDiv w:val="1"/>
      <w:marLeft w:val="0"/>
      <w:marRight w:val="0"/>
      <w:marTop w:val="0"/>
      <w:marBottom w:val="0"/>
      <w:divBdr>
        <w:top w:val="none" w:sz="0" w:space="0" w:color="auto"/>
        <w:left w:val="none" w:sz="0" w:space="0" w:color="auto"/>
        <w:bottom w:val="none" w:sz="0" w:space="0" w:color="auto"/>
        <w:right w:val="none" w:sz="0" w:space="0" w:color="auto"/>
      </w:divBdr>
    </w:div>
    <w:div w:id="158234510">
      <w:bodyDiv w:val="1"/>
      <w:marLeft w:val="0"/>
      <w:marRight w:val="0"/>
      <w:marTop w:val="0"/>
      <w:marBottom w:val="0"/>
      <w:divBdr>
        <w:top w:val="none" w:sz="0" w:space="0" w:color="auto"/>
        <w:left w:val="none" w:sz="0" w:space="0" w:color="auto"/>
        <w:bottom w:val="none" w:sz="0" w:space="0" w:color="auto"/>
        <w:right w:val="none" w:sz="0" w:space="0" w:color="auto"/>
      </w:divBdr>
      <w:divsChild>
        <w:div w:id="877938369">
          <w:marLeft w:val="0"/>
          <w:marRight w:val="0"/>
          <w:marTop w:val="0"/>
          <w:marBottom w:val="100"/>
          <w:divBdr>
            <w:top w:val="none" w:sz="0" w:space="0" w:color="auto"/>
            <w:left w:val="none" w:sz="0" w:space="0" w:color="auto"/>
            <w:bottom w:val="none" w:sz="0" w:space="0" w:color="auto"/>
            <w:right w:val="none" w:sz="0" w:space="0" w:color="auto"/>
          </w:divBdr>
        </w:div>
      </w:divsChild>
    </w:div>
    <w:div w:id="168059653">
      <w:bodyDiv w:val="1"/>
      <w:marLeft w:val="0"/>
      <w:marRight w:val="0"/>
      <w:marTop w:val="0"/>
      <w:marBottom w:val="0"/>
      <w:divBdr>
        <w:top w:val="none" w:sz="0" w:space="0" w:color="auto"/>
        <w:left w:val="none" w:sz="0" w:space="0" w:color="auto"/>
        <w:bottom w:val="none" w:sz="0" w:space="0" w:color="auto"/>
        <w:right w:val="none" w:sz="0" w:space="0" w:color="auto"/>
      </w:divBdr>
    </w:div>
    <w:div w:id="191456788">
      <w:bodyDiv w:val="1"/>
      <w:marLeft w:val="0"/>
      <w:marRight w:val="0"/>
      <w:marTop w:val="0"/>
      <w:marBottom w:val="0"/>
      <w:divBdr>
        <w:top w:val="none" w:sz="0" w:space="0" w:color="auto"/>
        <w:left w:val="none" w:sz="0" w:space="0" w:color="auto"/>
        <w:bottom w:val="none" w:sz="0" w:space="0" w:color="auto"/>
        <w:right w:val="none" w:sz="0" w:space="0" w:color="auto"/>
      </w:divBdr>
    </w:div>
    <w:div w:id="226034942">
      <w:bodyDiv w:val="1"/>
      <w:marLeft w:val="0"/>
      <w:marRight w:val="0"/>
      <w:marTop w:val="0"/>
      <w:marBottom w:val="0"/>
      <w:divBdr>
        <w:top w:val="none" w:sz="0" w:space="0" w:color="auto"/>
        <w:left w:val="none" w:sz="0" w:space="0" w:color="auto"/>
        <w:bottom w:val="none" w:sz="0" w:space="0" w:color="auto"/>
        <w:right w:val="none" w:sz="0" w:space="0" w:color="auto"/>
      </w:divBdr>
    </w:div>
    <w:div w:id="231545716">
      <w:bodyDiv w:val="1"/>
      <w:marLeft w:val="0"/>
      <w:marRight w:val="0"/>
      <w:marTop w:val="0"/>
      <w:marBottom w:val="0"/>
      <w:divBdr>
        <w:top w:val="none" w:sz="0" w:space="0" w:color="auto"/>
        <w:left w:val="none" w:sz="0" w:space="0" w:color="auto"/>
        <w:bottom w:val="none" w:sz="0" w:space="0" w:color="auto"/>
        <w:right w:val="none" w:sz="0" w:space="0" w:color="auto"/>
      </w:divBdr>
    </w:div>
    <w:div w:id="234123819">
      <w:bodyDiv w:val="1"/>
      <w:marLeft w:val="0"/>
      <w:marRight w:val="0"/>
      <w:marTop w:val="0"/>
      <w:marBottom w:val="0"/>
      <w:divBdr>
        <w:top w:val="none" w:sz="0" w:space="0" w:color="auto"/>
        <w:left w:val="none" w:sz="0" w:space="0" w:color="auto"/>
        <w:bottom w:val="none" w:sz="0" w:space="0" w:color="auto"/>
        <w:right w:val="none" w:sz="0" w:space="0" w:color="auto"/>
      </w:divBdr>
    </w:div>
    <w:div w:id="306278675">
      <w:bodyDiv w:val="1"/>
      <w:marLeft w:val="0"/>
      <w:marRight w:val="0"/>
      <w:marTop w:val="0"/>
      <w:marBottom w:val="0"/>
      <w:divBdr>
        <w:top w:val="none" w:sz="0" w:space="0" w:color="auto"/>
        <w:left w:val="none" w:sz="0" w:space="0" w:color="auto"/>
        <w:bottom w:val="none" w:sz="0" w:space="0" w:color="auto"/>
        <w:right w:val="none" w:sz="0" w:space="0" w:color="auto"/>
      </w:divBdr>
    </w:div>
    <w:div w:id="349331566">
      <w:bodyDiv w:val="1"/>
      <w:marLeft w:val="0"/>
      <w:marRight w:val="0"/>
      <w:marTop w:val="0"/>
      <w:marBottom w:val="0"/>
      <w:divBdr>
        <w:top w:val="none" w:sz="0" w:space="0" w:color="auto"/>
        <w:left w:val="none" w:sz="0" w:space="0" w:color="auto"/>
        <w:bottom w:val="none" w:sz="0" w:space="0" w:color="auto"/>
        <w:right w:val="none" w:sz="0" w:space="0" w:color="auto"/>
      </w:divBdr>
    </w:div>
    <w:div w:id="350886765">
      <w:bodyDiv w:val="1"/>
      <w:marLeft w:val="0"/>
      <w:marRight w:val="0"/>
      <w:marTop w:val="0"/>
      <w:marBottom w:val="0"/>
      <w:divBdr>
        <w:top w:val="none" w:sz="0" w:space="0" w:color="auto"/>
        <w:left w:val="none" w:sz="0" w:space="0" w:color="auto"/>
        <w:bottom w:val="none" w:sz="0" w:space="0" w:color="auto"/>
        <w:right w:val="none" w:sz="0" w:space="0" w:color="auto"/>
      </w:divBdr>
    </w:div>
    <w:div w:id="464549122">
      <w:bodyDiv w:val="1"/>
      <w:marLeft w:val="0"/>
      <w:marRight w:val="0"/>
      <w:marTop w:val="0"/>
      <w:marBottom w:val="0"/>
      <w:divBdr>
        <w:top w:val="none" w:sz="0" w:space="0" w:color="auto"/>
        <w:left w:val="none" w:sz="0" w:space="0" w:color="auto"/>
        <w:bottom w:val="none" w:sz="0" w:space="0" w:color="auto"/>
        <w:right w:val="none" w:sz="0" w:space="0" w:color="auto"/>
      </w:divBdr>
    </w:div>
    <w:div w:id="642277767">
      <w:bodyDiv w:val="1"/>
      <w:marLeft w:val="0"/>
      <w:marRight w:val="0"/>
      <w:marTop w:val="0"/>
      <w:marBottom w:val="0"/>
      <w:divBdr>
        <w:top w:val="none" w:sz="0" w:space="0" w:color="auto"/>
        <w:left w:val="none" w:sz="0" w:space="0" w:color="auto"/>
        <w:bottom w:val="none" w:sz="0" w:space="0" w:color="auto"/>
        <w:right w:val="none" w:sz="0" w:space="0" w:color="auto"/>
      </w:divBdr>
    </w:div>
    <w:div w:id="644821206">
      <w:bodyDiv w:val="1"/>
      <w:marLeft w:val="0"/>
      <w:marRight w:val="0"/>
      <w:marTop w:val="0"/>
      <w:marBottom w:val="0"/>
      <w:divBdr>
        <w:top w:val="none" w:sz="0" w:space="0" w:color="auto"/>
        <w:left w:val="none" w:sz="0" w:space="0" w:color="auto"/>
        <w:bottom w:val="none" w:sz="0" w:space="0" w:color="auto"/>
        <w:right w:val="none" w:sz="0" w:space="0" w:color="auto"/>
      </w:divBdr>
    </w:div>
    <w:div w:id="686443954">
      <w:bodyDiv w:val="1"/>
      <w:marLeft w:val="0"/>
      <w:marRight w:val="0"/>
      <w:marTop w:val="0"/>
      <w:marBottom w:val="0"/>
      <w:divBdr>
        <w:top w:val="none" w:sz="0" w:space="0" w:color="auto"/>
        <w:left w:val="none" w:sz="0" w:space="0" w:color="auto"/>
        <w:bottom w:val="none" w:sz="0" w:space="0" w:color="auto"/>
        <w:right w:val="none" w:sz="0" w:space="0" w:color="auto"/>
      </w:divBdr>
    </w:div>
    <w:div w:id="773087521">
      <w:bodyDiv w:val="1"/>
      <w:marLeft w:val="0"/>
      <w:marRight w:val="0"/>
      <w:marTop w:val="0"/>
      <w:marBottom w:val="0"/>
      <w:divBdr>
        <w:top w:val="none" w:sz="0" w:space="0" w:color="auto"/>
        <w:left w:val="none" w:sz="0" w:space="0" w:color="auto"/>
        <w:bottom w:val="none" w:sz="0" w:space="0" w:color="auto"/>
        <w:right w:val="none" w:sz="0" w:space="0" w:color="auto"/>
      </w:divBdr>
    </w:div>
    <w:div w:id="802504696">
      <w:bodyDiv w:val="1"/>
      <w:marLeft w:val="0"/>
      <w:marRight w:val="0"/>
      <w:marTop w:val="0"/>
      <w:marBottom w:val="0"/>
      <w:divBdr>
        <w:top w:val="none" w:sz="0" w:space="0" w:color="auto"/>
        <w:left w:val="none" w:sz="0" w:space="0" w:color="auto"/>
        <w:bottom w:val="none" w:sz="0" w:space="0" w:color="auto"/>
        <w:right w:val="none" w:sz="0" w:space="0" w:color="auto"/>
      </w:divBdr>
    </w:div>
    <w:div w:id="855076015">
      <w:bodyDiv w:val="1"/>
      <w:marLeft w:val="0"/>
      <w:marRight w:val="0"/>
      <w:marTop w:val="0"/>
      <w:marBottom w:val="0"/>
      <w:divBdr>
        <w:top w:val="none" w:sz="0" w:space="0" w:color="auto"/>
        <w:left w:val="none" w:sz="0" w:space="0" w:color="auto"/>
        <w:bottom w:val="none" w:sz="0" w:space="0" w:color="auto"/>
        <w:right w:val="none" w:sz="0" w:space="0" w:color="auto"/>
      </w:divBdr>
    </w:div>
    <w:div w:id="884022296">
      <w:bodyDiv w:val="1"/>
      <w:marLeft w:val="0"/>
      <w:marRight w:val="0"/>
      <w:marTop w:val="0"/>
      <w:marBottom w:val="0"/>
      <w:divBdr>
        <w:top w:val="none" w:sz="0" w:space="0" w:color="auto"/>
        <w:left w:val="none" w:sz="0" w:space="0" w:color="auto"/>
        <w:bottom w:val="none" w:sz="0" w:space="0" w:color="auto"/>
        <w:right w:val="none" w:sz="0" w:space="0" w:color="auto"/>
      </w:divBdr>
    </w:div>
    <w:div w:id="944462823">
      <w:bodyDiv w:val="1"/>
      <w:marLeft w:val="0"/>
      <w:marRight w:val="0"/>
      <w:marTop w:val="0"/>
      <w:marBottom w:val="0"/>
      <w:divBdr>
        <w:top w:val="none" w:sz="0" w:space="0" w:color="auto"/>
        <w:left w:val="none" w:sz="0" w:space="0" w:color="auto"/>
        <w:bottom w:val="none" w:sz="0" w:space="0" w:color="auto"/>
        <w:right w:val="none" w:sz="0" w:space="0" w:color="auto"/>
      </w:divBdr>
    </w:div>
    <w:div w:id="951546416">
      <w:bodyDiv w:val="1"/>
      <w:marLeft w:val="0"/>
      <w:marRight w:val="0"/>
      <w:marTop w:val="0"/>
      <w:marBottom w:val="0"/>
      <w:divBdr>
        <w:top w:val="none" w:sz="0" w:space="0" w:color="auto"/>
        <w:left w:val="none" w:sz="0" w:space="0" w:color="auto"/>
        <w:bottom w:val="none" w:sz="0" w:space="0" w:color="auto"/>
        <w:right w:val="none" w:sz="0" w:space="0" w:color="auto"/>
      </w:divBdr>
    </w:div>
    <w:div w:id="974720258">
      <w:bodyDiv w:val="1"/>
      <w:marLeft w:val="0"/>
      <w:marRight w:val="0"/>
      <w:marTop w:val="0"/>
      <w:marBottom w:val="0"/>
      <w:divBdr>
        <w:top w:val="none" w:sz="0" w:space="0" w:color="auto"/>
        <w:left w:val="none" w:sz="0" w:space="0" w:color="auto"/>
        <w:bottom w:val="none" w:sz="0" w:space="0" w:color="auto"/>
        <w:right w:val="none" w:sz="0" w:space="0" w:color="auto"/>
      </w:divBdr>
    </w:div>
    <w:div w:id="1005324591">
      <w:bodyDiv w:val="1"/>
      <w:marLeft w:val="0"/>
      <w:marRight w:val="0"/>
      <w:marTop w:val="0"/>
      <w:marBottom w:val="0"/>
      <w:divBdr>
        <w:top w:val="none" w:sz="0" w:space="0" w:color="auto"/>
        <w:left w:val="none" w:sz="0" w:space="0" w:color="auto"/>
        <w:bottom w:val="none" w:sz="0" w:space="0" w:color="auto"/>
        <w:right w:val="none" w:sz="0" w:space="0" w:color="auto"/>
      </w:divBdr>
    </w:div>
    <w:div w:id="1033384248">
      <w:bodyDiv w:val="1"/>
      <w:marLeft w:val="0"/>
      <w:marRight w:val="0"/>
      <w:marTop w:val="0"/>
      <w:marBottom w:val="0"/>
      <w:divBdr>
        <w:top w:val="none" w:sz="0" w:space="0" w:color="auto"/>
        <w:left w:val="none" w:sz="0" w:space="0" w:color="auto"/>
        <w:bottom w:val="none" w:sz="0" w:space="0" w:color="auto"/>
        <w:right w:val="none" w:sz="0" w:space="0" w:color="auto"/>
      </w:divBdr>
    </w:div>
    <w:div w:id="1094787272">
      <w:bodyDiv w:val="1"/>
      <w:marLeft w:val="0"/>
      <w:marRight w:val="0"/>
      <w:marTop w:val="0"/>
      <w:marBottom w:val="0"/>
      <w:divBdr>
        <w:top w:val="none" w:sz="0" w:space="0" w:color="auto"/>
        <w:left w:val="none" w:sz="0" w:space="0" w:color="auto"/>
        <w:bottom w:val="none" w:sz="0" w:space="0" w:color="auto"/>
        <w:right w:val="none" w:sz="0" w:space="0" w:color="auto"/>
      </w:divBdr>
    </w:div>
    <w:div w:id="1181161092">
      <w:bodyDiv w:val="1"/>
      <w:marLeft w:val="0"/>
      <w:marRight w:val="0"/>
      <w:marTop w:val="0"/>
      <w:marBottom w:val="0"/>
      <w:divBdr>
        <w:top w:val="none" w:sz="0" w:space="0" w:color="auto"/>
        <w:left w:val="none" w:sz="0" w:space="0" w:color="auto"/>
        <w:bottom w:val="none" w:sz="0" w:space="0" w:color="auto"/>
        <w:right w:val="none" w:sz="0" w:space="0" w:color="auto"/>
      </w:divBdr>
    </w:div>
    <w:div w:id="1193686071">
      <w:bodyDiv w:val="1"/>
      <w:marLeft w:val="0"/>
      <w:marRight w:val="0"/>
      <w:marTop w:val="0"/>
      <w:marBottom w:val="0"/>
      <w:divBdr>
        <w:top w:val="none" w:sz="0" w:space="0" w:color="auto"/>
        <w:left w:val="none" w:sz="0" w:space="0" w:color="auto"/>
        <w:bottom w:val="none" w:sz="0" w:space="0" w:color="auto"/>
        <w:right w:val="none" w:sz="0" w:space="0" w:color="auto"/>
      </w:divBdr>
    </w:div>
    <w:div w:id="1248609701">
      <w:bodyDiv w:val="1"/>
      <w:marLeft w:val="0"/>
      <w:marRight w:val="0"/>
      <w:marTop w:val="0"/>
      <w:marBottom w:val="0"/>
      <w:divBdr>
        <w:top w:val="none" w:sz="0" w:space="0" w:color="auto"/>
        <w:left w:val="none" w:sz="0" w:space="0" w:color="auto"/>
        <w:bottom w:val="none" w:sz="0" w:space="0" w:color="auto"/>
        <w:right w:val="none" w:sz="0" w:space="0" w:color="auto"/>
      </w:divBdr>
    </w:div>
    <w:div w:id="1350571388">
      <w:bodyDiv w:val="1"/>
      <w:marLeft w:val="0"/>
      <w:marRight w:val="0"/>
      <w:marTop w:val="0"/>
      <w:marBottom w:val="0"/>
      <w:divBdr>
        <w:top w:val="none" w:sz="0" w:space="0" w:color="auto"/>
        <w:left w:val="none" w:sz="0" w:space="0" w:color="auto"/>
        <w:bottom w:val="none" w:sz="0" w:space="0" w:color="auto"/>
        <w:right w:val="none" w:sz="0" w:space="0" w:color="auto"/>
      </w:divBdr>
    </w:div>
    <w:div w:id="1411077057">
      <w:bodyDiv w:val="1"/>
      <w:marLeft w:val="0"/>
      <w:marRight w:val="0"/>
      <w:marTop w:val="0"/>
      <w:marBottom w:val="0"/>
      <w:divBdr>
        <w:top w:val="none" w:sz="0" w:space="0" w:color="auto"/>
        <w:left w:val="none" w:sz="0" w:space="0" w:color="auto"/>
        <w:bottom w:val="none" w:sz="0" w:space="0" w:color="auto"/>
        <w:right w:val="none" w:sz="0" w:space="0" w:color="auto"/>
      </w:divBdr>
    </w:div>
    <w:div w:id="1484658488">
      <w:bodyDiv w:val="1"/>
      <w:marLeft w:val="0"/>
      <w:marRight w:val="0"/>
      <w:marTop w:val="0"/>
      <w:marBottom w:val="0"/>
      <w:divBdr>
        <w:top w:val="none" w:sz="0" w:space="0" w:color="auto"/>
        <w:left w:val="none" w:sz="0" w:space="0" w:color="auto"/>
        <w:bottom w:val="none" w:sz="0" w:space="0" w:color="auto"/>
        <w:right w:val="none" w:sz="0" w:space="0" w:color="auto"/>
      </w:divBdr>
    </w:div>
    <w:div w:id="1601183237">
      <w:bodyDiv w:val="1"/>
      <w:marLeft w:val="0"/>
      <w:marRight w:val="0"/>
      <w:marTop w:val="0"/>
      <w:marBottom w:val="0"/>
      <w:divBdr>
        <w:top w:val="none" w:sz="0" w:space="0" w:color="auto"/>
        <w:left w:val="none" w:sz="0" w:space="0" w:color="auto"/>
        <w:bottom w:val="none" w:sz="0" w:space="0" w:color="auto"/>
        <w:right w:val="none" w:sz="0" w:space="0" w:color="auto"/>
      </w:divBdr>
    </w:div>
    <w:div w:id="1626698181">
      <w:bodyDiv w:val="1"/>
      <w:marLeft w:val="0"/>
      <w:marRight w:val="0"/>
      <w:marTop w:val="0"/>
      <w:marBottom w:val="0"/>
      <w:divBdr>
        <w:top w:val="none" w:sz="0" w:space="0" w:color="auto"/>
        <w:left w:val="none" w:sz="0" w:space="0" w:color="auto"/>
        <w:bottom w:val="none" w:sz="0" w:space="0" w:color="auto"/>
        <w:right w:val="none" w:sz="0" w:space="0" w:color="auto"/>
      </w:divBdr>
    </w:div>
    <w:div w:id="1644626629">
      <w:bodyDiv w:val="1"/>
      <w:marLeft w:val="0"/>
      <w:marRight w:val="0"/>
      <w:marTop w:val="0"/>
      <w:marBottom w:val="0"/>
      <w:divBdr>
        <w:top w:val="none" w:sz="0" w:space="0" w:color="auto"/>
        <w:left w:val="none" w:sz="0" w:space="0" w:color="auto"/>
        <w:bottom w:val="none" w:sz="0" w:space="0" w:color="auto"/>
        <w:right w:val="none" w:sz="0" w:space="0" w:color="auto"/>
      </w:divBdr>
    </w:div>
    <w:div w:id="1656571989">
      <w:bodyDiv w:val="1"/>
      <w:marLeft w:val="0"/>
      <w:marRight w:val="0"/>
      <w:marTop w:val="0"/>
      <w:marBottom w:val="0"/>
      <w:divBdr>
        <w:top w:val="none" w:sz="0" w:space="0" w:color="auto"/>
        <w:left w:val="none" w:sz="0" w:space="0" w:color="auto"/>
        <w:bottom w:val="none" w:sz="0" w:space="0" w:color="auto"/>
        <w:right w:val="none" w:sz="0" w:space="0" w:color="auto"/>
      </w:divBdr>
    </w:div>
    <w:div w:id="1688166876">
      <w:bodyDiv w:val="1"/>
      <w:marLeft w:val="0"/>
      <w:marRight w:val="0"/>
      <w:marTop w:val="0"/>
      <w:marBottom w:val="0"/>
      <w:divBdr>
        <w:top w:val="none" w:sz="0" w:space="0" w:color="auto"/>
        <w:left w:val="none" w:sz="0" w:space="0" w:color="auto"/>
        <w:bottom w:val="none" w:sz="0" w:space="0" w:color="auto"/>
        <w:right w:val="none" w:sz="0" w:space="0" w:color="auto"/>
      </w:divBdr>
    </w:div>
    <w:div w:id="1692414557">
      <w:bodyDiv w:val="1"/>
      <w:marLeft w:val="0"/>
      <w:marRight w:val="0"/>
      <w:marTop w:val="0"/>
      <w:marBottom w:val="0"/>
      <w:divBdr>
        <w:top w:val="none" w:sz="0" w:space="0" w:color="auto"/>
        <w:left w:val="none" w:sz="0" w:space="0" w:color="auto"/>
        <w:bottom w:val="none" w:sz="0" w:space="0" w:color="auto"/>
        <w:right w:val="none" w:sz="0" w:space="0" w:color="auto"/>
      </w:divBdr>
    </w:div>
    <w:div w:id="1901017428">
      <w:bodyDiv w:val="1"/>
      <w:marLeft w:val="0"/>
      <w:marRight w:val="0"/>
      <w:marTop w:val="0"/>
      <w:marBottom w:val="0"/>
      <w:divBdr>
        <w:top w:val="none" w:sz="0" w:space="0" w:color="auto"/>
        <w:left w:val="none" w:sz="0" w:space="0" w:color="auto"/>
        <w:bottom w:val="none" w:sz="0" w:space="0" w:color="auto"/>
        <w:right w:val="none" w:sz="0" w:space="0" w:color="auto"/>
      </w:divBdr>
    </w:div>
    <w:div w:id="1936208543">
      <w:bodyDiv w:val="1"/>
      <w:marLeft w:val="0"/>
      <w:marRight w:val="0"/>
      <w:marTop w:val="0"/>
      <w:marBottom w:val="0"/>
      <w:divBdr>
        <w:top w:val="none" w:sz="0" w:space="0" w:color="auto"/>
        <w:left w:val="none" w:sz="0" w:space="0" w:color="auto"/>
        <w:bottom w:val="none" w:sz="0" w:space="0" w:color="auto"/>
        <w:right w:val="none" w:sz="0" w:space="0" w:color="auto"/>
      </w:divBdr>
      <w:divsChild>
        <w:div w:id="1662544389">
          <w:marLeft w:val="0"/>
          <w:marRight w:val="0"/>
          <w:marTop w:val="0"/>
          <w:marBottom w:val="0"/>
          <w:divBdr>
            <w:top w:val="none" w:sz="0" w:space="0" w:color="auto"/>
            <w:left w:val="none" w:sz="0" w:space="0" w:color="auto"/>
            <w:bottom w:val="none" w:sz="0" w:space="0" w:color="auto"/>
            <w:right w:val="none" w:sz="0" w:space="0" w:color="auto"/>
          </w:divBdr>
          <w:divsChild>
            <w:div w:id="1246912381">
              <w:marLeft w:val="0"/>
              <w:marRight w:val="0"/>
              <w:marTop w:val="0"/>
              <w:marBottom w:val="0"/>
              <w:divBdr>
                <w:top w:val="none" w:sz="0" w:space="0" w:color="auto"/>
                <w:left w:val="none" w:sz="0" w:space="0" w:color="auto"/>
                <w:bottom w:val="none" w:sz="0" w:space="0" w:color="auto"/>
                <w:right w:val="none" w:sz="0" w:space="0" w:color="auto"/>
              </w:divBdr>
              <w:divsChild>
                <w:div w:id="1515991796">
                  <w:marLeft w:val="0"/>
                  <w:marRight w:val="0"/>
                  <w:marTop w:val="0"/>
                  <w:marBottom w:val="0"/>
                  <w:divBdr>
                    <w:top w:val="none" w:sz="0" w:space="0" w:color="auto"/>
                    <w:left w:val="none" w:sz="0" w:space="0" w:color="auto"/>
                    <w:bottom w:val="none" w:sz="0" w:space="0" w:color="auto"/>
                    <w:right w:val="none" w:sz="0" w:space="0" w:color="auto"/>
                  </w:divBdr>
                  <w:divsChild>
                    <w:div w:id="11016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dp.cz/o-nas/odpovedna-spolecnost/"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uchsova\AppData\Local\Microsoft\Windows\INetCache\Content.Outlook\2PQVM6KR\2021-09-09%20Czechia%20letterhead%20png%20pozadi%20(003).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DD73B-D2E1-46A6-B23F-83C5E120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2021-09-09 Czechia letterhead png pozadi (003).dotx</Template>
  <TotalTime>34</TotalTime>
  <Pages>20</Pages>
  <Words>9281</Words>
  <Characters>54760</Characters>
  <Application>Microsoft Office Word</Application>
  <DocSecurity>0</DocSecurity>
  <Lines>456</Lines>
  <Paragraphs>127</Paragraphs>
  <ScaleCrop>false</ScaleCrop>
  <HeadingPairs>
    <vt:vector size="4" baseType="variant">
      <vt:variant>
        <vt:lpstr>Název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Fuchsová</dc:creator>
  <cp:keywords/>
  <dc:description/>
  <cp:lastModifiedBy>Šindelářová Petra, Mgr.</cp:lastModifiedBy>
  <cp:revision>8</cp:revision>
  <cp:lastPrinted>2023-12-18T08:14:00Z</cp:lastPrinted>
  <dcterms:created xsi:type="dcterms:W3CDTF">2025-03-18T08:46:00Z</dcterms:created>
  <dcterms:modified xsi:type="dcterms:W3CDTF">2025-05-22T13:48:00Z</dcterms:modified>
</cp:coreProperties>
</file>