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BD6" w14:textId="77777777" w:rsidR="004E08B8" w:rsidRPr="001E17CD" w:rsidRDefault="004E08B8" w:rsidP="004E08B8">
      <w:pPr>
        <w:rPr>
          <w:b/>
          <w:sz w:val="22"/>
          <w:szCs w:val="22"/>
        </w:rPr>
      </w:pPr>
    </w:p>
    <w:p w14:paraId="3D4C00EA" w14:textId="77777777" w:rsidR="004B7616" w:rsidRDefault="004B7616" w:rsidP="004D14A6">
      <w:pPr>
        <w:jc w:val="center"/>
        <w:rPr>
          <w:b/>
        </w:rPr>
      </w:pPr>
    </w:p>
    <w:p w14:paraId="27CBF87C" w14:textId="77777777" w:rsidR="004B7616" w:rsidRDefault="004B7616" w:rsidP="004D14A6">
      <w:pPr>
        <w:jc w:val="center"/>
        <w:rPr>
          <w:b/>
        </w:rPr>
      </w:pPr>
    </w:p>
    <w:p w14:paraId="570880F7" w14:textId="77777777" w:rsidR="004B7616" w:rsidRDefault="004B7616" w:rsidP="004D14A6">
      <w:pPr>
        <w:jc w:val="center"/>
        <w:rPr>
          <w:b/>
        </w:rPr>
      </w:pPr>
    </w:p>
    <w:p w14:paraId="7C486E5A" w14:textId="7657100B"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5F2B12">
        <w:rPr>
          <w:b/>
        </w:rPr>
        <w:t> ZÁKLADNÍ ZPŮSOBILOSTI</w:t>
      </w:r>
      <w:r w:rsidRPr="001E17CD">
        <w:rPr>
          <w:b/>
        </w:rPr>
        <w:t xml:space="preserve"> </w:t>
      </w:r>
    </w:p>
    <w:p w14:paraId="01BE5EBF" w14:textId="77777777" w:rsidR="001E17CD" w:rsidRPr="001E17CD" w:rsidRDefault="001E17CD" w:rsidP="004D14A6">
      <w:pPr>
        <w:jc w:val="center"/>
        <w:rPr>
          <w:b/>
        </w:rPr>
      </w:pPr>
    </w:p>
    <w:p w14:paraId="60812CC9" w14:textId="21EFDEF3" w:rsidR="00E54D9E" w:rsidRPr="00CB67EB" w:rsidRDefault="00E54D9E" w:rsidP="00E54D9E">
      <w:pPr>
        <w:shd w:val="clear" w:color="auto" w:fill="FFFFFF"/>
        <w:jc w:val="center"/>
        <w:rPr>
          <w:b/>
        </w:rPr>
      </w:pPr>
      <w:r w:rsidRPr="001E2770">
        <w:rPr>
          <w:b/>
        </w:rPr>
        <w:t>„</w:t>
      </w:r>
      <w:r w:rsidR="009B2EE0">
        <w:rPr>
          <w:b/>
        </w:rPr>
        <w:t>Sběr statistických dat v zónách placeného stání</w:t>
      </w:r>
      <w:r>
        <w:rPr>
          <w:b/>
        </w:rPr>
        <w:t>“</w:t>
      </w:r>
    </w:p>
    <w:p w14:paraId="26D30C9E" w14:textId="6B76E892" w:rsidR="001E17CD" w:rsidRPr="001E17CD" w:rsidRDefault="001E17CD" w:rsidP="005F2B12">
      <w:pPr>
        <w:spacing w:line="276" w:lineRule="auto"/>
        <w:jc w:val="center"/>
        <w:rPr>
          <w:b/>
        </w:rPr>
      </w:pPr>
    </w:p>
    <w:p w14:paraId="1D387E12" w14:textId="77777777"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B49383B" w14:textId="77777777"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FEF20B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69987C31" w14:textId="77777777" w:rsidR="004D14A6" w:rsidRPr="001E17CD" w:rsidRDefault="004D14A6" w:rsidP="004D14A6">
      <w:pPr>
        <w:jc w:val="center"/>
        <w:rPr>
          <w:b/>
          <w:sz w:val="22"/>
          <w:szCs w:val="22"/>
        </w:rPr>
      </w:pPr>
    </w:p>
    <w:p w14:paraId="19E148BB" w14:textId="77777777"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72AFFB1B" w14:textId="77777777"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64413E75" w14:textId="77777777"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3605EDE3" w14:textId="77777777"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14:paraId="1C840013" w14:textId="77777777"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14:paraId="0F038DE1" w14:textId="77777777" w:rsidR="004E08B8" w:rsidRPr="001E17CD" w:rsidRDefault="004E08B8" w:rsidP="004E08B8">
      <w:pPr>
        <w:rPr>
          <w:sz w:val="22"/>
          <w:szCs w:val="22"/>
        </w:rPr>
      </w:pPr>
    </w:p>
    <w:p w14:paraId="1666B454" w14:textId="77777777"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14:paraId="7D20A7D8" w14:textId="77777777" w:rsidR="004E08B8" w:rsidRPr="001E17CD" w:rsidRDefault="004E08B8" w:rsidP="004E08B8">
      <w:pPr>
        <w:ind w:left="3540" w:hanging="3540"/>
        <w:rPr>
          <w:sz w:val="22"/>
          <w:szCs w:val="22"/>
        </w:rPr>
      </w:pPr>
    </w:p>
    <w:p w14:paraId="5FA716BC" w14:textId="77777777" w:rsidR="005F2B12" w:rsidRDefault="00A65845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 xml:space="preserve">nebyl v zemi svého sídla v posledních 5 letech před zahájením zadávacího řízení pravomocně </w:t>
      </w:r>
    </w:p>
    <w:p w14:paraId="4D285152" w14:textId="218AA9F6" w:rsidR="005F2B12" w:rsidRDefault="0021234C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odsouzen pro trestný čin uvedený v příloze č. 3 k tomuto zákonu nebo obdobný trestný čin podle </w:t>
      </w:r>
    </w:p>
    <w:p w14:paraId="4E5C0EB1" w14:textId="77777777" w:rsidR="005F2B12" w:rsidRDefault="0021234C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="00A65845"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</w:t>
      </w:r>
      <w:r w:rsidR="005F2B12">
        <w:rPr>
          <w:sz w:val="22"/>
          <w:szCs w:val="22"/>
        </w:rPr>
        <w:t xml:space="preserve"> </w:t>
      </w:r>
    </w:p>
    <w:p w14:paraId="00833E53" w14:textId="2F32E3DB" w:rsidR="005F2B12" w:rsidRDefault="00C43B99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právnická osoba, </w:t>
      </w:r>
      <w:r w:rsidR="00A65845"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</w:t>
      </w:r>
    </w:p>
    <w:p w14:paraId="504E1743" w14:textId="77777777" w:rsidR="005F2B12" w:rsidRDefault="00B37056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této právnické osoby; je-li členem statutárního orgánu právnická osoba, musí tuto podmínku splňovat </w:t>
      </w:r>
    </w:p>
    <w:p w14:paraId="17D9D339" w14:textId="77777777" w:rsidR="005F2B12" w:rsidRDefault="00B37056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tato právnická osoba, každý člen statutárního orgánu této právnické osoby a osoba zastupující tuto </w:t>
      </w:r>
    </w:p>
    <w:p w14:paraId="68D4058C" w14:textId="112D7478" w:rsidR="004E08B8" w:rsidRPr="001E17CD" w:rsidRDefault="00B37056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právnickou osobu v statutárním orgánu dodavatele). </w:t>
      </w:r>
    </w:p>
    <w:p w14:paraId="28E5C445" w14:textId="77777777" w:rsidR="00C43B99" w:rsidRPr="001E17CD" w:rsidRDefault="00C43B99" w:rsidP="000C7BBC">
      <w:pPr>
        <w:ind w:left="3540"/>
        <w:jc w:val="both"/>
        <w:rPr>
          <w:sz w:val="22"/>
          <w:szCs w:val="22"/>
        </w:rPr>
      </w:pPr>
    </w:p>
    <w:p w14:paraId="29F5D038" w14:textId="77777777" w:rsidR="005F2B12" w:rsidRDefault="00B37056" w:rsidP="000C7BBC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</w:t>
      </w:r>
      <w:r w:rsidRPr="001E17CD">
        <w:rPr>
          <w:sz w:val="22"/>
          <w:szCs w:val="22"/>
        </w:rPr>
        <w:t xml:space="preserve">se trestným činem </w:t>
      </w:r>
      <w:r w:rsidR="000F4ABA" w:rsidRPr="001E17CD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="000F4ABA" w:rsidRPr="001E17CD">
        <w:rPr>
          <w:sz w:val="22"/>
          <w:szCs w:val="22"/>
        </w:rPr>
        <w:t xml:space="preserve"> k</w:t>
      </w:r>
      <w:r w:rsidR="005F2B12">
        <w:rPr>
          <w:sz w:val="22"/>
          <w:szCs w:val="22"/>
        </w:rPr>
        <w:t xml:space="preserve"> zákonu č. </w:t>
      </w:r>
    </w:p>
    <w:p w14:paraId="5D3E90CE" w14:textId="50B77AFB" w:rsidR="00495B1B" w:rsidRPr="001E17CD" w:rsidRDefault="005F2B12" w:rsidP="000C7BBC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>134/2016 Sb., o zadávání veřejných zakázek,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rozumí:</w:t>
      </w:r>
    </w:p>
    <w:p w14:paraId="444622D3" w14:textId="77777777" w:rsidR="000F4ABA" w:rsidRPr="001E17CD" w:rsidRDefault="000F4ABA" w:rsidP="000C7BBC">
      <w:pPr>
        <w:ind w:left="2127" w:hanging="2127"/>
        <w:jc w:val="both"/>
        <w:rPr>
          <w:sz w:val="22"/>
          <w:szCs w:val="22"/>
        </w:rPr>
      </w:pPr>
    </w:p>
    <w:p w14:paraId="51B2D962" w14:textId="77777777" w:rsidR="00495B1B" w:rsidRPr="001E17CD" w:rsidRDefault="00495B1B" w:rsidP="000C7BBC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14:paraId="554A718C" w14:textId="77777777" w:rsidR="00D069E8" w:rsidRPr="001E17CD" w:rsidRDefault="00D069E8" w:rsidP="000C7BBC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14:paraId="23F2E5BF" w14:textId="77777777" w:rsidR="00D069E8" w:rsidRPr="001E17CD" w:rsidRDefault="00D069E8" w:rsidP="000C7BBC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14:paraId="38649AB7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14:paraId="06903F84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14:paraId="66E1670B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14:paraId="703B04C2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14:paraId="233278AB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14:paraId="624C0B11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14:paraId="1A5167F1" w14:textId="77777777" w:rsidR="00D069E8" w:rsidRPr="001E17CD" w:rsidRDefault="00D069E8" w:rsidP="000C7BB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14:paraId="400D3715" w14:textId="77777777" w:rsidR="00135B9C" w:rsidRPr="001E17CD" w:rsidRDefault="00135B9C" w:rsidP="000C7BBC">
      <w:pPr>
        <w:jc w:val="both"/>
        <w:rPr>
          <w:sz w:val="22"/>
          <w:szCs w:val="22"/>
        </w:rPr>
      </w:pPr>
    </w:p>
    <w:p w14:paraId="5606F2C0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14:paraId="639B8C96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14:paraId="616D325A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14:paraId="35319B0F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14:paraId="4B166BA9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14:paraId="362D0ABC" w14:textId="77777777" w:rsidR="00D069E8" w:rsidRPr="001E17CD" w:rsidRDefault="00D069E8" w:rsidP="000C7BB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14:paraId="7901AE0D" w14:textId="77777777" w:rsidR="00135B9C" w:rsidRPr="001E17CD" w:rsidRDefault="00135B9C" w:rsidP="000C7BBC">
      <w:pPr>
        <w:jc w:val="both"/>
        <w:rPr>
          <w:sz w:val="22"/>
          <w:szCs w:val="22"/>
        </w:rPr>
      </w:pPr>
    </w:p>
    <w:p w14:paraId="507F2E2B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14:paraId="3A1B14CB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14:paraId="3BF97C2C" w14:textId="77777777" w:rsidR="00D069E8" w:rsidRPr="001E17CD" w:rsidRDefault="00D069E8" w:rsidP="000C7BB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14:paraId="6D1D8850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14:paraId="21034739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14:paraId="15D00763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14:paraId="68B824D9" w14:textId="77777777" w:rsidR="00D069E8" w:rsidRPr="001E17CD" w:rsidRDefault="00D069E8" w:rsidP="000C7BB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14:paraId="7B6A8866" w14:textId="77777777" w:rsidR="004E08B8" w:rsidRPr="001E17CD" w:rsidRDefault="004E08B8" w:rsidP="000C7BBC">
      <w:pPr>
        <w:ind w:left="2835" w:hanging="2835"/>
        <w:jc w:val="both"/>
        <w:rPr>
          <w:sz w:val="22"/>
          <w:szCs w:val="22"/>
        </w:rPr>
      </w:pPr>
    </w:p>
    <w:p w14:paraId="461DBFC2" w14:textId="77777777" w:rsidR="005F2B12" w:rsidRDefault="004E08B8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</w:t>
      </w:r>
    </w:p>
    <w:p w14:paraId="40FF9CA7" w14:textId="6F08F7F7" w:rsidR="0021234C" w:rsidRPr="001E17CD" w:rsidRDefault="00287099" w:rsidP="000C7BBC">
      <w:pPr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14:paraId="29298637" w14:textId="77777777" w:rsidR="0021234C" w:rsidRPr="001E17CD" w:rsidRDefault="0021234C" w:rsidP="000C7BBC">
      <w:pPr>
        <w:ind w:left="3540" w:hanging="3540"/>
        <w:jc w:val="both"/>
        <w:rPr>
          <w:sz w:val="22"/>
          <w:szCs w:val="22"/>
        </w:rPr>
      </w:pPr>
    </w:p>
    <w:p w14:paraId="115606CB" w14:textId="77777777" w:rsidR="005F2B12" w:rsidRDefault="004E08B8" w:rsidP="000C7BB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 xml:space="preserve">nemá v České republice nebo v zemi svého sídla splatný nedoplatek na pojistném nebo na penále na </w:t>
      </w:r>
    </w:p>
    <w:p w14:paraId="390EB3C3" w14:textId="3DD78D57" w:rsidR="0021234C" w:rsidRPr="001E17CD" w:rsidRDefault="0021234C" w:rsidP="000C7BB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veřejné zdravotní pojištění</w:t>
      </w:r>
      <w:r w:rsidR="002D2D30" w:rsidRPr="001E17CD">
        <w:rPr>
          <w:sz w:val="22"/>
          <w:szCs w:val="22"/>
        </w:rPr>
        <w:t>;</w:t>
      </w:r>
    </w:p>
    <w:p w14:paraId="04131A22" w14:textId="77777777" w:rsidR="0021234C" w:rsidRPr="001E17CD" w:rsidRDefault="0021234C" w:rsidP="000C7BBC">
      <w:pPr>
        <w:ind w:left="3544" w:hanging="3544"/>
        <w:jc w:val="both"/>
        <w:rPr>
          <w:sz w:val="22"/>
          <w:szCs w:val="22"/>
        </w:rPr>
      </w:pPr>
    </w:p>
    <w:p w14:paraId="0EECB177" w14:textId="77777777" w:rsidR="005F2B12" w:rsidRDefault="004E08B8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</w:t>
      </w:r>
    </w:p>
    <w:p w14:paraId="6BDE391B" w14:textId="1A281650" w:rsidR="004E08B8" w:rsidRPr="001E17CD" w:rsidRDefault="0021234C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sociální zabezpečení a příspěvku na státní politiku zaměstnanosti</w:t>
      </w:r>
      <w:r w:rsidR="002D2D30" w:rsidRPr="001E17CD">
        <w:rPr>
          <w:sz w:val="22"/>
          <w:szCs w:val="22"/>
        </w:rPr>
        <w:t>;</w:t>
      </w:r>
    </w:p>
    <w:p w14:paraId="4741A7D6" w14:textId="77777777" w:rsidR="004E08B8" w:rsidRPr="001E17CD" w:rsidRDefault="004E08B8" w:rsidP="000C7BBC">
      <w:pPr>
        <w:ind w:left="3540" w:hanging="3540"/>
        <w:jc w:val="both"/>
        <w:rPr>
          <w:sz w:val="22"/>
          <w:szCs w:val="22"/>
        </w:rPr>
      </w:pPr>
    </w:p>
    <w:p w14:paraId="77DAFCE6" w14:textId="77777777" w:rsidR="005F2B12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- není v</w:t>
      </w:r>
      <w:r w:rsidR="002D2D30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likvidaci</w:t>
      </w:r>
      <w:r w:rsidR="002D2D30" w:rsidRPr="001E17CD">
        <w:rPr>
          <w:sz w:val="22"/>
          <w:szCs w:val="22"/>
        </w:rPr>
        <w:t xml:space="preserve"> podle ust. § 187 zák. č. 89/2012 Sb., občanského zákoníku, v platném znění;</w:t>
      </w:r>
      <w:r w:rsidRPr="001E17CD">
        <w:rPr>
          <w:sz w:val="22"/>
          <w:szCs w:val="22"/>
        </w:rPr>
        <w:t xml:space="preserve"> nebylo </w:t>
      </w:r>
    </w:p>
    <w:p w14:paraId="195E3D88" w14:textId="77777777" w:rsidR="005F2B12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proti němu vydáno rozhodnutí o úpadku</w:t>
      </w:r>
      <w:r w:rsidR="002D2D30" w:rsidRPr="001E17CD">
        <w:rPr>
          <w:sz w:val="22"/>
          <w:szCs w:val="22"/>
        </w:rPr>
        <w:t xml:space="preserve"> podle ust. § 136 zák</w:t>
      </w:r>
      <w:r w:rsidR="00135B9C" w:rsidRPr="001E17CD">
        <w:rPr>
          <w:sz w:val="22"/>
          <w:szCs w:val="22"/>
        </w:rPr>
        <w:t>.</w:t>
      </w:r>
      <w:r w:rsidR="002D2D30" w:rsidRPr="001E17CD">
        <w:rPr>
          <w:sz w:val="22"/>
          <w:szCs w:val="22"/>
        </w:rPr>
        <w:t xml:space="preserve"> č. 182/2006 Sb., o úpadku a způsobech </w:t>
      </w:r>
    </w:p>
    <w:p w14:paraId="54C998C8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</w:t>
      </w:r>
    </w:p>
    <w:p w14:paraId="76FAFBBC" w14:textId="77777777" w:rsidR="005F2B12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právního předpisu </w:t>
      </w:r>
      <w:r w:rsidR="002D2D30"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="002D2D30" w:rsidRPr="001E17CD">
        <w:rPr>
          <w:sz w:val="22"/>
          <w:szCs w:val="22"/>
        </w:rPr>
        <w:t xml:space="preserve"> č. 21/1992 Sb., o bankách, v platném znění, zák. č. 87/1995 Sb., o </w:t>
      </w:r>
    </w:p>
    <w:p w14:paraId="4E81D63B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 xml:space="preserve">lních a úvěrních družstvech a některých opatřeních s tím souvisejících a o doplnění zákona České </w:t>
      </w:r>
    </w:p>
    <w:p w14:paraId="04E361B7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</w:t>
      </w:r>
    </w:p>
    <w:p w14:paraId="492EA470" w14:textId="77777777" w:rsidR="005F2B12" w:rsidRDefault="002D2D30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 xml:space="preserve">nebo v obdobné situaci podle právního řádu země sídla </w:t>
      </w:r>
    </w:p>
    <w:p w14:paraId="3CD08D4A" w14:textId="3F9B7044" w:rsidR="004E08B8" w:rsidRPr="001E17CD" w:rsidRDefault="00495B1B" w:rsidP="000C7BBC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dodavatele</w:t>
      </w:r>
      <w:r w:rsidR="00D069E8" w:rsidRPr="001E17CD">
        <w:rPr>
          <w:sz w:val="22"/>
          <w:szCs w:val="22"/>
        </w:rPr>
        <w:t>.</w:t>
      </w:r>
    </w:p>
    <w:p w14:paraId="27C933D7" w14:textId="77777777"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CD67E6B" w14:textId="77777777" w:rsidR="00F77FE4" w:rsidRDefault="00F77FE4" w:rsidP="00F77FE4">
      <w:pPr>
        <w:rPr>
          <w:sz w:val="22"/>
          <w:szCs w:val="22"/>
        </w:rPr>
      </w:pPr>
    </w:p>
    <w:p w14:paraId="7BBCBB5D" w14:textId="77777777"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14:paraId="126CDF97" w14:textId="77777777" w:rsidR="00F77FE4" w:rsidRPr="001E17CD" w:rsidRDefault="00F77FE4" w:rsidP="00F77FE4">
      <w:pPr>
        <w:rPr>
          <w:sz w:val="22"/>
          <w:szCs w:val="22"/>
        </w:rPr>
      </w:pPr>
    </w:p>
    <w:p w14:paraId="75CA609F" w14:textId="77777777" w:rsidR="00F77FE4" w:rsidRPr="001E17CD" w:rsidRDefault="00F77FE4" w:rsidP="00F77FE4">
      <w:pPr>
        <w:rPr>
          <w:sz w:val="22"/>
          <w:szCs w:val="22"/>
        </w:rPr>
      </w:pPr>
    </w:p>
    <w:p w14:paraId="6FE99983" w14:textId="77777777" w:rsidR="00F77FE4" w:rsidRPr="001E17CD" w:rsidRDefault="00F77FE4" w:rsidP="00F77FE4">
      <w:pPr>
        <w:rPr>
          <w:sz w:val="22"/>
          <w:szCs w:val="22"/>
        </w:rPr>
      </w:pPr>
    </w:p>
    <w:p w14:paraId="6FB32A34" w14:textId="77777777"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14:paraId="4766F138" w14:textId="77777777"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14:paraId="5340D393" w14:textId="62C565B2"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14:paraId="49DB4298" w14:textId="361BD0F6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642C43FB" w14:textId="507D9018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7C0DD147" w14:textId="6C5FC690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315168E4" w14:textId="69662E92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10159539" w14:textId="03C572EF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48D6E921" w14:textId="251D15BF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67D8132E" w14:textId="2B8E437F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0BC02965" w14:textId="48FDEFE9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50E99888" w14:textId="38BBEB7E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1C461585" w14:textId="3E5A1EB7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22592714" w14:textId="3F1E2FC0" w:rsidR="00615A67" w:rsidRDefault="00615A67" w:rsidP="00135B9C">
      <w:pPr>
        <w:ind w:left="3540" w:firstLine="708"/>
        <w:jc w:val="center"/>
        <w:rPr>
          <w:sz w:val="22"/>
          <w:szCs w:val="22"/>
        </w:rPr>
      </w:pPr>
    </w:p>
    <w:p w14:paraId="041AADB9" w14:textId="1CE811C1" w:rsidR="00615A67" w:rsidRDefault="00615A67" w:rsidP="00135B9C">
      <w:pPr>
        <w:ind w:left="3540" w:firstLine="708"/>
        <w:jc w:val="center"/>
        <w:rPr>
          <w:sz w:val="22"/>
          <w:szCs w:val="22"/>
        </w:rPr>
      </w:pPr>
      <w:bookmarkStart w:id="0" w:name="_GoBack"/>
      <w:bookmarkEnd w:id="0"/>
    </w:p>
    <w:sectPr w:rsidR="00615A67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FEF5" w14:textId="77777777" w:rsidR="00463BE8" w:rsidRDefault="00463BE8">
      <w:r>
        <w:separator/>
      </w:r>
    </w:p>
  </w:endnote>
  <w:endnote w:type="continuationSeparator" w:id="0">
    <w:p w14:paraId="1A7CF688" w14:textId="77777777" w:rsidR="00463BE8" w:rsidRDefault="004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88CE" w14:textId="77777777" w:rsidR="002F1E4F" w:rsidRDefault="00C55A9D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60805" w14:textId="77777777"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8D7C1" w14:textId="791E7A34" w:rsidR="002F1E4F" w:rsidRPr="00D069E8" w:rsidRDefault="00C55A9D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9B2EE0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14:paraId="05E9D425" w14:textId="77777777"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AA810" w14:textId="77777777" w:rsidR="00463BE8" w:rsidRDefault="00463BE8">
      <w:r>
        <w:separator/>
      </w:r>
    </w:p>
  </w:footnote>
  <w:footnote w:type="continuationSeparator" w:id="0">
    <w:p w14:paraId="47A6FDA7" w14:textId="77777777" w:rsidR="00463BE8" w:rsidRDefault="0046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7342" w14:textId="5A37BE39" w:rsidR="002F1E4F" w:rsidRDefault="002F1E4F">
    <w:pPr>
      <w:pStyle w:val="Zhlav"/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287">
      <w:t xml:space="preserve">Příloha č. </w:t>
    </w:r>
    <w:r w:rsidR="009B2EE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7CC7"/>
    <w:rsid w:val="00034E97"/>
    <w:rsid w:val="00035025"/>
    <w:rsid w:val="000642B2"/>
    <w:rsid w:val="00084FFD"/>
    <w:rsid w:val="000C7BBC"/>
    <w:rsid w:val="000D1AAB"/>
    <w:rsid w:val="000E38A0"/>
    <w:rsid w:val="000F4ABA"/>
    <w:rsid w:val="00116AE5"/>
    <w:rsid w:val="00135B9C"/>
    <w:rsid w:val="00143CF7"/>
    <w:rsid w:val="00151913"/>
    <w:rsid w:val="001C7EDD"/>
    <w:rsid w:val="001E17CD"/>
    <w:rsid w:val="0021234C"/>
    <w:rsid w:val="00234A8B"/>
    <w:rsid w:val="00287099"/>
    <w:rsid w:val="002B0A80"/>
    <w:rsid w:val="002B6DA5"/>
    <w:rsid w:val="002D2D30"/>
    <w:rsid w:val="002F1E4F"/>
    <w:rsid w:val="002F6E3A"/>
    <w:rsid w:val="002F7947"/>
    <w:rsid w:val="00313227"/>
    <w:rsid w:val="00313E96"/>
    <w:rsid w:val="003647C3"/>
    <w:rsid w:val="003D5056"/>
    <w:rsid w:val="0043143B"/>
    <w:rsid w:val="00463BE8"/>
    <w:rsid w:val="00495B1B"/>
    <w:rsid w:val="004A6455"/>
    <w:rsid w:val="004B1AE4"/>
    <w:rsid w:val="004B7616"/>
    <w:rsid w:val="004D14A6"/>
    <w:rsid w:val="004E08B8"/>
    <w:rsid w:val="004F14C3"/>
    <w:rsid w:val="004F7207"/>
    <w:rsid w:val="00534349"/>
    <w:rsid w:val="00542E60"/>
    <w:rsid w:val="00546AE5"/>
    <w:rsid w:val="005A631D"/>
    <w:rsid w:val="005B4A24"/>
    <w:rsid w:val="005C449A"/>
    <w:rsid w:val="005F2B12"/>
    <w:rsid w:val="00615A67"/>
    <w:rsid w:val="0064290A"/>
    <w:rsid w:val="00666EB9"/>
    <w:rsid w:val="0069725A"/>
    <w:rsid w:val="006B4BC7"/>
    <w:rsid w:val="006C5C7D"/>
    <w:rsid w:val="006E4595"/>
    <w:rsid w:val="007024A6"/>
    <w:rsid w:val="00735DE0"/>
    <w:rsid w:val="00756691"/>
    <w:rsid w:val="007648AD"/>
    <w:rsid w:val="00766587"/>
    <w:rsid w:val="00787A4C"/>
    <w:rsid w:val="0079374F"/>
    <w:rsid w:val="00796D81"/>
    <w:rsid w:val="007B07D2"/>
    <w:rsid w:val="007F3287"/>
    <w:rsid w:val="008119B9"/>
    <w:rsid w:val="008343EA"/>
    <w:rsid w:val="008365E6"/>
    <w:rsid w:val="008372F2"/>
    <w:rsid w:val="00853617"/>
    <w:rsid w:val="00875806"/>
    <w:rsid w:val="00886C3A"/>
    <w:rsid w:val="008B6847"/>
    <w:rsid w:val="008C5F9F"/>
    <w:rsid w:val="008C79C5"/>
    <w:rsid w:val="009147ED"/>
    <w:rsid w:val="00931D94"/>
    <w:rsid w:val="00936031"/>
    <w:rsid w:val="009A64E0"/>
    <w:rsid w:val="009B2EE0"/>
    <w:rsid w:val="009F2396"/>
    <w:rsid w:val="00A047D6"/>
    <w:rsid w:val="00A212EE"/>
    <w:rsid w:val="00A26A06"/>
    <w:rsid w:val="00A37910"/>
    <w:rsid w:val="00A50B1B"/>
    <w:rsid w:val="00A6019F"/>
    <w:rsid w:val="00A636B5"/>
    <w:rsid w:val="00A65845"/>
    <w:rsid w:val="00AA7E2F"/>
    <w:rsid w:val="00AD6C90"/>
    <w:rsid w:val="00AF3A9F"/>
    <w:rsid w:val="00B00825"/>
    <w:rsid w:val="00B1303A"/>
    <w:rsid w:val="00B201E7"/>
    <w:rsid w:val="00B37056"/>
    <w:rsid w:val="00B52B6A"/>
    <w:rsid w:val="00B80CEF"/>
    <w:rsid w:val="00BB33B4"/>
    <w:rsid w:val="00BB656B"/>
    <w:rsid w:val="00BD16B2"/>
    <w:rsid w:val="00C04AFA"/>
    <w:rsid w:val="00C43B99"/>
    <w:rsid w:val="00C55A9D"/>
    <w:rsid w:val="00C67F7F"/>
    <w:rsid w:val="00CB5878"/>
    <w:rsid w:val="00CC6AF4"/>
    <w:rsid w:val="00CD0835"/>
    <w:rsid w:val="00CE436D"/>
    <w:rsid w:val="00D069E8"/>
    <w:rsid w:val="00D823C1"/>
    <w:rsid w:val="00DC0710"/>
    <w:rsid w:val="00E07934"/>
    <w:rsid w:val="00E32B79"/>
    <w:rsid w:val="00E54D9E"/>
    <w:rsid w:val="00E86F2A"/>
    <w:rsid w:val="00E879E2"/>
    <w:rsid w:val="00EB3824"/>
    <w:rsid w:val="00EF13E7"/>
    <w:rsid w:val="00F05BCE"/>
    <w:rsid w:val="00F241B1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61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268611C811E4699BEA03D23D23A81" ma:contentTypeVersion="1" ma:contentTypeDescription="Vytvoří nový dokument" ma:contentTypeScope="" ma:versionID="643d22b6178821d6f3c52c5188dfdf99">
  <xsd:schema xmlns:xsd="http://www.w3.org/2001/XMLSchema" xmlns:xs="http://www.w3.org/2001/XMLSchema" xmlns:p="http://schemas.microsoft.com/office/2006/metadata/properties" xmlns:ns2="a7951faf-23fd-4a20-be1e-078bbe8d3a9a" targetNamespace="http://schemas.microsoft.com/office/2006/metadata/properties" ma:root="true" ma:fieldsID="0c2c2550e774d23d24efe502dfb120e4" ns2:_="">
    <xsd:import namespace="a7951faf-23fd-4a20-be1e-078bbe8d3a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1faf-23fd-4a20-be1e-078bbe8d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8B430-6493-4891-810D-56811BE8A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1faf-23fd-4a20-be1e-078bbe8d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F046F-DD3C-4FA4-81DF-180B9B6B87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951faf-23fd-4a20-be1e-078bbe8d3a9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Hana Němečková</dc:creator>
  <cp:lastModifiedBy>Šindelářová Petra, Mgr.</cp:lastModifiedBy>
  <cp:revision>2</cp:revision>
  <cp:lastPrinted>2017-09-25T08:39:00Z</cp:lastPrinted>
  <dcterms:created xsi:type="dcterms:W3CDTF">2023-01-23T15:46:00Z</dcterms:created>
  <dcterms:modified xsi:type="dcterms:W3CDTF">2023-01-23T15:46:00Z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0x010100133268611C811E4699BEA03D23D23A81</vt:lpwstr>
  </property>
</Properties>
</file>